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3E1B66F8" w:rsidR="00307E7A" w:rsidRPr="00153E4A" w:rsidRDefault="00B931DB" w:rsidP="00B931DB">
      <w:pPr>
        <w:jc w:val="center"/>
      </w:pPr>
      <w:r>
        <w:t>April 20, 2020</w:t>
      </w:r>
      <w:bookmarkStart w:id="0" w:name="_GoBack"/>
      <w:bookmarkEnd w:id="0"/>
    </w:p>
    <w:p w14:paraId="3E2B69FC" w14:textId="1342BF29" w:rsidR="005A23ED" w:rsidRPr="00487F08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487F08">
        <w:rPr>
          <w:sz w:val="24"/>
          <w:szCs w:val="24"/>
        </w:rPr>
        <w:t xml:space="preserve">Docket No. </w:t>
      </w:r>
      <w:r w:rsidR="00AD442C" w:rsidRPr="00487F08">
        <w:rPr>
          <w:sz w:val="24"/>
        </w:rPr>
        <w:t>A-</w:t>
      </w:r>
      <w:r w:rsidR="00694B18" w:rsidRPr="00487F08">
        <w:rPr>
          <w:sz w:val="24"/>
        </w:rPr>
        <w:t>2010-2212421</w:t>
      </w:r>
    </w:p>
    <w:p w14:paraId="228DC490" w14:textId="5AF1CB86" w:rsidR="00F1116A" w:rsidRPr="00487F08" w:rsidRDefault="008B4D2F" w:rsidP="00F1116A">
      <w:pPr>
        <w:jc w:val="right"/>
      </w:pPr>
      <w:r w:rsidRPr="00487F08">
        <w:t xml:space="preserve">Utility Code: </w:t>
      </w:r>
      <w:r w:rsidR="00694B18" w:rsidRPr="00487F08">
        <w:t>1112970</w:t>
      </w:r>
    </w:p>
    <w:p w14:paraId="147C4270" w14:textId="77777777" w:rsidR="00307E7A" w:rsidRPr="00487F08" w:rsidRDefault="00307E7A" w:rsidP="005A23ED"/>
    <w:p w14:paraId="7E0D7569" w14:textId="6A994531" w:rsidR="00932082" w:rsidRPr="00487F08" w:rsidRDefault="00694B18" w:rsidP="00932082">
      <w:pPr>
        <w:rPr>
          <w:color w:val="000000"/>
          <w:szCs w:val="24"/>
        </w:rPr>
      </w:pPr>
      <w:r w:rsidRPr="00487F08">
        <w:rPr>
          <w:color w:val="000000"/>
          <w:szCs w:val="24"/>
        </w:rPr>
        <w:t>DORIAN MOORE MANAGER</w:t>
      </w:r>
    </w:p>
    <w:p w14:paraId="655E3C39" w14:textId="46673DBC" w:rsidR="00153E4A" w:rsidRPr="00487F08" w:rsidRDefault="00694B18" w:rsidP="00932082">
      <w:pPr>
        <w:rPr>
          <w:color w:val="000000"/>
          <w:szCs w:val="24"/>
        </w:rPr>
      </w:pPr>
      <w:r w:rsidRPr="00487F08">
        <w:rPr>
          <w:color w:val="000000"/>
          <w:szCs w:val="24"/>
        </w:rPr>
        <w:t>ENERGY SERVICES PROVIDERS INC</w:t>
      </w:r>
    </w:p>
    <w:p w14:paraId="6B3932F1" w14:textId="0D26E515" w:rsidR="00932082" w:rsidRPr="00487F08" w:rsidRDefault="00487F08" w:rsidP="00932082">
      <w:pPr>
        <w:rPr>
          <w:color w:val="000000"/>
          <w:szCs w:val="24"/>
        </w:rPr>
      </w:pPr>
      <w:r w:rsidRPr="00487F08">
        <w:rPr>
          <w:color w:val="000000"/>
          <w:szCs w:val="24"/>
        </w:rPr>
        <w:t>6555 SIERRA DRIVE</w:t>
      </w:r>
    </w:p>
    <w:p w14:paraId="0C643865" w14:textId="6FCA5442" w:rsidR="00932082" w:rsidRPr="00487F08" w:rsidRDefault="00487F08" w:rsidP="00932082">
      <w:pPr>
        <w:rPr>
          <w:color w:val="000000"/>
          <w:szCs w:val="24"/>
        </w:rPr>
      </w:pPr>
      <w:r w:rsidRPr="00487F08">
        <w:rPr>
          <w:color w:val="000000"/>
          <w:szCs w:val="24"/>
        </w:rPr>
        <w:t>IRVING TX 75039</w:t>
      </w:r>
    </w:p>
    <w:p w14:paraId="7BD44372" w14:textId="77777777" w:rsidR="00C7393C" w:rsidRPr="00487F08" w:rsidRDefault="00C7393C" w:rsidP="005A23ED">
      <w:pPr>
        <w:rPr>
          <w:szCs w:val="24"/>
        </w:rPr>
      </w:pPr>
    </w:p>
    <w:p w14:paraId="192C5491" w14:textId="40382C82" w:rsidR="00DA5217" w:rsidRPr="00487F08" w:rsidRDefault="00DA5217" w:rsidP="00DA5217">
      <w:pPr>
        <w:jc w:val="center"/>
      </w:pPr>
      <w:r w:rsidRPr="00487F08">
        <w:t xml:space="preserve">RE: </w:t>
      </w:r>
      <w:r w:rsidR="00F87A87" w:rsidRPr="00487F08">
        <w:t xml:space="preserve">Financial Security Reduction </w:t>
      </w:r>
      <w:r w:rsidR="00A14008" w:rsidRPr="00487F08">
        <w:t>Annual Compliance Filing</w:t>
      </w:r>
      <w:r w:rsidR="00F87A87" w:rsidRPr="00487F08">
        <w:t xml:space="preserve"> Data Request</w:t>
      </w:r>
      <w:r w:rsidR="00A14008" w:rsidRPr="00487F08">
        <w:t>(s)</w:t>
      </w:r>
    </w:p>
    <w:p w14:paraId="54B504BC" w14:textId="77777777" w:rsidR="00C7393C" w:rsidRPr="00487F08" w:rsidRDefault="00C7393C" w:rsidP="005A23ED">
      <w:pPr>
        <w:pStyle w:val="BlockText"/>
        <w:ind w:left="0" w:firstLine="0"/>
        <w:rPr>
          <w:szCs w:val="24"/>
        </w:rPr>
      </w:pPr>
    </w:p>
    <w:p w14:paraId="3F8373C4" w14:textId="3A96704D" w:rsidR="005A23ED" w:rsidRPr="00487F08" w:rsidRDefault="005A23ED" w:rsidP="005A23ED">
      <w:pPr>
        <w:pStyle w:val="BodyText"/>
        <w:rPr>
          <w:szCs w:val="24"/>
        </w:rPr>
      </w:pPr>
      <w:r w:rsidRPr="00487F08">
        <w:rPr>
          <w:szCs w:val="24"/>
        </w:rPr>
        <w:t xml:space="preserve">Dear </w:t>
      </w:r>
      <w:r w:rsidR="00694B18" w:rsidRPr="00487F08">
        <w:rPr>
          <w:szCs w:val="24"/>
        </w:rPr>
        <w:t>Mr. Moore</w:t>
      </w:r>
      <w:r w:rsidRPr="00487F08">
        <w:rPr>
          <w:szCs w:val="24"/>
        </w:rPr>
        <w:t>:</w:t>
      </w:r>
    </w:p>
    <w:p w14:paraId="30FD0D61" w14:textId="6F08CA98" w:rsidR="002D5F13" w:rsidRPr="00487F08" w:rsidRDefault="00DA5217" w:rsidP="002D5F13">
      <w:pPr>
        <w:pStyle w:val="StyleBodyTextFirstline05Before12pt"/>
        <w:rPr>
          <w:szCs w:val="24"/>
        </w:rPr>
      </w:pPr>
      <w:r w:rsidRPr="00487F08">
        <w:rPr>
          <w:szCs w:val="24"/>
        </w:rPr>
        <w:t xml:space="preserve">On </w:t>
      </w:r>
      <w:r w:rsidR="00487F08" w:rsidRPr="00487F08">
        <w:rPr>
          <w:szCs w:val="24"/>
        </w:rPr>
        <w:t>March 11, 2020</w:t>
      </w:r>
      <w:r w:rsidR="00035302" w:rsidRPr="00487F08">
        <w:rPr>
          <w:szCs w:val="24"/>
        </w:rPr>
        <w:t>,</w:t>
      </w:r>
      <w:r w:rsidRPr="00487F08">
        <w:rPr>
          <w:szCs w:val="24"/>
        </w:rPr>
        <w:t xml:space="preserve"> </w:t>
      </w:r>
      <w:r w:rsidR="00694B18" w:rsidRPr="00487F08">
        <w:rPr>
          <w:color w:val="000000"/>
          <w:szCs w:val="24"/>
        </w:rPr>
        <w:t>Energy Services Providers, Inc.</w:t>
      </w:r>
      <w:r w:rsidRPr="00487F08">
        <w:rPr>
          <w:color w:val="000000"/>
          <w:szCs w:val="24"/>
        </w:rPr>
        <w:t xml:space="preserve"> (</w:t>
      </w:r>
      <w:r w:rsidR="00694B18" w:rsidRPr="00487F08">
        <w:rPr>
          <w:color w:val="000000"/>
          <w:szCs w:val="24"/>
        </w:rPr>
        <w:t>Energy Services Providers</w:t>
      </w:r>
      <w:r w:rsidRPr="00487F08">
        <w:rPr>
          <w:color w:val="000000"/>
          <w:szCs w:val="24"/>
        </w:rPr>
        <w:t>) filed a</w:t>
      </w:r>
      <w:r w:rsidR="00A14008" w:rsidRPr="00487F08">
        <w:rPr>
          <w:color w:val="000000"/>
          <w:szCs w:val="24"/>
        </w:rPr>
        <w:t>n Annual Compliance Filing</w:t>
      </w:r>
      <w:r w:rsidR="00A14008" w:rsidRPr="00487F08">
        <w:rPr>
          <w:rStyle w:val="FootnoteReference"/>
          <w:color w:val="000000"/>
          <w:szCs w:val="24"/>
        </w:rPr>
        <w:footnoteReference w:id="1"/>
      </w:r>
      <w:r w:rsidRPr="00487F08">
        <w:rPr>
          <w:color w:val="000000"/>
          <w:szCs w:val="24"/>
        </w:rPr>
        <w:t xml:space="preserve"> </w:t>
      </w:r>
      <w:r w:rsidR="00474032" w:rsidRPr="00487F08">
        <w:rPr>
          <w:color w:val="000000"/>
          <w:szCs w:val="24"/>
        </w:rPr>
        <w:t xml:space="preserve">to </w:t>
      </w:r>
      <w:r w:rsidR="00A14008" w:rsidRPr="00487F08">
        <w:rPr>
          <w:color w:val="000000"/>
          <w:szCs w:val="24"/>
        </w:rPr>
        <w:t>maintain</w:t>
      </w:r>
      <w:r w:rsidRPr="00487F08">
        <w:rPr>
          <w:color w:val="000000"/>
          <w:szCs w:val="24"/>
        </w:rPr>
        <w:t xml:space="preserve"> its bonding level </w:t>
      </w:r>
      <w:r w:rsidR="00A14008" w:rsidRPr="00487F08">
        <w:rPr>
          <w:color w:val="000000"/>
          <w:szCs w:val="24"/>
        </w:rPr>
        <w:t>of</w:t>
      </w:r>
      <w:r w:rsidRPr="00487F08">
        <w:rPr>
          <w:color w:val="000000"/>
          <w:szCs w:val="24"/>
        </w:rPr>
        <w:t xml:space="preserve"> 5% of its most recent </w:t>
      </w:r>
      <w:r w:rsidR="00C7393C" w:rsidRPr="00487F08">
        <w:rPr>
          <w:color w:val="000000"/>
          <w:szCs w:val="24"/>
        </w:rPr>
        <w:t>4 quarters</w:t>
      </w:r>
      <w:r w:rsidRPr="00487F08">
        <w:rPr>
          <w:color w:val="000000"/>
          <w:szCs w:val="24"/>
        </w:rPr>
        <w:t xml:space="preserve"> of revenue subject to the minimum of $250,000, per the Commission’s Order</w:t>
      </w:r>
      <w:r w:rsidR="00A14008" w:rsidRPr="00487F08">
        <w:rPr>
          <w:color w:val="000000"/>
          <w:szCs w:val="24"/>
        </w:rPr>
        <w:t>s</w:t>
      </w:r>
      <w:r w:rsidRPr="00487F08">
        <w:rPr>
          <w:color w:val="000000"/>
          <w:szCs w:val="24"/>
        </w:rPr>
        <w:t xml:space="preserve"> entered July</w:t>
      </w:r>
      <w:r w:rsidR="005939E0" w:rsidRPr="00487F08">
        <w:rPr>
          <w:color w:val="000000"/>
          <w:szCs w:val="24"/>
        </w:rPr>
        <w:t> </w:t>
      </w:r>
      <w:r w:rsidRPr="00487F08">
        <w:rPr>
          <w:color w:val="000000"/>
          <w:szCs w:val="24"/>
        </w:rPr>
        <w:t>24, 2014, at Docket No</w:t>
      </w:r>
      <w:r w:rsidR="006C6F8A" w:rsidRPr="00487F08">
        <w:rPr>
          <w:color w:val="000000"/>
          <w:szCs w:val="24"/>
        </w:rPr>
        <w:t>. M</w:t>
      </w:r>
      <w:r w:rsidR="0036295B" w:rsidRPr="00487F08">
        <w:rPr>
          <w:color w:val="000000"/>
          <w:szCs w:val="24"/>
        </w:rPr>
        <w:noBreakHyphen/>
      </w:r>
      <w:r w:rsidR="006C6F8A" w:rsidRPr="00487F08">
        <w:rPr>
          <w:color w:val="000000"/>
          <w:szCs w:val="24"/>
        </w:rPr>
        <w:t>2013-2393141</w:t>
      </w:r>
      <w:r w:rsidR="00A14008" w:rsidRPr="00487F08">
        <w:rPr>
          <w:color w:val="000000"/>
          <w:szCs w:val="24"/>
        </w:rPr>
        <w:t xml:space="preserve"> and September 20, 2018, at Docket No. P-2017-2608078</w:t>
      </w:r>
      <w:r w:rsidRPr="00487F08">
        <w:rPr>
          <w:color w:val="000000"/>
          <w:szCs w:val="24"/>
        </w:rPr>
        <w:t>.</w:t>
      </w:r>
      <w:r w:rsidR="002D5F13" w:rsidRPr="00487F08">
        <w:rPr>
          <w:color w:val="000000"/>
          <w:szCs w:val="24"/>
        </w:rPr>
        <w:t xml:space="preserve">  </w:t>
      </w:r>
      <w:r w:rsidR="002D5F13" w:rsidRPr="00487F08">
        <w:rPr>
          <w:szCs w:val="24"/>
        </w:rPr>
        <w:t xml:space="preserve">The </w:t>
      </w:r>
      <w:r w:rsidR="00A14008" w:rsidRPr="00487F08">
        <w:rPr>
          <w:szCs w:val="24"/>
        </w:rPr>
        <w:t>Annual Compliance Filing</w:t>
      </w:r>
      <w:r w:rsidR="002D5F13" w:rsidRPr="00487F08">
        <w:rPr>
          <w:szCs w:val="24"/>
        </w:rPr>
        <w:t xml:space="preserve"> was incomplete.  In order for us to complete our analysis of your </w:t>
      </w:r>
      <w:r w:rsidR="00A14008" w:rsidRPr="00487F08">
        <w:rPr>
          <w:szCs w:val="24"/>
        </w:rPr>
        <w:t>filing</w:t>
      </w:r>
      <w:r w:rsidR="002D5F13" w:rsidRPr="00487F08">
        <w:rPr>
          <w:szCs w:val="24"/>
        </w:rPr>
        <w:t>, the Energy Industry Group requires answers to the attached question(s).</w:t>
      </w:r>
    </w:p>
    <w:p w14:paraId="76F720A5" w14:textId="77777777" w:rsidR="00A17AE2" w:rsidRPr="00487F08" w:rsidRDefault="00A17AE2" w:rsidP="00040037">
      <w:pPr>
        <w:ind w:firstLine="1440"/>
        <w:rPr>
          <w:szCs w:val="24"/>
        </w:rPr>
      </w:pPr>
    </w:p>
    <w:p w14:paraId="01AC550D" w14:textId="545EFF5D" w:rsidR="00040037" w:rsidRPr="003614E5" w:rsidRDefault="00040037" w:rsidP="000824EB">
      <w:pPr>
        <w:ind w:firstLine="720"/>
        <w:rPr>
          <w:szCs w:val="24"/>
        </w:rPr>
      </w:pPr>
      <w:r w:rsidRPr="00487F08">
        <w:rPr>
          <w:szCs w:val="24"/>
        </w:rPr>
        <w:t xml:space="preserve">Please be advised that you are directed to forward the requested information to the Commission within </w:t>
      </w:r>
      <w:r w:rsidR="00694B18" w:rsidRPr="00487F08">
        <w:rPr>
          <w:b/>
          <w:szCs w:val="24"/>
          <w:u w:val="single"/>
        </w:rPr>
        <w:t>30</w:t>
      </w:r>
      <w:r w:rsidRPr="00487F08">
        <w:rPr>
          <w:szCs w:val="24"/>
        </w:rPr>
        <w:t xml:space="preserve"> days </w:t>
      </w:r>
      <w:r w:rsidR="009041ED" w:rsidRPr="00487F08">
        <w:rPr>
          <w:szCs w:val="24"/>
        </w:rPr>
        <w:t>from</w:t>
      </w:r>
      <w:r w:rsidRPr="00487F08">
        <w:rPr>
          <w:szCs w:val="24"/>
        </w:rPr>
        <w:t xml:space="preserve"> </w:t>
      </w:r>
      <w:r w:rsidR="0072480B" w:rsidRPr="00487F08">
        <w:rPr>
          <w:szCs w:val="24"/>
        </w:rPr>
        <w:t>the date</w:t>
      </w:r>
      <w:r w:rsidRPr="00487F08">
        <w:rPr>
          <w:szCs w:val="24"/>
        </w:rPr>
        <w:t xml:space="preserve"> of this letter.  Failure to respo</w:t>
      </w:r>
      <w:r w:rsidR="002D5F13" w:rsidRPr="00487F08">
        <w:rPr>
          <w:szCs w:val="24"/>
        </w:rPr>
        <w:t xml:space="preserve">nd may result in the </w:t>
      </w:r>
      <w:r w:rsidR="00A14008" w:rsidRPr="00487F08">
        <w:rPr>
          <w:szCs w:val="24"/>
        </w:rPr>
        <w:t>filing</w:t>
      </w:r>
      <w:r w:rsidRPr="00487F08">
        <w:rPr>
          <w:szCs w:val="24"/>
        </w:rPr>
        <w:t xml:space="preserve"> being denied.  As well, if </w:t>
      </w:r>
      <w:r w:rsidR="00694B18" w:rsidRPr="00487F08">
        <w:t>Energy Services Providers</w:t>
      </w:r>
      <w:r w:rsidRPr="00487F08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11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2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3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34E3FC62" w:rsidR="005A23ED" w:rsidRDefault="004D0DD1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1D4CB06" wp14:editId="5B38BA46">
            <wp:simplePos x="0" y="0"/>
            <wp:positionH relativeFrom="column">
              <wp:posOffset>2997200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5C69DFFE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66646783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7BBF9DC6" w:rsidR="00892D0A" w:rsidRPr="00487F08" w:rsidRDefault="00892D0A" w:rsidP="00892D0A">
      <w:pPr>
        <w:jc w:val="center"/>
        <w:rPr>
          <w:szCs w:val="24"/>
        </w:rPr>
      </w:pPr>
      <w:r w:rsidRPr="00487F08">
        <w:rPr>
          <w:szCs w:val="24"/>
        </w:rPr>
        <w:lastRenderedPageBreak/>
        <w:t xml:space="preserve">Docket No.  </w:t>
      </w:r>
      <w:r w:rsidRPr="00487F08">
        <w:rPr>
          <w:color w:val="000000"/>
          <w:szCs w:val="24"/>
        </w:rPr>
        <w:t>A-</w:t>
      </w:r>
      <w:r w:rsidR="00694B18" w:rsidRPr="00487F08">
        <w:rPr>
          <w:color w:val="000000"/>
          <w:szCs w:val="24"/>
        </w:rPr>
        <w:t>2010-2212421</w:t>
      </w:r>
    </w:p>
    <w:p w14:paraId="5A4DEC49" w14:textId="7296E59D" w:rsidR="00892D0A" w:rsidRPr="00487F08" w:rsidRDefault="00694B18" w:rsidP="00892D0A">
      <w:pPr>
        <w:jc w:val="center"/>
        <w:rPr>
          <w:color w:val="000000"/>
          <w:szCs w:val="24"/>
        </w:rPr>
      </w:pPr>
      <w:r w:rsidRPr="00487F08">
        <w:rPr>
          <w:color w:val="000000"/>
          <w:szCs w:val="24"/>
        </w:rPr>
        <w:t>Energy Services Providers, Inc.</w:t>
      </w:r>
    </w:p>
    <w:p w14:paraId="7A6E7FE9" w14:textId="127B2F46" w:rsidR="00892D0A" w:rsidRPr="005267E0" w:rsidRDefault="00892D0A" w:rsidP="00892D0A">
      <w:pPr>
        <w:jc w:val="center"/>
        <w:rPr>
          <w:szCs w:val="24"/>
        </w:rPr>
      </w:pPr>
      <w:r w:rsidRPr="00487F08">
        <w:rPr>
          <w:szCs w:val="24"/>
        </w:rPr>
        <w:t>Data Request</w:t>
      </w:r>
      <w:r w:rsidR="004F1FC5" w:rsidRPr="00487F08">
        <w:rPr>
          <w:szCs w:val="24"/>
        </w:rPr>
        <w:t>(s)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E925856" w14:textId="194ABBF0" w:rsidR="00520379" w:rsidRPr="00731761" w:rsidRDefault="00E5167C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  <w:t>R</w:t>
      </w:r>
      <w:r w:rsidR="00065D21" w:rsidRPr="00731761">
        <w:rPr>
          <w:color w:val="000000"/>
          <w:szCs w:val="24"/>
        </w:rPr>
        <w:t xml:space="preserve">eference </w:t>
      </w:r>
      <w:r w:rsidR="00474032" w:rsidRPr="00731761">
        <w:rPr>
          <w:color w:val="000000"/>
          <w:szCs w:val="24"/>
        </w:rPr>
        <w:t>Annual Compliance Filing</w:t>
      </w:r>
      <w:r w:rsidR="00065D21" w:rsidRPr="00731761">
        <w:rPr>
          <w:color w:val="000000"/>
          <w:szCs w:val="24"/>
        </w:rPr>
        <w:t xml:space="preserve"> - </w:t>
      </w:r>
      <w:r w:rsidR="00520379" w:rsidRPr="00731761">
        <w:rPr>
          <w:color w:val="000000"/>
          <w:szCs w:val="24"/>
        </w:rPr>
        <w:t xml:space="preserve">Applicant failed to provide </w:t>
      </w:r>
      <w:r w:rsidR="003E3DF4" w:rsidRPr="00731761">
        <w:rPr>
          <w:color w:val="000000"/>
          <w:szCs w:val="24"/>
        </w:rPr>
        <w:t xml:space="preserve">a </w:t>
      </w:r>
      <w:r w:rsidR="00694B18">
        <w:rPr>
          <w:color w:val="000000"/>
          <w:szCs w:val="24"/>
        </w:rPr>
        <w:t xml:space="preserve">recent </w:t>
      </w:r>
      <w:r w:rsidR="003E3DF4" w:rsidRPr="00731761">
        <w:rPr>
          <w:color w:val="000000"/>
          <w:szCs w:val="24"/>
        </w:rPr>
        <w:t>Tax Status Letter of Good Standing from the Department of Revenue</w:t>
      </w:r>
      <w:r w:rsidR="00520379" w:rsidRPr="00731761">
        <w:rPr>
          <w:color w:val="000000"/>
          <w:szCs w:val="24"/>
        </w:rPr>
        <w:t xml:space="preserve">.  Please file </w:t>
      </w:r>
      <w:r w:rsidR="003E3DF4" w:rsidRPr="00731761">
        <w:rPr>
          <w:color w:val="000000"/>
          <w:szCs w:val="24"/>
        </w:rPr>
        <w:t xml:space="preserve">a </w:t>
      </w:r>
      <w:r w:rsidR="00694B18">
        <w:rPr>
          <w:color w:val="000000"/>
          <w:szCs w:val="24"/>
        </w:rPr>
        <w:t xml:space="preserve">2020 </w:t>
      </w:r>
      <w:r w:rsidR="003E3DF4" w:rsidRPr="00731761">
        <w:rPr>
          <w:color w:val="000000"/>
          <w:szCs w:val="24"/>
        </w:rPr>
        <w:t>Tax Status Letter of Good Standing</w:t>
      </w:r>
      <w:r w:rsidR="00520379" w:rsidRPr="00731761">
        <w:rPr>
          <w:color w:val="000000"/>
          <w:szCs w:val="24"/>
        </w:rPr>
        <w:t>.</w:t>
      </w:r>
      <w:r w:rsidR="009161B2" w:rsidRPr="00731761">
        <w:rPr>
          <w:color w:val="000000"/>
          <w:szCs w:val="24"/>
        </w:rPr>
        <w:t xml:space="preserve">  Below is a link to the referenced letter.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E6641C" w:rsidP="003E3DF4">
      <w:pPr>
        <w:pStyle w:val="ListParagraph"/>
        <w:rPr>
          <w:b/>
          <w:color w:val="000000"/>
          <w:sz w:val="24"/>
          <w:szCs w:val="24"/>
        </w:rPr>
      </w:pPr>
      <w:hyperlink r:id="rId15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8294684" w14:textId="40BDAC96" w:rsidR="008B1E52" w:rsidRPr="00731761" w:rsidRDefault="00E5167C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</w:r>
      <w:r w:rsidR="008B1E52" w:rsidRPr="00731761">
        <w:rPr>
          <w:color w:val="000000"/>
          <w:szCs w:val="24"/>
        </w:rPr>
        <w:t xml:space="preserve">Reference </w:t>
      </w:r>
      <w:r w:rsidR="00474032" w:rsidRPr="00731761">
        <w:rPr>
          <w:color w:val="000000"/>
          <w:szCs w:val="24"/>
        </w:rPr>
        <w:t>Annual Compliance Filing</w:t>
      </w:r>
      <w:r w:rsidR="008B1E52" w:rsidRPr="00731761">
        <w:rPr>
          <w:color w:val="000000"/>
          <w:szCs w:val="24"/>
        </w:rPr>
        <w:t xml:space="preserve"> - If Applicant has prepaid its gross receipt taxes to the Pennsylvania Department of Revenue</w:t>
      </w:r>
      <w:r w:rsidR="00694B18">
        <w:rPr>
          <w:color w:val="000000"/>
          <w:szCs w:val="24"/>
        </w:rPr>
        <w:t xml:space="preserve"> in 2020</w:t>
      </w:r>
      <w:r w:rsidR="008B1E52" w:rsidRPr="00731761">
        <w:rPr>
          <w:color w:val="000000"/>
          <w:szCs w:val="24"/>
        </w:rPr>
        <w:t xml:space="preserve">, please provide a </w:t>
      </w:r>
      <w:r w:rsidR="00694B18">
        <w:rPr>
          <w:color w:val="000000"/>
          <w:szCs w:val="24"/>
        </w:rPr>
        <w:t xml:space="preserve">2020 </w:t>
      </w:r>
      <w:r w:rsidR="008B1E52" w:rsidRPr="00731761">
        <w:rPr>
          <w:color w:val="000000"/>
          <w:szCs w:val="24"/>
        </w:rPr>
        <w:t>REV</w:t>
      </w:r>
      <w:r w:rsidR="008B1E52" w:rsidRPr="00731761">
        <w:rPr>
          <w:color w:val="000000"/>
          <w:szCs w:val="24"/>
        </w:rPr>
        <w:noBreakHyphen/>
        <w:t>423 Specialty Tax Estimated Payment Form as proof of the prepaid gross receipt taxes.  If not, please indicate that the Applicant has not prepaid.</w:t>
      </w:r>
    </w:p>
    <w:p w14:paraId="1D4AC448" w14:textId="77777777" w:rsidR="00AA7886" w:rsidRDefault="00AA7886" w:rsidP="00AA7886">
      <w:pPr>
        <w:pStyle w:val="ListParagraph"/>
        <w:rPr>
          <w:color w:val="000000"/>
          <w:sz w:val="24"/>
          <w:szCs w:val="24"/>
        </w:rPr>
      </w:pPr>
    </w:p>
    <w:p w14:paraId="7FAB5D26" w14:textId="794381E1" w:rsidR="00AA7886" w:rsidRPr="00731761" w:rsidRDefault="00E5167C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</w:r>
      <w:r w:rsidR="00AA7886" w:rsidRPr="00731761">
        <w:rPr>
          <w:color w:val="000000"/>
          <w:szCs w:val="24"/>
        </w:rPr>
        <w:t xml:space="preserve">Reference </w:t>
      </w:r>
      <w:r w:rsidR="00474032" w:rsidRPr="00731761">
        <w:rPr>
          <w:color w:val="000000"/>
          <w:szCs w:val="24"/>
        </w:rPr>
        <w:t>Annual Compliance Filing</w:t>
      </w:r>
      <w:r w:rsidR="002D5A23" w:rsidRPr="00731761">
        <w:rPr>
          <w:color w:val="000000"/>
          <w:szCs w:val="24"/>
        </w:rPr>
        <w:t xml:space="preserve"> </w:t>
      </w:r>
      <w:r w:rsidR="00AA7886" w:rsidRPr="00731761">
        <w:rPr>
          <w:color w:val="000000"/>
          <w:szCs w:val="24"/>
        </w:rPr>
        <w:t xml:space="preserve">– Applicant failed to </w:t>
      </w:r>
      <w:r w:rsidR="00487F08">
        <w:rPr>
          <w:color w:val="000000"/>
          <w:szCs w:val="24"/>
        </w:rPr>
        <w:t xml:space="preserve">timely </w:t>
      </w:r>
      <w:r w:rsidR="00AA7886" w:rsidRPr="00731761">
        <w:rPr>
          <w:color w:val="000000"/>
          <w:szCs w:val="24"/>
        </w:rPr>
        <w:t xml:space="preserve">file all the required </w:t>
      </w:r>
      <w:r w:rsidR="00474032" w:rsidRPr="00731761">
        <w:rPr>
          <w:color w:val="000000"/>
          <w:szCs w:val="24"/>
        </w:rPr>
        <w:t>Annual Compliance Filing</w:t>
      </w:r>
      <w:r w:rsidR="00AA7886" w:rsidRPr="00731761">
        <w:rPr>
          <w:color w:val="000000"/>
          <w:szCs w:val="24"/>
        </w:rPr>
        <w:t xml:space="preserve"> documentation before the </w:t>
      </w:r>
      <w:r w:rsidR="00474032" w:rsidRPr="00731761">
        <w:rPr>
          <w:color w:val="000000"/>
          <w:szCs w:val="24"/>
        </w:rPr>
        <w:t>EGS</w:t>
      </w:r>
      <w:r w:rsidR="00AA7886" w:rsidRPr="00731761">
        <w:rPr>
          <w:color w:val="000000"/>
          <w:szCs w:val="24"/>
        </w:rPr>
        <w:t>’s</w:t>
      </w:r>
      <w:r w:rsidR="00474032" w:rsidRPr="00731761">
        <w:rPr>
          <w:color w:val="000000"/>
          <w:szCs w:val="24"/>
        </w:rPr>
        <w:t xml:space="preserve"> financial security expiration/anniversary</w:t>
      </w:r>
      <w:r w:rsidR="00AA7886" w:rsidRPr="00731761">
        <w:rPr>
          <w:color w:val="000000"/>
          <w:szCs w:val="24"/>
        </w:rPr>
        <w:t xml:space="preserve"> date.  Please increase the Applicant’s current financial security to the required 10% of the Applicant’s most recent reported four quarters of gross receipts.  Please file an updated financial security.</w:t>
      </w:r>
      <w:r w:rsidR="00487F08">
        <w:rPr>
          <w:color w:val="000000"/>
          <w:szCs w:val="24"/>
        </w:rPr>
        <w:t xml:space="preserve">  Please</w:t>
      </w:r>
      <w:r w:rsidR="00AD3EEE">
        <w:rPr>
          <w:color w:val="000000"/>
          <w:szCs w:val="24"/>
        </w:rPr>
        <w:t xml:space="preserve"> note, EGSs wishing to renew 5% Financial Security Reductions must file </w:t>
      </w:r>
      <w:r w:rsidR="00EF5F34">
        <w:rPr>
          <w:color w:val="000000"/>
          <w:szCs w:val="24"/>
        </w:rPr>
        <w:t>an</w:t>
      </w:r>
      <w:r w:rsidR="00AD3EEE">
        <w:rPr>
          <w:color w:val="000000"/>
          <w:szCs w:val="24"/>
        </w:rPr>
        <w:t xml:space="preserve"> Annual Compliance Filing at </w:t>
      </w:r>
      <w:r w:rsidR="00AD3EEE" w:rsidRPr="001B41E6">
        <w:rPr>
          <w:b/>
          <w:bCs/>
          <w:color w:val="000000"/>
          <w:szCs w:val="24"/>
        </w:rPr>
        <w:t>least 90-days prior</w:t>
      </w:r>
      <w:r w:rsidR="00AD3EEE">
        <w:rPr>
          <w:color w:val="000000"/>
          <w:szCs w:val="24"/>
        </w:rPr>
        <w:t xml:space="preserve"> to the EGS’s financial security expiration/anniversary date.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A1702" w14:textId="77777777" w:rsidR="00E6641C" w:rsidRDefault="00E6641C">
      <w:r>
        <w:separator/>
      </w:r>
    </w:p>
  </w:endnote>
  <w:endnote w:type="continuationSeparator" w:id="0">
    <w:p w14:paraId="4BA41364" w14:textId="77777777" w:rsidR="00E6641C" w:rsidRDefault="00E6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C9B33" w14:textId="77777777" w:rsidR="00E6641C" w:rsidRDefault="00E6641C">
      <w:r>
        <w:separator/>
      </w:r>
    </w:p>
  </w:footnote>
  <w:footnote w:type="continuationSeparator" w:id="0">
    <w:p w14:paraId="5CB75CBD" w14:textId="77777777" w:rsidR="00E6641C" w:rsidRDefault="00E6641C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41E6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87F08"/>
    <w:rsid w:val="004B2E37"/>
    <w:rsid w:val="004D0DD1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B18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EEE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67D04"/>
    <w:rsid w:val="00B73B32"/>
    <w:rsid w:val="00B8143E"/>
    <w:rsid w:val="00B931DB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5167C"/>
    <w:rsid w:val="00E63169"/>
    <w:rsid w:val="00E6641C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5F34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akab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venue-pa.custhelp.com/app/answers/detail/a_id/2212/~/how-do-i-request-a-letter-for-tax-status%3F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9" ma:contentTypeDescription="Create a new document." ma:contentTypeScope="" ma:versionID="ba566c110e19813913acaa9506a9c96d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8eb1ec7a634cd74275b2d0f7d89fd600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30CA2-BD9B-4C4C-ADE1-A5DCC701C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BC90E-7C4A-4C11-8549-5270D9CF6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E1039-9689-4C18-AA40-15E2BE6E6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7</cp:revision>
  <cp:lastPrinted>2016-12-16T15:39:00Z</cp:lastPrinted>
  <dcterms:created xsi:type="dcterms:W3CDTF">2020-04-20T11:19:00Z</dcterms:created>
  <dcterms:modified xsi:type="dcterms:W3CDTF">2020-04-20T16:56:00Z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