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77777777" w:rsidR="00913D2B" w:rsidRDefault="00913D2B" w:rsidP="000F32FC">
      <w:pPr>
        <w:jc w:val="right"/>
        <w:rPr>
          <w:sz w:val="24"/>
        </w:rPr>
      </w:pPr>
      <w:bookmarkStart w:id="0" w:name="_Hlk19531972"/>
    </w:p>
    <w:p w14:paraId="1E4559D3" w14:textId="4E0D42CF" w:rsidR="003F463D" w:rsidRDefault="003F463D" w:rsidP="003F463D">
      <w:pPr>
        <w:jc w:val="center"/>
        <w:rPr>
          <w:sz w:val="24"/>
        </w:rPr>
      </w:pPr>
      <w:r>
        <w:rPr>
          <w:sz w:val="24"/>
        </w:rPr>
        <w:t>April 21, 2020</w:t>
      </w:r>
    </w:p>
    <w:p w14:paraId="7034A0D5" w14:textId="5CFE61FC"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7F7AAF">
            <w:rPr>
              <w:sz w:val="24"/>
            </w:rPr>
            <w:t>8923053</w:t>
          </w:r>
        </w:sdtContent>
      </w:sdt>
    </w:p>
    <w:bookmarkEnd w:id="0"/>
    <w:p w14:paraId="2E0AEBBD" w14:textId="14A5B38D" w:rsidR="000F32FC" w:rsidRDefault="00A33C8D" w:rsidP="000F32FC">
      <w:pPr>
        <w:jc w:val="right"/>
        <w:rPr>
          <w:sz w:val="24"/>
        </w:rPr>
      </w:pPr>
      <w:sdt>
        <w:sdtPr>
          <w:rPr>
            <w:sz w:val="24"/>
          </w:rPr>
          <w:alias w:val="Application Docket #"/>
          <w:tag w:val="Application Docket #"/>
          <w:id w:val="1951360755"/>
          <w:placeholder>
            <w:docPart w:val="3C0C7BC96493419D9FE09F0DD1FDEB71"/>
          </w:placeholder>
        </w:sdtPr>
        <w:sdtEndPr/>
        <w:sdtContent>
          <w:r w:rsidR="007F7AAF">
            <w:rPr>
              <w:sz w:val="24"/>
            </w:rPr>
            <w:t xml:space="preserve">      A-2020-3019234</w:t>
          </w:r>
        </w:sdtContent>
      </w:sdt>
    </w:p>
    <w:p w14:paraId="7402874D" w14:textId="48AF0689" w:rsidR="000F32FC" w:rsidRDefault="000F32FC" w:rsidP="007F7AAF">
      <w:pPr>
        <w:jc w:val="right"/>
        <w:rPr>
          <w:rFonts w:ascii="Arial" w:hAnsi="Arial" w:cs="Arial"/>
        </w:rPr>
      </w:pPr>
      <w:r>
        <w:rPr>
          <w:sz w:val="24"/>
        </w:rPr>
        <w:t>US DOT #:</w:t>
      </w:r>
      <w:bookmarkEnd w:id="1"/>
      <w:r w:rsidR="007F7AAF">
        <w:rPr>
          <w:sz w:val="24"/>
        </w:rPr>
        <w:t xml:space="preserve"> 3248076</w:t>
      </w:r>
    </w:p>
    <w:p w14:paraId="200D866B" w14:textId="77777777" w:rsidR="000F32FC" w:rsidRDefault="000F32FC" w:rsidP="000F32FC">
      <w:pPr>
        <w:rPr>
          <w:sz w:val="24"/>
          <w:szCs w:val="24"/>
        </w:rPr>
      </w:pPr>
      <w:bookmarkStart w:id="2" w:name="_Hlk23240930"/>
      <w:bookmarkStart w:id="3" w:name="_Hlk23241733"/>
    </w:p>
    <w:p w14:paraId="41EA6AA6" w14:textId="4BE329BB" w:rsidR="000F32FC" w:rsidRDefault="00A33C8D"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9549B9">
            <w:rPr>
              <w:sz w:val="24"/>
              <w:szCs w:val="24"/>
            </w:rPr>
            <w:t>UNGER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3D84E1C6" w:rsidR="000F32FC" w:rsidRPr="00F10339" w:rsidRDefault="009549B9" w:rsidP="000F32FC">
          <w:pPr>
            <w:rPr>
              <w:sz w:val="24"/>
              <w:szCs w:val="24"/>
            </w:rPr>
          </w:pPr>
          <w:r>
            <w:rPr>
              <w:sz w:val="24"/>
              <w:szCs w:val="24"/>
            </w:rPr>
            <w:t>146 CHANDLER AVENUE</w:t>
          </w:r>
        </w:p>
      </w:sdtContent>
    </w:sdt>
    <w:sdt>
      <w:sdtPr>
        <w:rPr>
          <w:szCs w:val="24"/>
        </w:rPr>
        <w:alias w:val="City, State, ZIP"/>
        <w:tag w:val="City, State, ZIP"/>
        <w:id w:val="446358850"/>
        <w:placeholder>
          <w:docPart w:val="A10E22686213434882546CB35C297895"/>
        </w:placeholder>
      </w:sdtPr>
      <w:sdtEndPr/>
      <w:sdtContent>
        <w:p w14:paraId="75E66950" w14:textId="694E4A78" w:rsidR="000F32FC" w:rsidRDefault="009549B9" w:rsidP="000F32FC">
          <w:pPr>
            <w:pStyle w:val="BodyTextIndent"/>
            <w:ind w:left="0"/>
            <w:rPr>
              <w:szCs w:val="24"/>
            </w:rPr>
          </w:pPr>
          <w:r>
            <w:rPr>
              <w:szCs w:val="24"/>
            </w:rPr>
            <w:t>JOHNSTOWN PA 15906</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504A5780"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9549B9">
            <w:rPr>
              <w:sz w:val="24"/>
              <w:szCs w:val="24"/>
            </w:rPr>
            <w:t>Unger Trucking LLC</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9549B9">
            <w:rPr>
              <w:b w:val="0"/>
              <w:i w:val="0"/>
              <w:sz w:val="24"/>
              <w:szCs w:val="24"/>
            </w:rPr>
            <w:t xml:space="preserve">146 Chandler Avenue, Johnstown, Cambria, Pennsylvania, </w:t>
          </w:r>
        </w:sdtContent>
      </w:sdt>
      <w:r w:rsidR="009549B9">
        <w:rPr>
          <w:b w:val="0"/>
          <w:i w:val="0"/>
          <w:sz w:val="24"/>
          <w:szCs w:val="24"/>
        </w:rPr>
        <w:t>15906, 814-599-2002.</w:t>
      </w:r>
      <w:r w:rsidR="00221DB6" w:rsidRPr="006A2AFD">
        <w:rPr>
          <w:b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24B4436B"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Pr="009549B9">
        <w:rPr>
          <w:b/>
          <w:spacing w:val="-3"/>
          <w:sz w:val="24"/>
          <w:szCs w:val="24"/>
        </w:rPr>
        <w:t>-</w:t>
      </w:r>
      <w:r w:rsidR="000F32FC" w:rsidRPr="009549B9">
        <w:rPr>
          <w:b/>
          <w:sz w:val="24"/>
        </w:rPr>
        <w:t xml:space="preserve"> </w:t>
      </w:r>
      <w:sdt>
        <w:sdtPr>
          <w:rPr>
            <w:b/>
            <w:sz w:val="24"/>
          </w:rPr>
          <w:alias w:val="Utility Code"/>
          <w:tag w:val="Utility Code"/>
          <w:id w:val="-1025407470"/>
          <w:placeholder>
            <w:docPart w:val="9AB0ED3005A44127BE32FF9F96036642"/>
          </w:placeholder>
        </w:sdtPr>
        <w:sdtEndPr/>
        <w:sdtContent>
          <w:r w:rsidR="009549B9" w:rsidRPr="009549B9">
            <w:rPr>
              <w:b/>
              <w:sz w:val="24"/>
            </w:rPr>
            <w:t>8923053</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10F04EF2"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4178A8">
        <w:rPr>
          <w:b/>
          <w:sz w:val="24"/>
          <w:szCs w:val="24"/>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9549B9" w:rsidRPr="009549B9">
            <w:rPr>
              <w:b/>
              <w:bCs/>
              <w:sz w:val="24"/>
              <w:szCs w:val="24"/>
            </w:rPr>
            <w:t>Unger Trucking LLC</w:t>
          </w:r>
        </w:sdtContent>
      </w:sdt>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w:t>
      </w:r>
      <w:r w:rsidR="0006301B" w:rsidRPr="009549B9">
        <w:rPr>
          <w:b/>
          <w:bCs/>
          <w:sz w:val="24"/>
          <w:szCs w:val="24"/>
        </w:rPr>
        <w:t>-20</w:t>
      </w:r>
      <w:r w:rsidR="009549B9" w:rsidRPr="009549B9">
        <w:rPr>
          <w:b/>
          <w:bCs/>
          <w:sz w:val="24"/>
          <w:szCs w:val="24"/>
        </w:rPr>
        <w:t>20</w:t>
      </w:r>
      <w:r w:rsidR="0006301B" w:rsidRPr="009549B9">
        <w:rPr>
          <w:b/>
          <w:bCs/>
          <w:sz w:val="24"/>
          <w:szCs w:val="24"/>
        </w:rPr>
        <w:t>-</w:t>
      </w:r>
      <w:sdt>
        <w:sdtPr>
          <w:rPr>
            <w:b/>
            <w:bCs/>
            <w:sz w:val="24"/>
            <w:szCs w:val="24"/>
          </w:rPr>
          <w:id w:val="-319965430"/>
          <w:placeholder>
            <w:docPart w:val="A1BF1EDC9CD7437DAF3003E3B1DBB6EC"/>
          </w:placeholder>
        </w:sdtPr>
        <w:sdtEndPr/>
        <w:sdtContent>
          <w:r w:rsidR="009549B9" w:rsidRPr="009549B9">
            <w:rPr>
              <w:b/>
              <w:bCs/>
              <w:sz w:val="24"/>
              <w:szCs w:val="24"/>
            </w:rPr>
            <w:t>3019234</w:t>
          </w:r>
        </w:sdtContent>
      </w:sdt>
      <w:r w:rsidR="001554E0" w:rsidRPr="00024CFC">
        <w:rPr>
          <w:b/>
          <w:i/>
          <w:sz w:val="24"/>
          <w:szCs w:val="24"/>
        </w:rPr>
        <w:t xml:space="preserve"> </w:t>
      </w:r>
      <w:r w:rsidRPr="00024CFC">
        <w:rPr>
          <w:b/>
          <w:sz w:val="24"/>
          <w:szCs w:val="24"/>
        </w:rPr>
        <w:t>and</w:t>
      </w:r>
      <w:r w:rsidRPr="00024CFC">
        <w:rPr>
          <w:sz w:val="24"/>
          <w:szCs w:val="24"/>
        </w:rPr>
        <w:t xml:space="preserve"> </w:t>
      </w:r>
      <w:r w:rsidRPr="0006301B">
        <w:rPr>
          <w:b/>
          <w:iCs/>
          <w:sz w:val="24"/>
          <w:szCs w:val="24"/>
        </w:rPr>
        <w:t>A</w:t>
      </w:r>
      <w:r w:rsidR="00241729">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9549B9">
            <w:rPr>
              <w:b/>
              <w:bCs/>
              <w:sz w:val="24"/>
            </w:rPr>
            <w:t>8923053</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15B0E0DF"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00E51E32" w:rsidRPr="00024CFC">
        <w:rPr>
          <w:sz w:val="24"/>
          <w:szCs w:val="24"/>
        </w:rPr>
        <w:t xml:space="preserve">– </w:t>
      </w:r>
      <w:sdt>
        <w:sdtPr>
          <w:rPr>
            <w:sz w:val="24"/>
            <w:szCs w:val="24"/>
          </w:rPr>
          <w:alias w:val="Company Name"/>
          <w:tag w:val="Company Name"/>
          <w:id w:val="-264687480"/>
          <w:placeholder>
            <w:docPart w:val="B009A9EBC1344BC09191AA1077845D1E"/>
          </w:placeholder>
        </w:sdtPr>
        <w:sdtEndPr/>
        <w:sdtContent>
          <w:r w:rsidR="009549B9" w:rsidRPr="009549B9">
            <w:rPr>
              <w:b/>
              <w:bCs/>
              <w:sz w:val="24"/>
              <w:szCs w:val="24"/>
            </w:rPr>
            <w:t>Unger Trucking LLC</w:t>
          </w:r>
        </w:sdtContent>
      </w:sdt>
      <w:r w:rsidR="00E51E32" w:rsidRPr="00024CFC">
        <w:rPr>
          <w:b/>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w:t>
      </w:r>
      <w:r w:rsidR="009549B9">
        <w:rPr>
          <w:b/>
          <w:bCs/>
          <w:sz w:val="24"/>
          <w:szCs w:val="24"/>
        </w:rPr>
        <w:t>-</w:t>
      </w:r>
      <w:r w:rsidR="009549B9" w:rsidRPr="009549B9">
        <w:rPr>
          <w:b/>
          <w:bCs/>
          <w:sz w:val="24"/>
          <w:szCs w:val="24"/>
        </w:rPr>
        <w:t>2020-301923</w:t>
      </w:r>
      <w:r w:rsidR="00241729">
        <w:rPr>
          <w:b/>
          <w:bCs/>
          <w:sz w:val="24"/>
          <w:szCs w:val="24"/>
        </w:rPr>
        <w:t xml:space="preserve"> </w:t>
      </w:r>
      <w:r w:rsidR="00E51E32" w:rsidRPr="00024CFC">
        <w:rPr>
          <w:b/>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r w:rsidR="00241729" w:rsidRPr="00241729">
            <w:rPr>
              <w:b/>
              <w:bCs/>
              <w:sz w:val="24"/>
            </w:rPr>
            <w:t>8923053</w:t>
          </w:r>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A33C8D"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2D7FEAA9" w:rsidR="00A45538" w:rsidRPr="00067DC7" w:rsidRDefault="003F463D"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0B912D14" wp14:editId="1A45A9ED">
            <wp:simplePos x="0" y="0"/>
            <wp:positionH relativeFrom="column">
              <wp:posOffset>3028950</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4F774431"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6789E" w14:textId="77777777" w:rsidR="00A33C8D" w:rsidRDefault="00A33C8D" w:rsidP="008E5778">
      <w:r>
        <w:separator/>
      </w:r>
    </w:p>
  </w:endnote>
  <w:endnote w:type="continuationSeparator" w:id="0">
    <w:p w14:paraId="1812EE49" w14:textId="77777777" w:rsidR="00A33C8D" w:rsidRDefault="00A33C8D"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2B57D" w14:textId="77777777" w:rsidR="00A33C8D" w:rsidRDefault="00A33C8D" w:rsidP="008E5778">
      <w:r>
        <w:separator/>
      </w:r>
    </w:p>
  </w:footnote>
  <w:footnote w:type="continuationSeparator" w:id="0">
    <w:p w14:paraId="62BF0858" w14:textId="77777777" w:rsidR="00A33C8D" w:rsidRDefault="00A33C8D"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729"/>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63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6D3"/>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A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49B9"/>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3C8D"/>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customStyle="1"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60"/>
    <w:rsid w:val="000148E2"/>
    <w:rsid w:val="004B6B47"/>
    <w:rsid w:val="00574160"/>
    <w:rsid w:val="006B66E2"/>
    <w:rsid w:val="00742777"/>
    <w:rsid w:val="00774A8E"/>
    <w:rsid w:val="007D4D6D"/>
    <w:rsid w:val="008171A6"/>
    <w:rsid w:val="00BA4960"/>
    <w:rsid w:val="00C36F9D"/>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4281</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2017-12-28T13:28:00Z</cp:lastPrinted>
  <dcterms:created xsi:type="dcterms:W3CDTF">2020-04-21T12:42:00Z</dcterms:created>
  <dcterms:modified xsi:type="dcterms:W3CDTF">2020-04-21T13:01:00Z</dcterms:modified>
</cp:coreProperties>
</file>