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62740" w14:textId="77777777" w:rsidR="00074731" w:rsidRPr="00AB58A7" w:rsidRDefault="001343D0" w:rsidP="00AB58A7">
      <w:pPr>
        <w:pStyle w:val="Title"/>
        <w:ind w:left="1440" w:right="1440"/>
      </w:pPr>
      <w:r w:rsidRPr="00AB58A7">
        <w:t>BEFORE THE¶</w:t>
      </w:r>
    </w:p>
    <w:p w14:paraId="047CAC47" w14:textId="77777777" w:rsidR="00074731" w:rsidRPr="00AB58A7" w:rsidRDefault="001343D0" w:rsidP="00AB58A7">
      <w:pPr>
        <w:pStyle w:val="Normal1"/>
        <w:tabs>
          <w:tab w:val="center" w:pos="4680"/>
        </w:tabs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COMMISSION¶</w:t>
      </w:r>
    </w:p>
    <w:p w14:paraId="3DE9D418" w14:textId="77777777" w:rsidR="00074731" w:rsidRPr="00AB58A7" w:rsidRDefault="00074731">
      <w:pPr>
        <w:pStyle w:val="Normal1"/>
        <w:tabs>
          <w:tab w:val="left" w:pos="-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E7A6E51" w14:textId="77777777" w:rsidR="00074731" w:rsidRPr="00AB58A7" w:rsidRDefault="00074731">
      <w:pPr>
        <w:pStyle w:val="Normal1"/>
        <w:tabs>
          <w:tab w:val="left" w:pos="-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E6EBD9" w14:textId="77777777" w:rsidR="00074731" w:rsidRPr="00AB58A7" w:rsidRDefault="00074731">
      <w:pPr>
        <w:pStyle w:val="Normal1"/>
        <w:tabs>
          <w:tab w:val="left" w:pos="-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AF2B62E" w14:textId="21022B12" w:rsidR="00074731" w:rsidRPr="00AB58A7" w:rsidRDefault="001343D0">
      <w:pPr>
        <w:pStyle w:val="Normal1"/>
        <w:tabs>
          <w:tab w:val="left" w:pos="-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A7">
        <w:rPr>
          <w:rFonts w:ascii="Times New Roman" w:eastAsia="Gungsuh" w:hAnsi="Times New Roman" w:cs="Times New Roman"/>
          <w:sz w:val="24"/>
          <w:szCs w:val="24"/>
        </w:rPr>
        <w:t xml:space="preserve">Dwayne </w:t>
      </w:r>
      <w:proofErr w:type="spellStart"/>
      <w:r w:rsidRPr="00AB58A7">
        <w:rPr>
          <w:rFonts w:ascii="Times New Roman" w:eastAsia="Gungsuh" w:hAnsi="Times New Roman" w:cs="Times New Roman"/>
          <w:sz w:val="24"/>
          <w:szCs w:val="24"/>
        </w:rPr>
        <w:t>Ackie</w:t>
      </w:r>
      <w:proofErr w:type="spellEnd"/>
      <w:r w:rsidRPr="00AB58A7">
        <w:rPr>
          <w:rFonts w:ascii="Times New Roman" w:eastAsia="Gungsuh" w:hAnsi="Times New Roman" w:cs="Times New Roman"/>
          <w:sz w:val="24"/>
          <w:szCs w:val="24"/>
        </w:rPr>
        <w:t>, Miquel J. Chavarria, Jr.</w:t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AB58A7">
        <w:rPr>
          <w:rFonts w:ascii="Times New Roman" w:eastAsia="Gungsuh" w:hAnsi="Times New Roman" w:cs="Times New Roman"/>
          <w:sz w:val="24"/>
          <w:szCs w:val="24"/>
        </w:rPr>
        <w:tab/>
        <w:t>:</w:t>
      </w:r>
    </w:p>
    <w:p w14:paraId="0C43CE18" w14:textId="26681A4A" w:rsidR="00074731" w:rsidRPr="00AB58A7" w:rsidRDefault="001343D0">
      <w:pPr>
        <w:pStyle w:val="Normal1"/>
        <w:tabs>
          <w:tab w:val="left" w:pos="-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A7">
        <w:rPr>
          <w:rFonts w:ascii="Times New Roman" w:eastAsia="Gungsuh" w:hAnsi="Times New Roman" w:cs="Times New Roman"/>
          <w:sz w:val="24"/>
          <w:szCs w:val="24"/>
        </w:rPr>
        <w:t xml:space="preserve">Maurice A. Goodwin and Wayne </w:t>
      </w:r>
      <w:proofErr w:type="spellStart"/>
      <w:r w:rsidRPr="00AB58A7">
        <w:rPr>
          <w:rFonts w:ascii="Times New Roman" w:eastAsia="Gungsuh" w:hAnsi="Times New Roman" w:cs="Times New Roman"/>
          <w:sz w:val="24"/>
          <w:szCs w:val="24"/>
        </w:rPr>
        <w:t>Rauceo</w:t>
      </w:r>
      <w:proofErr w:type="spellEnd"/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AB58A7">
        <w:rPr>
          <w:rFonts w:ascii="Times New Roman" w:eastAsia="Gungsuh" w:hAnsi="Times New Roman" w:cs="Times New Roman"/>
          <w:sz w:val="24"/>
          <w:szCs w:val="24"/>
        </w:rPr>
        <w:tab/>
        <w:t>:</w:t>
      </w:r>
    </w:p>
    <w:p w14:paraId="204617DB" w14:textId="25D217D7" w:rsidR="00074731" w:rsidRPr="00AB58A7" w:rsidRDefault="001924DA">
      <w:pPr>
        <w:pStyle w:val="Normal1"/>
        <w:tabs>
          <w:tab w:val="left" w:pos="-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C0DFBAF" w14:textId="3340D39F" w:rsidR="00074731" w:rsidRPr="00AB58A7" w:rsidRDefault="001343D0">
      <w:pPr>
        <w:pStyle w:val="Normal1"/>
        <w:tabs>
          <w:tab w:val="left" w:pos="-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A7">
        <w:rPr>
          <w:rFonts w:ascii="Times New Roman" w:eastAsia="Gungsuh" w:hAnsi="Times New Roman" w:cs="Times New Roman"/>
          <w:sz w:val="24"/>
          <w:szCs w:val="24"/>
        </w:rPr>
        <w:tab/>
        <w:t>v.</w:t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  <w:t>:</w:t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Pr="00AB58A7">
        <w:rPr>
          <w:rFonts w:ascii="Times New Roman" w:eastAsia="Gungsuh" w:hAnsi="Times New Roman" w:cs="Times New Roman"/>
          <w:sz w:val="24"/>
          <w:szCs w:val="24"/>
        </w:rPr>
        <w:tab/>
      </w:r>
      <w:bookmarkStart w:id="0" w:name="_GoBack"/>
      <w:r w:rsidRPr="00AB58A7">
        <w:rPr>
          <w:rFonts w:ascii="Times New Roman" w:eastAsia="Gungsuh" w:hAnsi="Times New Roman" w:cs="Times New Roman"/>
          <w:sz w:val="24"/>
          <w:szCs w:val="24"/>
        </w:rPr>
        <w:t>C-2019-3013933</w:t>
      </w:r>
      <w:bookmarkEnd w:id="0"/>
    </w:p>
    <w:p w14:paraId="7F7D3B37" w14:textId="5FA98295" w:rsidR="00074731" w:rsidRPr="00AB58A7" w:rsidRDefault="001924DA">
      <w:pPr>
        <w:pStyle w:val="Normal1"/>
        <w:tabs>
          <w:tab w:val="left" w:pos="-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 w:rsidR="00AB58A7">
        <w:rPr>
          <w:rFonts w:ascii="Times New Roman" w:eastAsia="Gungsuh" w:hAnsi="Times New Roman" w:cs="Times New Roman"/>
          <w:sz w:val="24"/>
          <w:szCs w:val="24"/>
        </w:rPr>
        <w:t>:</w:t>
      </w:r>
    </w:p>
    <w:p w14:paraId="0255BA99" w14:textId="6B0F4C5E" w:rsidR="00074731" w:rsidRPr="00AB58A7" w:rsidRDefault="001343D0">
      <w:pPr>
        <w:pStyle w:val="Normal1"/>
        <w:tabs>
          <w:tab w:val="left" w:pos="-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8A7">
        <w:rPr>
          <w:rFonts w:ascii="Times New Roman" w:eastAsia="Gungsuh" w:hAnsi="Times New Roman" w:cs="Times New Roman"/>
          <w:sz w:val="24"/>
          <w:szCs w:val="24"/>
        </w:rPr>
        <w:t>Philadelphia Gas Works</w:t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="00AB58A7">
        <w:rPr>
          <w:rFonts w:ascii="Times New Roman" w:eastAsia="Gungsuh" w:hAnsi="Times New Roman" w:cs="Times New Roman"/>
          <w:sz w:val="24"/>
          <w:szCs w:val="24"/>
        </w:rPr>
        <w:tab/>
        <w:t>:</w:t>
      </w:r>
    </w:p>
    <w:p w14:paraId="2DE43EBF" w14:textId="77777777" w:rsidR="00074731" w:rsidRPr="00AB58A7" w:rsidRDefault="00074731">
      <w:pPr>
        <w:pStyle w:val="Normal1"/>
        <w:tabs>
          <w:tab w:val="left" w:pos="-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803F3" w14:textId="77777777" w:rsidR="00074731" w:rsidRPr="00AB58A7" w:rsidRDefault="001343D0" w:rsidP="00AB58A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B58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</w:t>
      </w:r>
      <w:r w:rsidR="00AB58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ER EXTENDING TIME AND DEADLINES</w:t>
      </w:r>
    </w:p>
    <w:p w14:paraId="6DCC5498" w14:textId="77777777" w:rsidR="00074731" w:rsidRPr="00AB58A7" w:rsidRDefault="0007473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64AD2" w14:textId="77777777" w:rsidR="00074731" w:rsidRPr="00AB58A7" w:rsidRDefault="001343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That given the COVID-19 health directives currently in effect in the United States, deadlines are extended.</w:t>
      </w:r>
    </w:p>
    <w:p w14:paraId="02014105" w14:textId="77777777" w:rsidR="00074731" w:rsidRPr="00AB58A7" w:rsidRDefault="0007473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28116C" w14:textId="77777777" w:rsidR="00074731" w:rsidRPr="00AB58A7" w:rsidRDefault="001343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That the hearing date will be rescheduled.</w:t>
      </w:r>
    </w:p>
    <w:p w14:paraId="6D30FCFA" w14:textId="77777777" w:rsidR="00074731" w:rsidRPr="00AB58A7" w:rsidRDefault="00074731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6021E" w14:textId="77777777" w:rsidR="00074731" w:rsidRPr="00AB58A7" w:rsidRDefault="001343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That written testimony will be submitted in accordan</w:t>
      </w:r>
      <w:r w:rsid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ce with the following schedule:</w:t>
      </w:r>
    </w:p>
    <w:p w14:paraId="636BF477" w14:textId="77777777" w:rsidR="00074731" w:rsidRPr="00AB58A7" w:rsidRDefault="00074731">
      <w:pPr>
        <w:pStyle w:val="Normal1"/>
        <w:ind w:firstLine="2880"/>
        <w:rPr>
          <w:rFonts w:ascii="Times New Roman" w:eastAsia="Times New Roman" w:hAnsi="Times New Roman" w:cs="Times New Roman"/>
          <w:sz w:val="24"/>
          <w:szCs w:val="24"/>
        </w:rPr>
      </w:pPr>
    </w:p>
    <w:p w14:paraId="3F8E6294" w14:textId="465766EB" w:rsidR="00074731" w:rsidRPr="00AB58A7" w:rsidRDefault="001343D0">
      <w:pPr>
        <w:pStyle w:val="Normal1"/>
        <w:ind w:right="720" w:firstLine="2880"/>
        <w:rPr>
          <w:rFonts w:ascii="Times New Roman" w:eastAsia="Times New Roman" w:hAnsi="Times New Roman" w:cs="Times New Roman"/>
          <w:sz w:val="24"/>
          <w:szCs w:val="24"/>
        </w:rPr>
      </w:pPr>
      <w:r w:rsidRPr="00AB58A7">
        <w:rPr>
          <w:rFonts w:ascii="Times New Roman" w:eastAsia="Gungsuh" w:hAnsi="Times New Roman" w:cs="Times New Roman"/>
          <w:sz w:val="24"/>
          <w:szCs w:val="24"/>
        </w:rPr>
        <w:t>Complainant’s Direct Testimony</w:t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Pr="00AB58A7">
        <w:rPr>
          <w:rFonts w:ascii="Times New Roman" w:eastAsia="Gungsuh" w:hAnsi="Times New Roman" w:cs="Times New Roman"/>
          <w:sz w:val="24"/>
          <w:szCs w:val="24"/>
        </w:rPr>
        <w:tab/>
      </w:r>
      <w:r w:rsidRPr="00AB58A7">
        <w:rPr>
          <w:rFonts w:ascii="Times New Roman" w:eastAsia="Times New Roman" w:hAnsi="Times New Roman" w:cs="Times New Roman"/>
          <w:b/>
          <w:sz w:val="24"/>
          <w:szCs w:val="24"/>
        </w:rPr>
        <w:t>May 20, 2020</w:t>
      </w:r>
    </w:p>
    <w:p w14:paraId="5468B071" w14:textId="0F8058C4" w:rsidR="00074731" w:rsidRPr="00AB58A7" w:rsidRDefault="001343D0">
      <w:pPr>
        <w:pStyle w:val="Normal1"/>
        <w:ind w:left="360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B58A7">
        <w:rPr>
          <w:rFonts w:ascii="Times New Roman" w:eastAsia="Gungsuh" w:hAnsi="Times New Roman" w:cs="Times New Roman"/>
          <w:sz w:val="24"/>
          <w:szCs w:val="24"/>
        </w:rPr>
        <w:t>PGW Rebuttal Testimony</w:t>
      </w:r>
      <w:r w:rsidR="001924DA">
        <w:rPr>
          <w:rFonts w:ascii="Times New Roman" w:eastAsia="Gungsuh" w:hAnsi="Times New Roman" w:cs="Times New Roman"/>
          <w:sz w:val="24"/>
          <w:szCs w:val="24"/>
        </w:rPr>
        <w:tab/>
      </w:r>
      <w:r w:rsidRPr="00AB58A7">
        <w:rPr>
          <w:rFonts w:ascii="Times New Roman" w:eastAsia="Gungsuh" w:hAnsi="Times New Roman" w:cs="Times New Roman"/>
          <w:sz w:val="24"/>
          <w:szCs w:val="24"/>
        </w:rPr>
        <w:tab/>
      </w:r>
      <w:r w:rsidRPr="00AB58A7">
        <w:rPr>
          <w:rFonts w:ascii="Times New Roman" w:eastAsia="Gungsuh" w:hAnsi="Times New Roman" w:cs="Times New Roman"/>
          <w:sz w:val="24"/>
          <w:szCs w:val="24"/>
        </w:rPr>
        <w:tab/>
      </w:r>
      <w:r w:rsidRPr="00AB58A7">
        <w:rPr>
          <w:rFonts w:ascii="Times New Roman" w:eastAsia="Times New Roman" w:hAnsi="Times New Roman" w:cs="Times New Roman"/>
          <w:b/>
          <w:sz w:val="24"/>
          <w:szCs w:val="24"/>
        </w:rPr>
        <w:t>June 24, 2020</w:t>
      </w:r>
    </w:p>
    <w:p w14:paraId="4F45AF60" w14:textId="474A4BF3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Gungsuh" w:hAnsi="Times New Roman" w:cs="Times New Roman"/>
          <w:color w:val="000000"/>
          <w:sz w:val="24"/>
          <w:szCs w:val="24"/>
        </w:rPr>
        <w:t xml:space="preserve">Complainants’ </w:t>
      </w:r>
      <w:proofErr w:type="spellStart"/>
      <w:r w:rsidRPr="00AB58A7">
        <w:rPr>
          <w:rFonts w:ascii="Times New Roman" w:eastAsia="Gungsuh" w:hAnsi="Times New Roman" w:cs="Times New Roman"/>
          <w:color w:val="000000"/>
          <w:sz w:val="24"/>
          <w:szCs w:val="24"/>
        </w:rPr>
        <w:t>Surrebuttal</w:t>
      </w:r>
      <w:proofErr w:type="spellEnd"/>
      <w:r w:rsidRPr="00AB58A7">
        <w:rPr>
          <w:rFonts w:ascii="Times New Roman" w:eastAsia="Gungsuh" w:hAnsi="Times New Roman" w:cs="Times New Roman"/>
          <w:color w:val="000000"/>
          <w:sz w:val="24"/>
          <w:szCs w:val="24"/>
        </w:rPr>
        <w:t xml:space="preserve"> Testimony</w:t>
      </w:r>
      <w:r w:rsidRPr="00AB58A7">
        <w:rPr>
          <w:rFonts w:ascii="Times New Roman" w:eastAsia="Gungsuh" w:hAnsi="Times New Roman" w:cs="Times New Roman"/>
          <w:color w:val="000000"/>
          <w:sz w:val="24"/>
          <w:szCs w:val="24"/>
        </w:rPr>
        <w:tab/>
      </w:r>
      <w:r w:rsidRPr="00AB58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 15, 2020</w:t>
      </w:r>
    </w:p>
    <w:p w14:paraId="3F65C4ED" w14:textId="77777777" w:rsidR="00074731" w:rsidRPr="00AB58A7" w:rsidRDefault="00074731">
      <w:pPr>
        <w:pStyle w:val="Normal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4083C7" w14:textId="77777777" w:rsidR="00074731" w:rsidRPr="00AB58A7" w:rsidRDefault="001343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That counsel for the parties discuss and provide to the undersigned, no later than May 9, 2020, five proposed dates between July 21, 2020 and August 6,</w:t>
      </w:r>
      <w:r w:rsid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for a three-day hearing.</w:t>
      </w:r>
    </w:p>
    <w:p w14:paraId="4C0C2E4D" w14:textId="77777777" w:rsidR="00074731" w:rsidRPr="00AB58A7" w:rsidRDefault="00074731">
      <w:pPr>
        <w:pStyle w:val="Normal1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A5924FB" w14:textId="77777777" w:rsidR="00074731" w:rsidRPr="00AB58A7" w:rsidRDefault="001343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That the record reflects that the Respondent has provided answers to Complainant’s discovery requests in accordance with corre</w:t>
      </w:r>
      <w:r w:rsid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spondence dated March 19, 2020.</w:t>
      </w:r>
    </w:p>
    <w:p w14:paraId="18EC5EF8" w14:textId="07FD6636" w:rsidR="00074731" w:rsidRPr="00AB58A7" w:rsidRDefault="001343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any requests for extension of time, and the </w:t>
      </w:r>
      <w:r w:rsidR="0082753B"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reasons,</w:t>
      </w: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therefore, should be sent by email to the undersigned no later than</w:t>
      </w:r>
      <w:r w:rsid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days prior to the deadline.</w:t>
      </w:r>
    </w:p>
    <w:p w14:paraId="3F0402E5" w14:textId="77777777" w:rsidR="00074731" w:rsidRPr="00AB58A7" w:rsidRDefault="001343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That the opposing party respond that there is no objection or clearly state the reasons for the objection to the extension within </w:t>
      </w:r>
      <w:r w:rsid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2 business days of the request.</w:t>
      </w:r>
    </w:p>
    <w:p w14:paraId="17EFEAE1" w14:textId="77777777" w:rsidR="00074731" w:rsidRPr="00AB58A7" w:rsidRDefault="00074731">
      <w:pPr>
        <w:pStyle w:val="Normal1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7F8C8" w14:textId="77777777" w:rsidR="00E63484" w:rsidRDefault="001343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within 14 days of receipt of this Order, the parties advise the undersigned of any outstanding matters that are not addressed in this </w:t>
      </w:r>
      <w:r w:rsidR="00E63484"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 w:rsidR="00E634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3484"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B28BA0" w14:textId="0DC529FB" w:rsidR="00074731" w:rsidRDefault="0007473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8337C" w14:textId="6A0C09D1" w:rsidR="00E63484" w:rsidRDefault="00E63484" w:rsidP="00E6348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174BC" w14:textId="17CA69CA" w:rsidR="00E63484" w:rsidRDefault="00E63484" w:rsidP="00E634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63484">
        <w:rPr>
          <w:rFonts w:ascii="Times New Roman" w:eastAsia="Times New Roman" w:hAnsi="Times New Roman" w:cs="Times New Roman"/>
          <w:sz w:val="24"/>
          <w:szCs w:val="24"/>
          <w:u w:val="single"/>
        </w:rPr>
        <w:t>April 20,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B492FEA" w14:textId="309CF38F" w:rsidR="00E63484" w:rsidRDefault="00E63484" w:rsidP="00E634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Darlene D. Heep</w:t>
      </w:r>
    </w:p>
    <w:p w14:paraId="7B395D52" w14:textId="1772EBF7" w:rsidR="00E63484" w:rsidRPr="00E63484" w:rsidRDefault="00E63484" w:rsidP="00E6348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A562103" w14:textId="0946F984" w:rsidR="00074731" w:rsidRPr="00AB58A7" w:rsidRDefault="001343D0" w:rsidP="00BF28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hAnsi="Times New Roman" w:cs="Times New Roman"/>
          <w:sz w:val="24"/>
          <w:szCs w:val="24"/>
        </w:rPr>
        <w:br w:type="page"/>
      </w: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SERVICE LIST</w:t>
      </w:r>
    </w:p>
    <w:p w14:paraId="753D401C" w14:textId="77777777" w:rsidR="00074731" w:rsidRDefault="0007473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7213" w14:textId="77777777" w:rsidR="00AB58A7" w:rsidRPr="00AB58A7" w:rsidRDefault="00AB58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21F25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58A7">
        <w:rPr>
          <w:rFonts w:ascii="Times New Roman" w:eastAsia="Times New Roman" w:hAnsi="Times New Roman" w:cs="Times New Roman"/>
          <w:sz w:val="24"/>
          <w:szCs w:val="24"/>
          <w:u w:val="single"/>
        </w:rPr>
        <w:t>C-2019-3013933 - DWAYNE ACKIE ET AL v. PHILADELPHIA GAS WORKS¶</w:t>
      </w:r>
    </w:p>
    <w:p w14:paraId="6941728E" w14:textId="77777777" w:rsidR="00074731" w:rsidRPr="00AB58A7" w:rsidRDefault="00074731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0ED4A08F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KARIN M GUNTER ESQUIRE</w:t>
      </w:r>
    </w:p>
    <w:p w14:paraId="0E2058CE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LAW OFFICE OF KARIN M GUNTER</w:t>
      </w:r>
    </w:p>
    <w:p w14:paraId="09FB9BEC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85 OLD CEDARBROOK ROAD</w:t>
      </w:r>
    </w:p>
    <w:p w14:paraId="14997259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WYNCOTE PA  19095</w:t>
      </w:r>
    </w:p>
    <w:p w14:paraId="5DC469FE" w14:textId="77777777" w:rsidR="00074731" w:rsidRPr="00614960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61496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215.548.9992</w:t>
      </w:r>
    </w:p>
    <w:p w14:paraId="53230ED0" w14:textId="77777777" w:rsidR="00074731" w:rsidRPr="00614960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61496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ACCEPTS E-SERVICE</w:t>
      </w:r>
    </w:p>
    <w:p w14:paraId="02FC1DBA" w14:textId="35CCA96A" w:rsidR="00C63A69" w:rsidRDefault="001924DA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hyperlink r:id="rId8" w:history="1">
        <w:r w:rsidRPr="00B2561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kgunterlaw2@gmail.com</w:t>
        </w:r>
      </w:hyperlink>
    </w:p>
    <w:p w14:paraId="1D0D2C15" w14:textId="77777777" w:rsidR="00074731" w:rsidRPr="00614960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61496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Representing</w:t>
      </w:r>
      <w:proofErr w:type="spellEnd"/>
      <w:r w:rsidRPr="0061496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496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Complainants</w:t>
      </w:r>
      <w:proofErr w:type="spellEnd"/>
    </w:p>
    <w:p w14:paraId="1D60EE5C" w14:textId="77777777" w:rsidR="00074731" w:rsidRPr="00614960" w:rsidRDefault="00074731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2AA509E7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GRACIELA CHRISTLIEB ESQUIRE</w:t>
      </w:r>
    </w:p>
    <w:p w14:paraId="1879AB87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PHILADELPHIA GAS WORKS</w:t>
      </w:r>
    </w:p>
    <w:p w14:paraId="0EB60DE6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800 WEST MONTGOMERY AVENUE</w:t>
      </w:r>
    </w:p>
    <w:p w14:paraId="793FD857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PHILADELPHIA PA  19122</w:t>
      </w:r>
    </w:p>
    <w:p w14:paraId="215B6CC1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215.684.6164</w:t>
      </w:r>
    </w:p>
    <w:p w14:paraId="4B67F85C" w14:textId="77777777" w:rsidR="00C63A69" w:rsidRDefault="001343D0" w:rsidP="00C63A69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ACCEPTS E-SERVICE</w:t>
      </w:r>
    </w:p>
    <w:p w14:paraId="6EAFCFDD" w14:textId="0DC789BE" w:rsidR="00C63A69" w:rsidRDefault="001924DA" w:rsidP="00C63A69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B256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Graciela.Christlieb@pgworks.com</w:t>
        </w:r>
      </w:hyperlink>
    </w:p>
    <w:p w14:paraId="69C64772" w14:textId="77777777" w:rsidR="00074731" w:rsidRPr="00AB58A7" w:rsidRDefault="001343D0" w:rsidP="00C63A69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Representing Respondent</w:t>
      </w:r>
    </w:p>
    <w:p w14:paraId="76AFCB7C" w14:textId="77777777" w:rsidR="00074731" w:rsidRPr="00AB58A7" w:rsidRDefault="00074731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E438A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KAREN O MOURY ESQUIRE</w:t>
      </w:r>
    </w:p>
    <w:p w14:paraId="1111E9C4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ECKERT SEAMANS</w:t>
      </w:r>
    </w:p>
    <w:p w14:paraId="7741B581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213 MARKET STREET</w:t>
      </w:r>
    </w:p>
    <w:p w14:paraId="2EDD03A2" w14:textId="77777777" w:rsidR="00074731" w:rsidRPr="00AB58A7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HARRISBURG PA  17101</w:t>
      </w:r>
    </w:p>
    <w:p w14:paraId="6FE13BBC" w14:textId="77777777" w:rsidR="00074731" w:rsidRDefault="001343D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ACCEPTS E-SERVICE</w:t>
      </w:r>
    </w:p>
    <w:p w14:paraId="2EBD8BFE" w14:textId="77777777" w:rsidR="00C63A69" w:rsidRDefault="008227F6" w:rsidP="00C63A69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C63A69" w:rsidRPr="009F7C52">
          <w:rPr>
            <w:rStyle w:val="Hyperlink"/>
            <w:rFonts w:ascii="Times New Roman" w:hAnsi="Times New Roman" w:cs="Times New Roman"/>
            <w:sz w:val="24"/>
            <w:szCs w:val="24"/>
          </w:rPr>
          <w:t>kmoury@eckertseamans.com</w:t>
        </w:r>
      </w:hyperlink>
      <w:r w:rsidR="00C63A69" w:rsidRPr="00C63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B049F1" w14:textId="77777777" w:rsidR="00C63A69" w:rsidRPr="00AB58A7" w:rsidRDefault="00C63A69" w:rsidP="00C63A69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8A7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Representing Respondent</w:t>
      </w:r>
    </w:p>
    <w:p w14:paraId="5E118501" w14:textId="77777777" w:rsidR="00C63A69" w:rsidRDefault="00C63A69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</w:p>
    <w:p w14:paraId="61286B20" w14:textId="77777777" w:rsidR="00C63A69" w:rsidRPr="00AB58A7" w:rsidRDefault="00C63A69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sz w:val="24"/>
          <w:szCs w:val="24"/>
        </w:rPr>
      </w:pPr>
    </w:p>
    <w:sectPr w:rsidR="00C63A69" w:rsidRPr="00AB58A7" w:rsidSect="00074731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2DEB0" w14:textId="77777777" w:rsidR="008227F6" w:rsidRDefault="008227F6" w:rsidP="00074731">
      <w:r>
        <w:separator/>
      </w:r>
    </w:p>
  </w:endnote>
  <w:endnote w:type="continuationSeparator" w:id="0">
    <w:p w14:paraId="33D46495" w14:textId="77777777" w:rsidR="008227F6" w:rsidRDefault="008227F6" w:rsidP="0007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3378E" w14:textId="77777777" w:rsidR="00074731" w:rsidRDefault="00074731">
    <w:pPr>
      <w:pStyle w:val="Normal1"/>
      <w:jc w:val="center"/>
    </w:pPr>
    <w:r>
      <w:fldChar w:fldCharType="begin"/>
    </w:r>
    <w:r w:rsidR="001343D0">
      <w:instrText>PAGE</w:instrText>
    </w:r>
    <w:r>
      <w:fldChar w:fldCharType="separate"/>
    </w:r>
    <w:r w:rsidR="00F328E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9328B" w14:textId="77777777" w:rsidR="00074731" w:rsidRDefault="00074731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95373" w14:textId="77777777" w:rsidR="008227F6" w:rsidRDefault="008227F6" w:rsidP="00074731">
      <w:r>
        <w:separator/>
      </w:r>
    </w:p>
  </w:footnote>
  <w:footnote w:type="continuationSeparator" w:id="0">
    <w:p w14:paraId="61098722" w14:textId="77777777" w:rsidR="008227F6" w:rsidRDefault="008227F6" w:rsidP="0007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09F42" w14:textId="77777777" w:rsidR="00074731" w:rsidRDefault="00074731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0C7FE3"/>
    <w:multiLevelType w:val="multilevel"/>
    <w:tmpl w:val="23084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731"/>
    <w:rsid w:val="00074731"/>
    <w:rsid w:val="001343D0"/>
    <w:rsid w:val="001924DA"/>
    <w:rsid w:val="00332E42"/>
    <w:rsid w:val="005429F2"/>
    <w:rsid w:val="00614960"/>
    <w:rsid w:val="007168BF"/>
    <w:rsid w:val="008227F6"/>
    <w:rsid w:val="0082753B"/>
    <w:rsid w:val="008D1C77"/>
    <w:rsid w:val="00AB58A7"/>
    <w:rsid w:val="00BF28DC"/>
    <w:rsid w:val="00C065C5"/>
    <w:rsid w:val="00C355D1"/>
    <w:rsid w:val="00C41DE3"/>
    <w:rsid w:val="00C63A69"/>
    <w:rsid w:val="00DD5899"/>
    <w:rsid w:val="00E42676"/>
    <w:rsid w:val="00E63484"/>
    <w:rsid w:val="00EB3255"/>
    <w:rsid w:val="00F328EC"/>
    <w:rsid w:val="00F64163"/>
    <w:rsid w:val="00F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D374"/>
  <w15:chartTrackingRefBased/>
  <w15:docId w15:val="{C844D42A-D0E6-43E8-A550-B093A8D9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1"/>
    <w:next w:val="Normal1"/>
    <w:rsid w:val="00074731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1"/>
    <w:next w:val="Normal1"/>
    <w:rsid w:val="00074731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1"/>
    <w:next w:val="Normal1"/>
    <w:rsid w:val="00074731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1"/>
    <w:next w:val="Normal1"/>
    <w:rsid w:val="000747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7473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747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74731"/>
    <w:rPr>
      <w:sz w:val="22"/>
      <w:szCs w:val="22"/>
    </w:rPr>
  </w:style>
  <w:style w:type="paragraph" w:styleId="Title">
    <w:name w:val="Title"/>
    <w:basedOn w:val="Normal1"/>
    <w:next w:val="Normal1"/>
    <w:rsid w:val="0007473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1"/>
    <w:next w:val="Normal1"/>
    <w:rsid w:val="00074731"/>
    <w:rPr>
      <w:i/>
      <w:color w:val="4F81BD"/>
      <w:sz w:val="24"/>
      <w:szCs w:val="24"/>
    </w:rPr>
  </w:style>
  <w:style w:type="character" w:styleId="Hyperlink">
    <w:name w:val="Hyperlink"/>
    <w:uiPriority w:val="99"/>
    <w:unhideWhenUsed/>
    <w:rsid w:val="00C63A6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63A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34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unterlaw2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moury@eckertseama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ciela.Christlieb@pgwo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E74A-B95E-4327-BB05-69EFC0EB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Links>
    <vt:vector size="6" baseType="variant">
      <vt:variant>
        <vt:i4>65588</vt:i4>
      </vt:variant>
      <vt:variant>
        <vt:i4>0</vt:i4>
      </vt:variant>
      <vt:variant>
        <vt:i4>0</vt:i4>
      </vt:variant>
      <vt:variant>
        <vt:i4>5</vt:i4>
      </vt:variant>
      <vt:variant>
        <vt:lpwstr>mailto:kmoury@eckertseamans.com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harvell</dc:creator>
  <cp:keywords/>
  <cp:lastModifiedBy>Schleig, Deana</cp:lastModifiedBy>
  <cp:revision>2</cp:revision>
  <dcterms:created xsi:type="dcterms:W3CDTF">2020-04-21T18:07:00Z</dcterms:created>
  <dcterms:modified xsi:type="dcterms:W3CDTF">2020-04-21T18:07:00Z</dcterms:modified>
</cp:coreProperties>
</file>