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4BE665DA" w14:textId="77777777">
        <w:trPr>
          <w:trHeight w:val="990"/>
        </w:trPr>
        <w:tc>
          <w:tcPr>
            <w:tcW w:w="1363" w:type="dxa"/>
          </w:tcPr>
          <w:p w14:paraId="15545E49" w14:textId="77777777" w:rsidR="00590EBA" w:rsidRDefault="00351688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F8167ED" wp14:editId="227CDB7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0B1DD66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2878BD1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50B8AC5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6D78A18" w14:textId="77777777" w:rsidR="00201439" w:rsidRDefault="000F61C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75D9B573" w14:textId="77777777" w:rsidR="00590EBA" w:rsidRDefault="000F61CA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C12EAD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CC85A3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D3A434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F33DD52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3BE8D9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4AF55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6B2940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0DE3FB3" w14:textId="66FA9D2E" w:rsidR="00590EBA" w:rsidRPr="004E5EA1" w:rsidRDefault="00B43DE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22, 2020</w:t>
      </w:r>
    </w:p>
    <w:p w14:paraId="1BEB7F14" w14:textId="77777777" w:rsidR="00B43DE3" w:rsidRPr="00B41508" w:rsidRDefault="00B43DE3" w:rsidP="00B43DE3">
      <w:pPr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476DAB0" w14:textId="77777777" w:rsidR="00B43DE3" w:rsidRPr="00B41508" w:rsidRDefault="00B43DE3" w:rsidP="00B43DE3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C-2019-3012904</w:t>
      </w:r>
    </w:p>
    <w:p w14:paraId="4EB06329" w14:textId="2AAAD2A5" w:rsidR="00B43DE3" w:rsidRPr="00B41508" w:rsidRDefault="00B43DE3" w:rsidP="00B43DE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FD8F1D6" w14:textId="77777777" w:rsidR="00B43DE3" w:rsidRPr="00B41508" w:rsidRDefault="00B43DE3" w:rsidP="00B43DE3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618FC72B" w14:textId="77777777" w:rsidR="00B43DE3" w:rsidRPr="00B41508" w:rsidRDefault="00B43DE3" w:rsidP="00B43DE3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3D89DBA" w14:textId="77777777" w:rsidR="00B43DE3" w:rsidRPr="00B41508" w:rsidRDefault="00B43DE3" w:rsidP="00B43DE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Agnes &amp; Steve Atuahene v. PECO &amp; AEP Energy Inc</w:t>
      </w:r>
    </w:p>
    <w:p w14:paraId="0827D200" w14:textId="77777777" w:rsidR="00B43DE3" w:rsidRPr="00B41508" w:rsidRDefault="00B43DE3" w:rsidP="00B43DE3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AAFECEA" w14:textId="77777777" w:rsidR="00B43DE3" w:rsidRPr="00B41508" w:rsidRDefault="00B43DE3" w:rsidP="00B43DE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0A342955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E226398" w14:textId="2D8C8B12" w:rsidR="00590EBA" w:rsidRPr="004E5EA1" w:rsidRDefault="00DE249E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>-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Conference 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58537D28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5F5578D" w14:textId="0BD76341" w:rsidR="00B34625" w:rsidRPr="00B34625" w:rsidRDefault="00B34625" w:rsidP="00B23E47">
      <w:pPr>
        <w:rPr>
          <w:rFonts w:ascii="Microsoft Sans Serif" w:hAnsi="Microsoft Sans Serif" w:cs="Microsoft Sans Serif"/>
          <w:sz w:val="24"/>
          <w:szCs w:val="24"/>
        </w:rPr>
      </w:pPr>
      <w:r w:rsidRPr="00B34625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>a</w:t>
      </w:r>
      <w:r w:rsidR="001275C4">
        <w:rPr>
          <w:rFonts w:ascii="Microsoft Sans Serif" w:hAnsi="Microsoft Sans Serif" w:cs="Microsoft Sans Serif"/>
          <w:sz w:val="24"/>
          <w:szCs w:val="24"/>
        </w:rPr>
        <w:t>(</w:t>
      </w:r>
      <w:r>
        <w:rPr>
          <w:rFonts w:ascii="Microsoft Sans Serif" w:hAnsi="Microsoft Sans Serif" w:cs="Microsoft Sans Serif"/>
          <w:sz w:val="24"/>
          <w:szCs w:val="24"/>
        </w:rPr>
        <w:t>n</w:t>
      </w:r>
      <w:r w:rsidR="001275C4">
        <w:rPr>
          <w:rFonts w:ascii="Microsoft Sans Serif" w:hAnsi="Microsoft Sans Serif" w:cs="Microsoft Sans Serif"/>
          <w:sz w:val="24"/>
          <w:szCs w:val="24"/>
        </w:rPr>
        <w:t>)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>
        <w:rPr>
          <w:rFonts w:ascii="Microsoft Sans Serif" w:hAnsi="Microsoft Sans Serif" w:cs="Microsoft Sans Serif"/>
          <w:sz w:val="24"/>
          <w:szCs w:val="24"/>
        </w:rPr>
        <w:t>all-</w:t>
      </w:r>
      <w:r w:rsidR="001275C4">
        <w:rPr>
          <w:rFonts w:ascii="Microsoft Sans Serif" w:hAnsi="Microsoft Sans Serif" w:cs="Microsoft Sans Serif"/>
          <w:sz w:val="24"/>
          <w:szCs w:val="24"/>
        </w:rPr>
        <w:t>I</w:t>
      </w:r>
      <w:r>
        <w:rPr>
          <w:rFonts w:ascii="Microsoft Sans Serif" w:hAnsi="Microsoft Sans Serif" w:cs="Microsoft Sans Serif"/>
          <w:sz w:val="24"/>
          <w:szCs w:val="24"/>
        </w:rPr>
        <w:t>n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23E47">
        <w:rPr>
          <w:rFonts w:ascii="Microsoft Sans Serif" w:hAnsi="Microsoft Sans Serif" w:cs="Microsoft Sans Serif"/>
          <w:sz w:val="24"/>
          <w:szCs w:val="24"/>
        </w:rPr>
        <w:t>Telephonic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 w:rsidRPr="00B34625">
        <w:rPr>
          <w:rFonts w:ascii="Microsoft Sans Serif" w:hAnsi="Microsoft Sans Serif" w:cs="Microsoft Sans Serif"/>
          <w:sz w:val="24"/>
          <w:szCs w:val="24"/>
        </w:rPr>
        <w:t>onference on the above-captioned case will be held as follows:</w:t>
      </w:r>
    </w:p>
    <w:p w14:paraId="002C84E8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6F3731A" w14:textId="6064E99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E4474">
        <w:rPr>
          <w:rFonts w:ascii="Microsoft Sans Serif" w:hAnsi="Microsoft Sans Serif" w:cs="Microsoft Sans Serif"/>
          <w:b/>
          <w:sz w:val="24"/>
          <w:szCs w:val="24"/>
        </w:rPr>
        <w:t>Tuesday, May 5</w:t>
      </w:r>
      <w:r w:rsidR="00AE4474" w:rsidRPr="00AE4474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th</w:t>
      </w:r>
      <w:r w:rsidR="00AE4474">
        <w:rPr>
          <w:rFonts w:ascii="Microsoft Sans Serif" w:hAnsi="Microsoft Sans Serif" w:cs="Microsoft Sans Serif"/>
          <w:b/>
          <w:sz w:val="24"/>
          <w:szCs w:val="24"/>
        </w:rPr>
        <w:t>, 2020</w:t>
      </w:r>
      <w:bookmarkStart w:id="0" w:name="_GoBack"/>
      <w:bookmarkEnd w:id="0"/>
    </w:p>
    <w:p w14:paraId="0493767B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834F9DE" w14:textId="19BC8CAF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43DE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72DD2DAC" w14:textId="77777777" w:rsidR="00B43DE3" w:rsidRPr="004E5EA1" w:rsidRDefault="00B43DE3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A2E0324" w14:textId="77777777" w:rsidR="00B43DE3" w:rsidRPr="00483C95" w:rsidRDefault="00B43DE3" w:rsidP="00B43DE3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Presiding Officer Angela Jones</w:t>
      </w:r>
    </w:p>
    <w:p w14:paraId="423B4608" w14:textId="77777777" w:rsidR="00B43DE3" w:rsidRDefault="00B43DE3" w:rsidP="00B43DE3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76FA8575" w14:textId="77777777" w:rsidR="00B43DE3" w:rsidRDefault="00B43DE3" w:rsidP="00B43DE3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3DED092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Officer.</w:t>
      </w:r>
    </w:p>
    <w:p w14:paraId="15F41648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50078632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4BB4154A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6A18BA7" w14:textId="77777777" w:rsidR="00B43DE3" w:rsidRDefault="00B43DE3" w:rsidP="00B43DE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0E77625C" w14:textId="77777777" w:rsidR="00B43DE3" w:rsidRDefault="00B43DE3" w:rsidP="00B43DE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15050AFD" w14:textId="77777777" w:rsidR="00B43DE3" w:rsidRDefault="00B43DE3" w:rsidP="00B43DE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7D833BC9" w14:textId="77777777" w:rsidR="00B43DE3" w:rsidRDefault="00B43DE3" w:rsidP="00B43DE3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E9990D9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4568E00" w14:textId="77777777" w:rsidR="00B43DE3" w:rsidRPr="006E4AE9" w:rsidRDefault="00B43DE3" w:rsidP="00B43DE3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BA51B1">
        <w:rPr>
          <w:rFonts w:ascii="Microsoft Sans Serif" w:hAnsi="Microsoft Sans Serif" w:cs="Microsoft Sans Serif"/>
          <w:sz w:val="24"/>
          <w:szCs w:val="24"/>
        </w:rPr>
        <w:t>866.527.6819</w:t>
      </w:r>
    </w:p>
    <w:p w14:paraId="1792868C" w14:textId="77777777" w:rsidR="00B43DE3" w:rsidRDefault="00B43DE3" w:rsidP="00B43DE3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BA51B1">
        <w:rPr>
          <w:rFonts w:ascii="Microsoft Sans Serif" w:hAnsi="Microsoft Sans Serif" w:cs="Microsoft Sans Serif"/>
          <w:sz w:val="24"/>
          <w:szCs w:val="24"/>
        </w:rPr>
        <w:t>55821132</w:t>
      </w:r>
    </w:p>
    <w:p w14:paraId="6B405597" w14:textId="77777777" w:rsidR="00B43DE3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E206C8E" w14:textId="77777777" w:rsidR="00B43DE3" w:rsidRPr="00AE358A" w:rsidRDefault="00B43DE3" w:rsidP="00B43DE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5CF1503C" w14:textId="77777777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30A00708" w14:textId="77777777" w:rsidR="00B43DE3" w:rsidRDefault="00B43DE3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063A93B4" w14:textId="61076E28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7519E18D" w14:textId="7CEEC313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6EBE9C9F" w14:textId="218B6F2F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7D351571" w14:textId="7884992B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11F4F00C" w14:textId="7CA9C5B6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1812D0A7" w14:textId="24DB621F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0F5015BB" w14:textId="77777777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1041130C" w14:textId="77777777" w:rsidR="00B43DE3" w:rsidRDefault="00B43DE3" w:rsidP="00B43DE3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Pr="00B43DE3">
        <w:rPr>
          <w:rFonts w:ascii="Microsoft Sans Serif" w:hAnsi="Microsoft Sans Serif" w:cs="Microsoft Sans Serif"/>
          <w:sz w:val="24"/>
          <w:szCs w:val="24"/>
          <w:highlight w:val="yellow"/>
        </w:rPr>
        <w:t>If you have any hearing exhibits to which you will refer during the hearing, one (1) copy must be emailed</w:t>
      </w:r>
      <w:r w:rsidRPr="00B43DE3">
        <w:rPr>
          <w:rFonts w:ascii="Microsoft Sans Serif" w:hAnsi="Microsoft Sans Serif" w:cs="Microsoft Sans Serif"/>
          <w:color w:val="FF0000"/>
          <w:sz w:val="24"/>
          <w:szCs w:val="24"/>
          <w:highlight w:val="yellow"/>
        </w:rPr>
        <w:t xml:space="preserve"> </w:t>
      </w:r>
      <w:r w:rsidRPr="00B43DE3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to Pamela McNeal, Legal Assistant at </w:t>
      </w:r>
      <w:hyperlink r:id="rId9" w:history="1">
        <w:r w:rsidRPr="00B43DE3">
          <w:rPr>
            <w:rStyle w:val="Hyperlink"/>
            <w:rFonts w:ascii="Microsoft Sans Serif" w:hAnsi="Microsoft Sans Serif" w:cs="Microsoft Sans Serif"/>
            <w:sz w:val="24"/>
            <w:szCs w:val="24"/>
            <w:highlight w:val="yellow"/>
          </w:rPr>
          <w:t>pmcneal@pa.gov</w:t>
        </w:r>
      </w:hyperlink>
      <w:r w:rsidRPr="00B43DE3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and one (1) copy each must be sent to every other party.  All copies </w:t>
      </w:r>
      <w:r w:rsidRPr="00B43DE3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must be received</w:t>
      </w:r>
      <w:r w:rsidRPr="00B43DE3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at least five (5) business days </w:t>
      </w:r>
      <w:r w:rsidRPr="00B43DE3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before</w:t>
      </w:r>
      <w:r w:rsidRPr="00B43DE3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the hearing.</w:t>
      </w:r>
    </w:p>
    <w:p w14:paraId="2B845EBF" w14:textId="460FB287" w:rsidR="00B43DE3" w:rsidRDefault="00B43DE3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340C46D" w14:textId="77777777" w:rsidR="00AE4474" w:rsidRPr="00392A3F" w:rsidRDefault="00AE4474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0337F62" w14:textId="77777777" w:rsidR="00B43DE3" w:rsidRPr="009C6FA4" w:rsidRDefault="00B43DE3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Legal Assistant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22AA9CB5" w14:textId="77777777" w:rsidR="00B43DE3" w:rsidRPr="009C6FA4" w:rsidRDefault="00B43DE3" w:rsidP="00B43DE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64A97E3" w14:textId="77777777" w:rsidR="00B43DE3" w:rsidRPr="00B24AC0" w:rsidRDefault="00B43DE3" w:rsidP="00B43DE3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76B1818E" w14:textId="77777777" w:rsidR="00B43DE3" w:rsidRPr="009C6FA4" w:rsidRDefault="00B43DE3" w:rsidP="00B43DE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2C4173B" w14:textId="77777777" w:rsidR="00B43DE3" w:rsidRPr="009C6FA4" w:rsidRDefault="00B43DE3" w:rsidP="00B43DE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the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07BBE29E" w14:textId="77777777" w:rsidR="00B43DE3" w:rsidRPr="004E5EA1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4DF17302" w14:textId="77777777" w:rsidR="00B43DE3" w:rsidRPr="00B24AC0" w:rsidRDefault="00B43DE3" w:rsidP="00B43DE3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42D5E2A0" w14:textId="77777777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2263F83B" w14:textId="77777777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7036BCAF" w14:textId="77777777" w:rsidR="00B43DE3" w:rsidRDefault="00B43DE3" w:rsidP="00B43DE3">
      <w:pPr>
        <w:rPr>
          <w:rFonts w:ascii="Microsoft Sans Serif" w:hAnsi="Microsoft Sans Serif" w:cs="Microsoft Sans Serif"/>
          <w:sz w:val="24"/>
          <w:szCs w:val="24"/>
        </w:rPr>
      </w:pPr>
    </w:p>
    <w:p w14:paraId="2BDE0563" w14:textId="77777777" w:rsidR="00590EBA" w:rsidRPr="004E5EA1" w:rsidRDefault="00590EBA" w:rsidP="00B43DE3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 w:rsidSect="00B43DE3">
      <w:pgSz w:w="12240" w:h="15840"/>
      <w:pgMar w:top="504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D346B" w14:textId="77777777" w:rsidR="008359B8" w:rsidRDefault="008359B8">
      <w:r>
        <w:separator/>
      </w:r>
    </w:p>
  </w:endnote>
  <w:endnote w:type="continuationSeparator" w:id="0">
    <w:p w14:paraId="605F3ECE" w14:textId="77777777" w:rsidR="008359B8" w:rsidRDefault="0083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43C9F" w14:textId="77777777" w:rsidR="008359B8" w:rsidRDefault="008359B8">
      <w:r>
        <w:separator/>
      </w:r>
    </w:p>
  </w:footnote>
  <w:footnote w:type="continuationSeparator" w:id="0">
    <w:p w14:paraId="3C6FD23A" w14:textId="77777777" w:rsidR="008359B8" w:rsidRDefault="00835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4182"/>
    <w:rsid w:val="0002278A"/>
    <w:rsid w:val="00022CF5"/>
    <w:rsid w:val="0002315C"/>
    <w:rsid w:val="00063192"/>
    <w:rsid w:val="0008557E"/>
    <w:rsid w:val="000F1820"/>
    <w:rsid w:val="000F2C77"/>
    <w:rsid w:val="000F61CA"/>
    <w:rsid w:val="00103F35"/>
    <w:rsid w:val="001241A7"/>
    <w:rsid w:val="001275C4"/>
    <w:rsid w:val="00163F12"/>
    <w:rsid w:val="00176998"/>
    <w:rsid w:val="0020087B"/>
    <w:rsid w:val="00201439"/>
    <w:rsid w:val="00212544"/>
    <w:rsid w:val="00227820"/>
    <w:rsid w:val="002A1B58"/>
    <w:rsid w:val="002D0875"/>
    <w:rsid w:val="00303CFC"/>
    <w:rsid w:val="0030493D"/>
    <w:rsid w:val="00343486"/>
    <w:rsid w:val="00351688"/>
    <w:rsid w:val="00354584"/>
    <w:rsid w:val="00392A3F"/>
    <w:rsid w:val="003B7E19"/>
    <w:rsid w:val="00410BBE"/>
    <w:rsid w:val="004362D5"/>
    <w:rsid w:val="0048738E"/>
    <w:rsid w:val="00490F00"/>
    <w:rsid w:val="004E5EA1"/>
    <w:rsid w:val="00504BAD"/>
    <w:rsid w:val="00505A6F"/>
    <w:rsid w:val="00535488"/>
    <w:rsid w:val="005527F0"/>
    <w:rsid w:val="00590EBA"/>
    <w:rsid w:val="005B3129"/>
    <w:rsid w:val="005D0E8D"/>
    <w:rsid w:val="006C0BDB"/>
    <w:rsid w:val="006C7520"/>
    <w:rsid w:val="006F5B08"/>
    <w:rsid w:val="007166A1"/>
    <w:rsid w:val="007327E6"/>
    <w:rsid w:val="0074066A"/>
    <w:rsid w:val="00743014"/>
    <w:rsid w:val="00763BDD"/>
    <w:rsid w:val="00782ABF"/>
    <w:rsid w:val="00786651"/>
    <w:rsid w:val="007B6955"/>
    <w:rsid w:val="007C124D"/>
    <w:rsid w:val="008359B8"/>
    <w:rsid w:val="0084408C"/>
    <w:rsid w:val="0089790D"/>
    <w:rsid w:val="00A23846"/>
    <w:rsid w:val="00A26E8B"/>
    <w:rsid w:val="00A57385"/>
    <w:rsid w:val="00A6647F"/>
    <w:rsid w:val="00A67E83"/>
    <w:rsid w:val="00A9063D"/>
    <w:rsid w:val="00AA0A07"/>
    <w:rsid w:val="00AB6C05"/>
    <w:rsid w:val="00AE358A"/>
    <w:rsid w:val="00AE4474"/>
    <w:rsid w:val="00AF66EA"/>
    <w:rsid w:val="00B02A35"/>
    <w:rsid w:val="00B04BB0"/>
    <w:rsid w:val="00B05542"/>
    <w:rsid w:val="00B23E47"/>
    <w:rsid w:val="00B34625"/>
    <w:rsid w:val="00B43DE3"/>
    <w:rsid w:val="00B7725D"/>
    <w:rsid w:val="00BA2BE1"/>
    <w:rsid w:val="00BD3AB7"/>
    <w:rsid w:val="00C2012B"/>
    <w:rsid w:val="00C26385"/>
    <w:rsid w:val="00C66C22"/>
    <w:rsid w:val="00C7469B"/>
    <w:rsid w:val="00C76AA7"/>
    <w:rsid w:val="00C9290C"/>
    <w:rsid w:val="00CB53A5"/>
    <w:rsid w:val="00CD0264"/>
    <w:rsid w:val="00D01B43"/>
    <w:rsid w:val="00D16ABB"/>
    <w:rsid w:val="00D55EA4"/>
    <w:rsid w:val="00D642B8"/>
    <w:rsid w:val="00D770D2"/>
    <w:rsid w:val="00DE249E"/>
    <w:rsid w:val="00E3419B"/>
    <w:rsid w:val="00F07E4E"/>
    <w:rsid w:val="00FC16F8"/>
    <w:rsid w:val="00FE4B98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67994236"/>
  <w15:docId w15:val="{932C24C5-A66A-4967-9CCE-700D7BB9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43DE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DDA0E-FC5D-4A54-9E67-7C138E85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2742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3</cp:revision>
  <cp:lastPrinted>2013-09-12T21:59:00Z</cp:lastPrinted>
  <dcterms:created xsi:type="dcterms:W3CDTF">2020-04-22T12:28:00Z</dcterms:created>
  <dcterms:modified xsi:type="dcterms:W3CDTF">2020-04-22T12:29:00Z</dcterms:modified>
</cp:coreProperties>
</file>