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082C065F" w:rsidR="00462D1A" w:rsidRPr="004E5EA1" w:rsidRDefault="00A74DC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22,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2C1D13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D3463" w:rsidRPr="003D3463">
        <w:rPr>
          <w:rFonts w:ascii="Microsoft Sans Serif" w:hAnsi="Microsoft Sans Serif" w:cs="Microsoft Sans Serif"/>
          <w:b/>
          <w:sz w:val="24"/>
          <w:szCs w:val="24"/>
        </w:rPr>
        <w:t>F-2020-3018172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181623A5" w:rsidR="00590EBA" w:rsidRDefault="003D3463" w:rsidP="00B720BF">
      <w:pPr>
        <w:tabs>
          <w:tab w:val="center" w:pos="4824"/>
        </w:tabs>
        <w:suppressAutoHyphens/>
        <w:jc w:val="center"/>
        <w:rPr>
          <w:rFonts w:ascii="Microsoft Sans Serif" w:hAnsi="Microsoft Sans Serif" w:cs="Microsoft Sans Serif"/>
          <w:b/>
          <w:sz w:val="24"/>
          <w:szCs w:val="24"/>
        </w:rPr>
      </w:pPr>
      <w:r w:rsidRPr="003D3463">
        <w:rPr>
          <w:rFonts w:ascii="Microsoft Sans Serif" w:hAnsi="Microsoft Sans Serif" w:cs="Microsoft Sans Serif"/>
          <w:b/>
          <w:sz w:val="24"/>
          <w:szCs w:val="24"/>
        </w:rPr>
        <w:t>Casey and Tyler Coombe</w:t>
      </w:r>
      <w:r>
        <w:rPr>
          <w:rFonts w:ascii="Microsoft Sans Serif" w:hAnsi="Microsoft Sans Serif" w:cs="Microsoft Sans Serif"/>
          <w:b/>
          <w:sz w:val="24"/>
          <w:szCs w:val="24"/>
        </w:rPr>
        <w:t xml:space="preserve"> </w:t>
      </w:r>
      <w:r w:rsidR="00B720BF" w:rsidRPr="00B720BF">
        <w:rPr>
          <w:rFonts w:ascii="Microsoft Sans Serif" w:hAnsi="Microsoft Sans Serif" w:cs="Microsoft Sans Serif"/>
          <w:b/>
          <w:sz w:val="24"/>
          <w:szCs w:val="24"/>
        </w:rPr>
        <w:t>v. PPL Electric Utilities Corporation</w:t>
      </w:r>
    </w:p>
    <w:p w14:paraId="59EC8BCC" w14:textId="77777777" w:rsidR="00B720BF" w:rsidRPr="004E5EA1" w:rsidRDefault="00B720BF" w:rsidP="00B720BF">
      <w:pPr>
        <w:tabs>
          <w:tab w:val="center" w:pos="4824"/>
        </w:tabs>
        <w:suppressAutoHyphens/>
        <w:jc w:val="center"/>
        <w:rPr>
          <w:rFonts w:ascii="Microsoft Sans Serif" w:hAnsi="Microsoft Sans Serif" w:cs="Microsoft Sans Serif"/>
          <w:b/>
          <w:spacing w:val="-3"/>
          <w:sz w:val="24"/>
          <w:szCs w:val="24"/>
        </w:rPr>
      </w:pPr>
    </w:p>
    <w:p w14:paraId="1007AF0D" w14:textId="078CC349" w:rsidR="002F3D85" w:rsidRDefault="003D3463" w:rsidP="003D3463">
      <w:pPr>
        <w:tabs>
          <w:tab w:val="left" w:pos="-720"/>
        </w:tabs>
        <w:suppressAutoHyphens/>
        <w:jc w:val="center"/>
        <w:rPr>
          <w:rFonts w:ascii="Microsoft Sans Serif" w:hAnsi="Microsoft Sans Serif" w:cs="Microsoft Sans Serif"/>
          <w:spacing w:val="-3"/>
          <w:sz w:val="24"/>
          <w:szCs w:val="24"/>
        </w:rPr>
      </w:pPr>
      <w:r w:rsidRPr="003D3463">
        <w:rPr>
          <w:rFonts w:ascii="Microsoft Sans Serif" w:hAnsi="Microsoft Sans Serif" w:cs="Microsoft Sans Serif"/>
          <w:spacing w:val="-3"/>
          <w:sz w:val="24"/>
          <w:szCs w:val="24"/>
        </w:rPr>
        <w:t>Appeal of BCS Decision - Billing Dispute/Payment Arra</w:t>
      </w:r>
      <w:r>
        <w:rPr>
          <w:rFonts w:ascii="Microsoft Sans Serif" w:hAnsi="Microsoft Sans Serif" w:cs="Microsoft Sans Serif"/>
          <w:spacing w:val="-3"/>
          <w:sz w:val="24"/>
          <w:szCs w:val="24"/>
        </w:rPr>
        <w:t>n</w:t>
      </w:r>
      <w:r w:rsidRPr="003D3463">
        <w:rPr>
          <w:rFonts w:ascii="Microsoft Sans Serif" w:hAnsi="Microsoft Sans Serif" w:cs="Microsoft Sans Serif"/>
          <w:spacing w:val="-3"/>
          <w:sz w:val="24"/>
          <w:szCs w:val="24"/>
        </w:rPr>
        <w:t>gements</w:t>
      </w:r>
    </w:p>
    <w:p w14:paraId="77924A7F" w14:textId="77777777" w:rsidR="005131B5" w:rsidRPr="004E5EA1" w:rsidRDefault="005131B5" w:rsidP="00590EBA">
      <w:pPr>
        <w:tabs>
          <w:tab w:val="left" w:pos="-720"/>
        </w:tabs>
        <w:suppressAutoHyphens/>
        <w:jc w:val="both"/>
        <w:rPr>
          <w:rFonts w:ascii="Microsoft Sans Serif" w:hAnsi="Microsoft Sans Serif" w:cs="Microsoft Sans Serif"/>
          <w:spacing w:val="-3"/>
          <w:sz w:val="24"/>
          <w:szCs w:val="24"/>
        </w:rPr>
      </w:pPr>
    </w:p>
    <w:p w14:paraId="7B02C324" w14:textId="77777777" w:rsidR="00A74DC5" w:rsidRPr="00F52B5E" w:rsidRDefault="00A74DC5" w:rsidP="00A74DC5">
      <w:pPr>
        <w:spacing w:before="271" w:line="262" w:lineRule="exact"/>
        <w:jc w:val="center"/>
        <w:textAlignment w:val="baseline"/>
        <w:rPr>
          <w:rFonts w:ascii="Microsoft Sans Serif" w:eastAsia="Microsoft Sans Serif" w:hAnsi="Microsoft Sans Serif"/>
          <w:b/>
          <w:color w:val="000000"/>
          <w:sz w:val="24"/>
          <w:szCs w:val="22"/>
          <w:u w:val="single"/>
        </w:rPr>
      </w:pPr>
      <w:r w:rsidRPr="00F52B5E">
        <w:rPr>
          <w:rFonts w:ascii="Microsoft Sans Serif" w:eastAsia="Microsoft Sans Serif" w:hAnsi="Microsoft Sans Serif"/>
          <w:b/>
          <w:color w:val="000000"/>
          <w:sz w:val="24"/>
          <w:szCs w:val="22"/>
          <w:u w:val="single"/>
        </w:rPr>
        <w:t xml:space="preserve">Hearing Cancellation/Reschedule </w:t>
      </w:r>
    </w:p>
    <w:p w14:paraId="34054832" w14:textId="0481B627" w:rsidR="00A74DC5" w:rsidRDefault="00A74DC5" w:rsidP="00A74DC5">
      <w:pPr>
        <w:spacing w:before="278" w:line="274" w:lineRule="exact"/>
        <w:ind w:right="144" w:firstLine="720"/>
        <w:jc w:val="center"/>
        <w:textAlignment w:val="baseline"/>
        <w:rPr>
          <w:rFonts w:ascii="Microsoft Sans Serif" w:eastAsia="Microsoft Sans Serif" w:hAnsi="Microsoft Sans Serif"/>
          <w:color w:val="000000"/>
          <w:spacing w:val="-1"/>
          <w:sz w:val="24"/>
          <w:szCs w:val="22"/>
        </w:rPr>
      </w:pPr>
      <w:r w:rsidRPr="00F52B5E">
        <w:rPr>
          <w:rFonts w:ascii="Microsoft Sans Serif" w:eastAsia="Microsoft Sans Serif" w:hAnsi="Microsoft Sans Serif"/>
          <w:color w:val="000000"/>
          <w:spacing w:val="-1"/>
          <w:sz w:val="24"/>
          <w:szCs w:val="22"/>
        </w:rPr>
        <w:t xml:space="preserve">This is to inform you that the Initial </w:t>
      </w:r>
      <w:r>
        <w:rPr>
          <w:rFonts w:ascii="Microsoft Sans Serif" w:eastAsia="Microsoft Sans Serif" w:hAnsi="Microsoft Sans Serif"/>
          <w:color w:val="000000"/>
          <w:spacing w:val="-1"/>
          <w:sz w:val="24"/>
          <w:szCs w:val="22"/>
        </w:rPr>
        <w:t xml:space="preserve">Call-In </w:t>
      </w:r>
      <w:r w:rsidRPr="00F52B5E">
        <w:rPr>
          <w:rFonts w:ascii="Microsoft Sans Serif" w:eastAsia="Microsoft Sans Serif" w:hAnsi="Microsoft Sans Serif"/>
          <w:color w:val="000000"/>
          <w:spacing w:val="-1"/>
          <w:sz w:val="24"/>
          <w:szCs w:val="22"/>
        </w:rPr>
        <w:t>Telephonic Hearing on</w:t>
      </w:r>
      <w:r>
        <w:rPr>
          <w:rFonts w:ascii="Microsoft Sans Serif" w:eastAsia="Microsoft Sans Serif" w:hAnsi="Microsoft Sans Serif"/>
          <w:color w:val="000000"/>
          <w:spacing w:val="-1"/>
          <w:sz w:val="24"/>
          <w:szCs w:val="22"/>
        </w:rPr>
        <w:t xml:space="preserve"> </w:t>
      </w:r>
      <w:r w:rsidRPr="00F52B5E">
        <w:rPr>
          <w:rFonts w:ascii="Microsoft Sans Serif" w:eastAsia="Microsoft Sans Serif" w:hAnsi="Microsoft Sans Serif"/>
          <w:color w:val="000000"/>
          <w:spacing w:val="-1"/>
          <w:sz w:val="24"/>
          <w:szCs w:val="22"/>
        </w:rPr>
        <w:t>the above</w:t>
      </w:r>
      <w:r>
        <w:rPr>
          <w:rFonts w:ascii="Microsoft Sans Serif" w:eastAsia="Microsoft Sans Serif" w:hAnsi="Microsoft Sans Serif"/>
          <w:color w:val="000000"/>
          <w:spacing w:val="-1"/>
          <w:sz w:val="24"/>
          <w:szCs w:val="22"/>
        </w:rPr>
        <w:t xml:space="preserve"> </w:t>
      </w:r>
      <w:r w:rsidRPr="00F52B5E">
        <w:rPr>
          <w:rFonts w:ascii="Microsoft Sans Serif" w:eastAsia="Microsoft Sans Serif" w:hAnsi="Microsoft Sans Serif"/>
          <w:color w:val="000000"/>
          <w:spacing w:val="-1"/>
          <w:sz w:val="24"/>
          <w:szCs w:val="22"/>
        </w:rPr>
        <w:t xml:space="preserve">captioned case previously scheduled for </w:t>
      </w:r>
      <w:r>
        <w:rPr>
          <w:rFonts w:ascii="Microsoft Sans Serif" w:eastAsia="Microsoft Sans Serif" w:hAnsi="Microsoft Sans Serif"/>
          <w:color w:val="000000"/>
          <w:spacing w:val="-1"/>
          <w:sz w:val="24"/>
          <w:szCs w:val="22"/>
        </w:rPr>
        <w:t>Thursday</w:t>
      </w:r>
      <w:r w:rsidRPr="00F52B5E">
        <w:rPr>
          <w:rFonts w:ascii="Microsoft Sans Serif" w:eastAsia="Microsoft Sans Serif" w:hAnsi="Microsoft Sans Serif"/>
          <w:color w:val="000000"/>
          <w:spacing w:val="-1"/>
          <w:sz w:val="24"/>
          <w:szCs w:val="22"/>
        </w:rPr>
        <w:t xml:space="preserve">, </w:t>
      </w:r>
      <w:r>
        <w:rPr>
          <w:rFonts w:ascii="Microsoft Sans Serif" w:eastAsia="Microsoft Sans Serif" w:hAnsi="Microsoft Sans Serif"/>
          <w:color w:val="000000"/>
          <w:spacing w:val="-1"/>
          <w:sz w:val="24"/>
          <w:szCs w:val="22"/>
        </w:rPr>
        <w:t>April 23</w:t>
      </w:r>
      <w:r w:rsidRPr="00F52B5E">
        <w:rPr>
          <w:rFonts w:ascii="Microsoft Sans Serif" w:eastAsia="Microsoft Sans Serif" w:hAnsi="Microsoft Sans Serif"/>
          <w:color w:val="000000"/>
          <w:spacing w:val="-1"/>
          <w:sz w:val="24"/>
          <w:szCs w:val="22"/>
        </w:rPr>
        <w:t>, 20</w:t>
      </w:r>
      <w:r>
        <w:rPr>
          <w:rFonts w:ascii="Microsoft Sans Serif" w:eastAsia="Microsoft Sans Serif" w:hAnsi="Microsoft Sans Serif"/>
          <w:color w:val="000000"/>
          <w:spacing w:val="-1"/>
          <w:sz w:val="24"/>
          <w:szCs w:val="22"/>
        </w:rPr>
        <w:t>20</w:t>
      </w:r>
      <w:r w:rsidRPr="00F52B5E">
        <w:rPr>
          <w:rFonts w:ascii="Microsoft Sans Serif" w:eastAsia="Microsoft Sans Serif" w:hAnsi="Microsoft Sans Serif"/>
          <w:color w:val="000000"/>
          <w:spacing w:val="-1"/>
          <w:sz w:val="24"/>
          <w:szCs w:val="22"/>
        </w:rPr>
        <w:t xml:space="preserve"> </w:t>
      </w:r>
      <w:r w:rsidRPr="00F52B5E">
        <w:rPr>
          <w:rFonts w:ascii="Microsoft Sans Serif" w:eastAsia="Microsoft Sans Serif" w:hAnsi="Microsoft Sans Serif"/>
          <w:color w:val="000000"/>
          <w:spacing w:val="-1"/>
          <w:sz w:val="24"/>
          <w:szCs w:val="22"/>
          <w:u w:val="single"/>
        </w:rPr>
        <w:t>was cancelled.</w:t>
      </w:r>
    </w:p>
    <w:p w14:paraId="49AF736A" w14:textId="4559E1A1" w:rsidR="00A74DC5" w:rsidRDefault="00A74DC5" w:rsidP="00A74DC5">
      <w:pPr>
        <w:spacing w:before="278" w:line="274" w:lineRule="exact"/>
        <w:ind w:right="288" w:firstLine="720"/>
        <w:textAlignment w:val="baseline"/>
        <w:rPr>
          <w:rFonts w:ascii="Microsoft Sans Serif" w:eastAsia="Microsoft Sans Serif" w:hAnsi="Microsoft Sans Serif"/>
          <w:color w:val="000000"/>
          <w:spacing w:val="-3"/>
          <w:sz w:val="24"/>
          <w:szCs w:val="22"/>
        </w:rPr>
      </w:pPr>
      <w:r w:rsidRPr="00F52B5E">
        <w:rPr>
          <w:rFonts w:ascii="Microsoft Sans Serif" w:eastAsia="Microsoft Sans Serif" w:hAnsi="Microsoft Sans Serif"/>
          <w:color w:val="000000"/>
          <w:spacing w:val="-3"/>
          <w:sz w:val="24"/>
          <w:szCs w:val="22"/>
        </w:rPr>
        <w:t>The hearing has been rescheduled as follows:</w:t>
      </w:r>
    </w:p>
    <w:p w14:paraId="35C2F8AD" w14:textId="23AEB38B" w:rsidR="00590EBA" w:rsidRPr="004E5EA1" w:rsidRDefault="00A74DC5"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r w:rsidR="00590EBA" w:rsidRPr="004E5EA1">
        <w:rPr>
          <w:rFonts w:ascii="Microsoft Sans Serif" w:hAnsi="Microsoft Sans Serif" w:cs="Microsoft Sans Serif"/>
          <w:sz w:val="24"/>
          <w:szCs w:val="24"/>
          <w:u w:val="single"/>
        </w:rPr>
        <w:t>Type:</w:t>
      </w:r>
      <w:r w:rsidR="00590EBA"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29C8">
        <w:rPr>
          <w:rFonts w:ascii="Microsoft Sans Serif" w:hAnsi="Microsoft Sans Serif" w:cs="Microsoft Sans Serif"/>
          <w:b/>
          <w:sz w:val="24"/>
          <w:szCs w:val="24"/>
        </w:rPr>
        <w:t>Call-In Telephonic Hearing</w:t>
      </w:r>
      <w:r w:rsidR="00B91A67">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9341C9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3463">
        <w:rPr>
          <w:rFonts w:ascii="Microsoft Sans Serif" w:hAnsi="Microsoft Sans Serif" w:cs="Microsoft Sans Serif"/>
          <w:b/>
          <w:sz w:val="24"/>
          <w:szCs w:val="24"/>
        </w:rPr>
        <w:t xml:space="preserve">Thursday, </w:t>
      </w:r>
      <w:r w:rsidR="00A6591D">
        <w:rPr>
          <w:rFonts w:ascii="Microsoft Sans Serif" w:hAnsi="Microsoft Sans Serif" w:cs="Microsoft Sans Serif"/>
          <w:b/>
          <w:sz w:val="24"/>
          <w:szCs w:val="24"/>
        </w:rPr>
        <w:t>June 11</w:t>
      </w:r>
      <w:r w:rsidR="00B91A67">
        <w:rPr>
          <w:rFonts w:ascii="Microsoft Sans Serif" w:hAnsi="Microsoft Sans Serif" w:cs="Microsoft Sans Serif"/>
          <w:b/>
          <w:sz w:val="24"/>
          <w:szCs w:val="24"/>
        </w:rPr>
        <w:t>, 20</w:t>
      </w:r>
      <w:r w:rsidR="003D3463">
        <w:rPr>
          <w:rFonts w:ascii="Microsoft Sans Serif" w:hAnsi="Microsoft Sans Serif" w:cs="Microsoft Sans Serif"/>
          <w:b/>
          <w:sz w:val="24"/>
          <w:szCs w:val="24"/>
        </w:rPr>
        <w:t>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968040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w:t>
      </w:r>
      <w:r w:rsidR="00B720BF">
        <w:rPr>
          <w:rFonts w:ascii="Microsoft Sans Serif" w:hAnsi="Microsoft Sans Serif" w:cs="Microsoft Sans Serif"/>
          <w:b/>
          <w:sz w:val="24"/>
          <w:szCs w:val="24"/>
        </w:rPr>
        <w:t>0</w:t>
      </w:r>
      <w:r w:rsidR="00B91A67">
        <w:rPr>
          <w:rFonts w:ascii="Microsoft Sans Serif" w:hAnsi="Microsoft Sans Serif" w:cs="Microsoft Sans Serif"/>
          <w:b/>
          <w:sz w:val="24"/>
          <w:szCs w:val="24"/>
        </w:rPr>
        <w:t xml:space="preserve">:00 </w:t>
      </w:r>
      <w:r w:rsidR="00A6591D">
        <w:rPr>
          <w:rFonts w:ascii="Microsoft Sans Serif" w:hAnsi="Microsoft Sans Serif" w:cs="Microsoft Sans Serif"/>
          <w:b/>
          <w:sz w:val="24"/>
          <w:szCs w:val="24"/>
        </w:rPr>
        <w:t>A</w:t>
      </w:r>
      <w:r w:rsidR="000F454B">
        <w:rPr>
          <w:rFonts w:ascii="Microsoft Sans Serif" w:hAnsi="Microsoft Sans Serif" w:cs="Microsoft Sans Serif"/>
          <w:b/>
          <w:sz w:val="24"/>
          <w:szCs w:val="24"/>
        </w:rPr>
        <w:t>.</w:t>
      </w:r>
      <w:r w:rsidR="00A6591D">
        <w:rPr>
          <w:rFonts w:ascii="Microsoft Sans Serif" w:hAnsi="Microsoft Sans Serif" w:cs="Microsoft Sans Serif"/>
          <w:b/>
          <w:sz w:val="24"/>
          <w:szCs w:val="24"/>
        </w:rPr>
        <w:t>M</w:t>
      </w:r>
      <w:r w:rsidR="000F454B">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A6A6A8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F29C8">
        <w:rPr>
          <w:rFonts w:ascii="Microsoft Sans Serif" w:hAnsi="Microsoft Sans Serif" w:cs="Microsoft Sans Serif"/>
          <w:b/>
          <w:sz w:val="24"/>
          <w:szCs w:val="24"/>
        </w:rPr>
        <w:t>Special Agent Alphonso Arnold III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1EBAF06F"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0C3D02">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FF70A7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ED56C3">
        <w:rPr>
          <w:rFonts w:ascii="Microsoft Sans Serif" w:hAnsi="Microsoft Sans Serif" w:cs="Microsoft Sans Serif"/>
          <w:sz w:val="24"/>
          <w:szCs w:val="24"/>
        </w:rPr>
        <w:t>7</w:t>
      </w:r>
      <w:r w:rsidR="000F29C8">
        <w:rPr>
          <w:rFonts w:ascii="Microsoft Sans Serif" w:hAnsi="Microsoft Sans Serif" w:cs="Microsoft Sans Serif"/>
          <w:sz w:val="24"/>
          <w:szCs w:val="24"/>
        </w:rPr>
        <w:t>25</w:t>
      </w:r>
      <w:r w:rsidR="00B91A67">
        <w:rPr>
          <w:rFonts w:ascii="Microsoft Sans Serif" w:hAnsi="Microsoft Sans Serif" w:cs="Microsoft Sans Serif"/>
          <w:sz w:val="24"/>
          <w:szCs w:val="24"/>
        </w:rPr>
        <w:t>.</w:t>
      </w:r>
      <w:r w:rsidR="000F29C8">
        <w:rPr>
          <w:rFonts w:ascii="Microsoft Sans Serif" w:hAnsi="Microsoft Sans Serif" w:cs="Microsoft Sans Serif"/>
          <w:sz w:val="24"/>
          <w:szCs w:val="24"/>
        </w:rPr>
        <w:t>8078</w:t>
      </w:r>
    </w:p>
    <w:p w14:paraId="717B1940" w14:textId="0680EB61"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0F29C8">
        <w:rPr>
          <w:rFonts w:ascii="Microsoft Sans Serif" w:hAnsi="Microsoft Sans Serif" w:cs="Microsoft Sans Serif"/>
          <w:sz w:val="24"/>
          <w:szCs w:val="24"/>
        </w:rPr>
        <w:t>48728696</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66B723AF" w14:textId="77777777" w:rsidR="00B720BF" w:rsidRDefault="00FA1A0A" w:rsidP="00B24AC0">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p>
    <w:p w14:paraId="7F798683" w14:textId="443391ED" w:rsidR="00B24AC0" w:rsidRPr="00B720BF" w:rsidRDefault="00A74DC5" w:rsidP="00B720BF">
      <w:pPr>
        <w:rPr>
          <w:rFonts w:ascii="Microsoft Sans Serif" w:hAnsi="Microsoft Sans Serif" w:cs="Microsoft Sans Serif"/>
          <w:i/>
          <w:sz w:val="24"/>
          <w:szCs w:val="24"/>
        </w:rPr>
      </w:pPr>
      <w:r>
        <w:rPr>
          <w:rFonts w:ascii="Microsoft Sans Serif" w:hAnsi="Microsoft Sans Serif" w:cs="Microsoft Sans Serif"/>
          <w:i/>
          <w:sz w:val="24"/>
          <w:szCs w:val="24"/>
        </w:rPr>
        <w:tab/>
      </w:r>
      <w:r w:rsidR="00FA1A0A" w:rsidRPr="00392A3F">
        <w:rPr>
          <w:rFonts w:ascii="Microsoft Sans Serif" w:hAnsi="Microsoft Sans Serif" w:cs="Microsoft Sans Serif"/>
          <w:i/>
          <w:sz w:val="24"/>
          <w:szCs w:val="24"/>
          <w:u w:val="single"/>
        </w:rPr>
        <w:t>Attention</w:t>
      </w:r>
      <w:r w:rsidR="00FA1A0A"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bookmarkStart w:id="0" w:name="_GoBack"/>
      <w:bookmarkEnd w:id="0"/>
    </w:p>
    <w:p w14:paraId="7C414538" w14:textId="617379E6" w:rsidR="00A9755E" w:rsidRPr="00A9755E" w:rsidRDefault="00590EBA" w:rsidP="00A9755E">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9755E" w:rsidRPr="00A9755E">
        <w:rPr>
          <w:rFonts w:ascii="Microsoft Sans Serif" w:eastAsia="Calibri" w:hAnsi="Microsoft Sans Serif" w:cs="Microsoft Sans Serif"/>
          <w:sz w:val="24"/>
          <w:szCs w:val="24"/>
        </w:rPr>
        <w:t xml:space="preserve">If you have any hearing </w:t>
      </w:r>
      <w:r w:rsidR="00A9755E" w:rsidRPr="00A9755E">
        <w:rPr>
          <w:rFonts w:ascii="Microsoft Sans Serif" w:eastAsia="Calibri" w:hAnsi="Microsoft Sans Serif" w:cs="Microsoft Sans Serif"/>
          <w:b/>
          <w:bCs/>
          <w:sz w:val="24"/>
          <w:szCs w:val="24"/>
        </w:rPr>
        <w:t>exhibits</w:t>
      </w:r>
      <w:r w:rsidR="00A9755E" w:rsidRPr="00A9755E">
        <w:rPr>
          <w:rFonts w:ascii="Microsoft Sans Serif" w:eastAsia="Calibri" w:hAnsi="Microsoft Sans Serif" w:cs="Microsoft Sans Serif"/>
          <w:sz w:val="24"/>
          <w:szCs w:val="24"/>
        </w:rPr>
        <w:t xml:space="preserve"> to which you will refer during the hearing, </w:t>
      </w:r>
      <w:r w:rsidR="00A9755E" w:rsidRPr="00A9755E">
        <w:rPr>
          <w:rFonts w:ascii="Microsoft Sans Serif" w:eastAsia="Calibri" w:hAnsi="Microsoft Sans Serif" w:cs="Microsoft Sans Serif"/>
          <w:b/>
          <w:bCs/>
          <w:sz w:val="24"/>
          <w:szCs w:val="24"/>
        </w:rPr>
        <w:t>one (1)</w:t>
      </w:r>
      <w:r w:rsidR="00A9755E" w:rsidRPr="00A9755E">
        <w:rPr>
          <w:rFonts w:ascii="Microsoft Sans Serif" w:eastAsia="Calibri" w:hAnsi="Microsoft Sans Serif" w:cs="Microsoft Sans Serif"/>
          <w:sz w:val="24"/>
          <w:szCs w:val="24"/>
        </w:rPr>
        <w:t xml:space="preserve"> </w:t>
      </w:r>
      <w:r w:rsidR="00A9755E" w:rsidRPr="00A9755E">
        <w:rPr>
          <w:rFonts w:ascii="Microsoft Sans Serif" w:eastAsia="Calibri" w:hAnsi="Microsoft Sans Serif" w:cs="Microsoft Sans Serif"/>
          <w:b/>
          <w:bCs/>
          <w:sz w:val="24"/>
          <w:szCs w:val="24"/>
        </w:rPr>
        <w:t>copy</w:t>
      </w:r>
      <w:r w:rsidR="00A9755E" w:rsidRPr="00A9755E">
        <w:rPr>
          <w:rFonts w:ascii="Microsoft Sans Serif" w:eastAsia="Calibri" w:hAnsi="Microsoft Sans Serif" w:cs="Microsoft Sans Serif"/>
          <w:sz w:val="24"/>
          <w:szCs w:val="24"/>
        </w:rPr>
        <w:t xml:space="preserve"> must be </w:t>
      </w:r>
      <w:r w:rsidR="00A9755E" w:rsidRPr="00A9755E">
        <w:rPr>
          <w:rFonts w:ascii="Microsoft Sans Serif" w:eastAsia="Calibri" w:hAnsi="Microsoft Sans Serif" w:cs="Microsoft Sans Serif"/>
          <w:sz w:val="24"/>
          <w:szCs w:val="24"/>
          <w:u w:val="single"/>
        </w:rPr>
        <w:t>emailed</w:t>
      </w:r>
      <w:r w:rsidR="00A9755E" w:rsidRPr="00A9755E">
        <w:rPr>
          <w:rFonts w:ascii="Microsoft Sans Serif" w:eastAsia="Calibri" w:hAnsi="Microsoft Sans Serif" w:cs="Microsoft Sans Serif"/>
          <w:sz w:val="24"/>
          <w:szCs w:val="24"/>
        </w:rPr>
        <w:t xml:space="preserve"> to the Special Agent at</w:t>
      </w:r>
      <w:r w:rsidR="00A9755E">
        <w:rPr>
          <w:rFonts w:ascii="Microsoft Sans Serif" w:eastAsia="Calibri" w:hAnsi="Microsoft Sans Serif" w:cs="Microsoft Sans Serif"/>
          <w:sz w:val="24"/>
          <w:szCs w:val="24"/>
        </w:rPr>
        <w:t xml:space="preserve"> </w:t>
      </w:r>
      <w:hyperlink r:id="rId9" w:history="1">
        <w:r w:rsidR="00A9755E" w:rsidRPr="005D100C">
          <w:rPr>
            <w:rStyle w:val="Hyperlink"/>
            <w:rFonts w:ascii="Microsoft Sans Serif" w:eastAsia="Calibri" w:hAnsi="Microsoft Sans Serif" w:cs="Microsoft Sans Serif"/>
            <w:sz w:val="24"/>
            <w:szCs w:val="24"/>
          </w:rPr>
          <w:t>alphonarno@pa.gov</w:t>
        </w:r>
      </w:hyperlink>
      <w:r w:rsidR="00A9755E">
        <w:rPr>
          <w:rFonts w:ascii="Microsoft Sans Serif" w:eastAsia="Calibri" w:hAnsi="Microsoft Sans Serif" w:cs="Microsoft Sans Serif"/>
          <w:sz w:val="24"/>
          <w:szCs w:val="24"/>
        </w:rPr>
        <w:t xml:space="preserve">  </w:t>
      </w:r>
      <w:r w:rsidR="00A9755E" w:rsidRPr="00A9755E">
        <w:rPr>
          <w:rFonts w:ascii="Microsoft Sans Serif" w:eastAsia="Calibri" w:hAnsi="Microsoft Sans Serif" w:cs="Microsoft Sans Serif"/>
          <w:sz w:val="24"/>
          <w:szCs w:val="24"/>
        </w:rPr>
        <w:t>and one (1) copy each must be sent to every other party.  All copies must be received at least five (5) business days before the hearing.</w:t>
      </w:r>
    </w:p>
    <w:p w14:paraId="2CFF6508" w14:textId="77777777" w:rsidR="00A9755E" w:rsidRPr="00A9755E" w:rsidRDefault="00A9755E" w:rsidP="00A9755E">
      <w:pPr>
        <w:rPr>
          <w:rFonts w:ascii="Microsoft Sans Serif" w:eastAsia="Calibri" w:hAnsi="Microsoft Sans Serif" w:cs="Microsoft Sans Serif"/>
          <w:sz w:val="24"/>
          <w:szCs w:val="24"/>
        </w:rPr>
      </w:pPr>
    </w:p>
    <w:p w14:paraId="40B69CA4" w14:textId="6A385B7B" w:rsidR="00FA1A0A" w:rsidRPr="00A9755E" w:rsidRDefault="00FA1A0A" w:rsidP="00A9755E">
      <w:pPr>
        <w:rPr>
          <w:rFonts w:ascii="Microsoft Sans Serif" w:hAnsi="Microsoft Sans Serif" w:cs="Microsoft Sans Serif"/>
          <w:b/>
          <w:sz w:val="24"/>
          <w:szCs w:val="24"/>
        </w:rPr>
      </w:pPr>
      <w:r w:rsidRPr="00A9755E">
        <w:rPr>
          <w:rFonts w:ascii="Microsoft Sans Serif" w:hAnsi="Microsoft Sans Serif" w:cs="Microsoft Sans Serif"/>
          <w:sz w:val="24"/>
          <w:szCs w:val="24"/>
        </w:rPr>
        <w:tab/>
      </w:r>
      <w:r w:rsidRPr="00A9755E">
        <w:rPr>
          <w:rFonts w:ascii="Microsoft Sans Serif" w:hAnsi="Microsoft Sans Serif" w:cs="Microsoft Sans Serif"/>
          <w:b/>
          <w:sz w:val="24"/>
          <w:szCs w:val="24"/>
        </w:rPr>
        <w:t>You must serve the</w:t>
      </w:r>
      <w:r w:rsidR="00A9755E">
        <w:rPr>
          <w:rFonts w:ascii="Microsoft Sans Serif" w:hAnsi="Microsoft Sans Serif" w:cs="Microsoft Sans Serif"/>
          <w:b/>
          <w:sz w:val="24"/>
          <w:szCs w:val="24"/>
        </w:rPr>
        <w:t xml:space="preserve"> Special Agent</w:t>
      </w:r>
      <w:r w:rsidRPr="00A9755E">
        <w:rPr>
          <w:rFonts w:ascii="Microsoft Sans Serif" w:hAnsi="Microsoft Sans Serif" w:cs="Microsoft Sans Serif"/>
          <w:b/>
          <w:sz w:val="24"/>
          <w:szCs w:val="24"/>
        </w:rPr>
        <w:t xml:space="preserve">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447D35">
        <w:rPr>
          <w:rFonts w:ascii="Microsoft Sans Serif" w:hAnsi="Microsoft Sans Serif" w:cs="Microsoft Sans Serif"/>
          <w:b/>
          <w:sz w:val="24"/>
          <w:szCs w:val="24"/>
        </w:rPr>
        <w:t xml:space="preserve">Individuals </w:t>
      </w:r>
      <w:r w:rsidRPr="009C6FA4">
        <w:rPr>
          <w:rFonts w:ascii="Microsoft Sans Serif" w:hAnsi="Microsoft Sans Serif" w:cs="Microsoft Sans Serif"/>
          <w:sz w:val="24"/>
          <w:szCs w:val="24"/>
        </w:rPr>
        <w:t xml:space="preserve">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1D427B44"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332106B4" w14:textId="77777777" w:rsidR="003D3463" w:rsidRDefault="003D3463" w:rsidP="008F7A90">
      <w:pPr>
        <w:ind w:firstLine="720"/>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B52FE35" w14:textId="77777777" w:rsidR="003D3463" w:rsidRDefault="003D3463" w:rsidP="003D3463">
      <w:r>
        <w:rPr>
          <w:rFonts w:ascii="Microsoft Sans Serif" w:eastAsia="Microsoft Sans Serif" w:hAnsi="Microsoft Sans Serif" w:cs="Microsoft Sans Serif"/>
          <w:b/>
          <w:sz w:val="24"/>
          <w:u w:val="single"/>
        </w:rPr>
        <w:lastRenderedPageBreak/>
        <w:t>F-2020-3018172 - CASEY AND TYLER COOMBE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CASEY AND TYLER COOMBE</w:t>
      </w:r>
      <w:r>
        <w:rPr>
          <w:rFonts w:ascii="Microsoft Sans Serif" w:eastAsia="Microsoft Sans Serif" w:hAnsi="Microsoft Sans Serif" w:cs="Microsoft Sans Serif"/>
          <w:sz w:val="24"/>
        </w:rPr>
        <w:cr/>
        <w:t>420 HILLSIDE DRIVE</w:t>
      </w:r>
      <w:r>
        <w:rPr>
          <w:rFonts w:ascii="Microsoft Sans Serif" w:eastAsia="Microsoft Sans Serif" w:hAnsi="Microsoft Sans Serif" w:cs="Microsoft Sans Serif"/>
          <w:sz w:val="24"/>
        </w:rPr>
        <w:cr/>
        <w:t>BLOOMSBURG PA  17815</w:t>
      </w:r>
      <w:r>
        <w:rPr>
          <w:rFonts w:ascii="Microsoft Sans Serif" w:eastAsia="Microsoft Sans Serif" w:hAnsi="Microsoft Sans Serif" w:cs="Microsoft Sans Serif"/>
          <w:sz w:val="24"/>
        </w:rPr>
        <w:cr/>
      </w:r>
      <w:r w:rsidRPr="00137D9F">
        <w:rPr>
          <w:rFonts w:ascii="Microsoft Sans Serif" w:eastAsia="Microsoft Sans Serif" w:hAnsi="Microsoft Sans Serif" w:cs="Microsoft Sans Serif"/>
          <w:b/>
          <w:bCs/>
          <w:sz w:val="24"/>
        </w:rPr>
        <w:t>570.594.1289</w:t>
      </w:r>
      <w:r w:rsidRPr="00137D9F">
        <w:rPr>
          <w:rFonts w:ascii="Microsoft Sans Serif" w:eastAsia="Microsoft Sans Serif" w:hAnsi="Microsoft Sans Serif" w:cs="Microsoft Sans Serif"/>
          <w:b/>
          <w:bCs/>
          <w:sz w:val="24"/>
        </w:rPr>
        <w:cr/>
      </w:r>
      <w:r w:rsidRPr="00137D9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137D9F">
        <w:rPr>
          <w:rFonts w:ascii="Microsoft Sans Serif" w:eastAsia="Microsoft Sans Serif" w:hAnsi="Microsoft Sans Serif" w:cs="Microsoft Sans Serif"/>
          <w:b/>
          <w:bCs/>
          <w:sz w:val="24"/>
        </w:rPr>
        <w:t>610.820.5450</w:t>
      </w:r>
      <w:r w:rsidRPr="00137D9F">
        <w:rPr>
          <w:rFonts w:ascii="Microsoft Sans Serif" w:eastAsia="Microsoft Sans Serif" w:hAnsi="Microsoft Sans Serif" w:cs="Microsoft Sans Serif"/>
          <w:b/>
          <w:bCs/>
          <w:sz w:val="24"/>
        </w:rPr>
        <w:cr/>
      </w:r>
    </w:p>
    <w:p w14:paraId="0A3B1F5F" w14:textId="77777777" w:rsidR="00B720BF" w:rsidRDefault="00B720BF" w:rsidP="00B720BF"/>
    <w:p w14:paraId="10FCB1F1" w14:textId="38A8B653" w:rsidR="00590EBA" w:rsidRPr="004E5EA1" w:rsidRDefault="00590EBA" w:rsidP="00B720BF">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4E658" w14:textId="77777777" w:rsidR="004B72C7" w:rsidRDefault="004B72C7">
      <w:r>
        <w:separator/>
      </w:r>
    </w:p>
  </w:endnote>
  <w:endnote w:type="continuationSeparator" w:id="0">
    <w:p w14:paraId="136BB422" w14:textId="77777777" w:rsidR="004B72C7" w:rsidRDefault="004B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70738" w14:textId="77777777" w:rsidR="004B72C7" w:rsidRDefault="004B72C7">
      <w:r>
        <w:separator/>
      </w:r>
    </w:p>
  </w:footnote>
  <w:footnote w:type="continuationSeparator" w:id="0">
    <w:p w14:paraId="661DB313" w14:textId="77777777" w:rsidR="004B72C7" w:rsidRDefault="004B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04FA"/>
    <w:rsid w:val="00074DFB"/>
    <w:rsid w:val="00082DD3"/>
    <w:rsid w:val="000C3D02"/>
    <w:rsid w:val="000F1820"/>
    <w:rsid w:val="000F29C8"/>
    <w:rsid w:val="000F454B"/>
    <w:rsid w:val="00103F35"/>
    <w:rsid w:val="00163F12"/>
    <w:rsid w:val="00164FE3"/>
    <w:rsid w:val="00176998"/>
    <w:rsid w:val="0020087B"/>
    <w:rsid w:val="00201439"/>
    <w:rsid w:val="00206EFF"/>
    <w:rsid w:val="00212544"/>
    <w:rsid w:val="00261038"/>
    <w:rsid w:val="002A1B58"/>
    <w:rsid w:val="002F3D85"/>
    <w:rsid w:val="00303CFC"/>
    <w:rsid w:val="0030493D"/>
    <w:rsid w:val="00373764"/>
    <w:rsid w:val="00392A3F"/>
    <w:rsid w:val="003B6841"/>
    <w:rsid w:val="003C7ABC"/>
    <w:rsid w:val="003D3463"/>
    <w:rsid w:val="004075AA"/>
    <w:rsid w:val="00447D35"/>
    <w:rsid w:val="00462D1A"/>
    <w:rsid w:val="00483C95"/>
    <w:rsid w:val="0048738E"/>
    <w:rsid w:val="004B72C7"/>
    <w:rsid w:val="004C3442"/>
    <w:rsid w:val="004C7DB7"/>
    <w:rsid w:val="004D6B14"/>
    <w:rsid w:val="004E5EA1"/>
    <w:rsid w:val="00504BAD"/>
    <w:rsid w:val="005131B5"/>
    <w:rsid w:val="00522AEE"/>
    <w:rsid w:val="00535488"/>
    <w:rsid w:val="005527F0"/>
    <w:rsid w:val="00577695"/>
    <w:rsid w:val="00590EBA"/>
    <w:rsid w:val="005A4FFA"/>
    <w:rsid w:val="005B3129"/>
    <w:rsid w:val="005D0E8D"/>
    <w:rsid w:val="005F3656"/>
    <w:rsid w:val="005F4F1D"/>
    <w:rsid w:val="006565F9"/>
    <w:rsid w:val="00673F38"/>
    <w:rsid w:val="0067759F"/>
    <w:rsid w:val="006C0BDB"/>
    <w:rsid w:val="006C7520"/>
    <w:rsid w:val="006F5B08"/>
    <w:rsid w:val="00711E56"/>
    <w:rsid w:val="007327E6"/>
    <w:rsid w:val="00755F00"/>
    <w:rsid w:val="00763BDD"/>
    <w:rsid w:val="00771736"/>
    <w:rsid w:val="00782ABF"/>
    <w:rsid w:val="00786651"/>
    <w:rsid w:val="007A3316"/>
    <w:rsid w:val="007B6955"/>
    <w:rsid w:val="007B6BAE"/>
    <w:rsid w:val="007C124D"/>
    <w:rsid w:val="00831944"/>
    <w:rsid w:val="00840E40"/>
    <w:rsid w:val="008607AA"/>
    <w:rsid w:val="008635A1"/>
    <w:rsid w:val="00891ADB"/>
    <w:rsid w:val="0089790D"/>
    <w:rsid w:val="008A69F0"/>
    <w:rsid w:val="008D0AE0"/>
    <w:rsid w:val="008F7A90"/>
    <w:rsid w:val="009056EC"/>
    <w:rsid w:val="00913CFF"/>
    <w:rsid w:val="00916942"/>
    <w:rsid w:val="0092161E"/>
    <w:rsid w:val="00923EF7"/>
    <w:rsid w:val="00927C34"/>
    <w:rsid w:val="009351A0"/>
    <w:rsid w:val="0095384F"/>
    <w:rsid w:val="009B656E"/>
    <w:rsid w:val="009C525E"/>
    <w:rsid w:val="00A23846"/>
    <w:rsid w:val="00A26E8B"/>
    <w:rsid w:val="00A270E1"/>
    <w:rsid w:val="00A32F7E"/>
    <w:rsid w:val="00A404B5"/>
    <w:rsid w:val="00A57385"/>
    <w:rsid w:val="00A6591D"/>
    <w:rsid w:val="00A67E83"/>
    <w:rsid w:val="00A74DC5"/>
    <w:rsid w:val="00A82821"/>
    <w:rsid w:val="00A9063D"/>
    <w:rsid w:val="00A9755E"/>
    <w:rsid w:val="00AA0A07"/>
    <w:rsid w:val="00AA504D"/>
    <w:rsid w:val="00AA6951"/>
    <w:rsid w:val="00AB6C05"/>
    <w:rsid w:val="00AD5B2A"/>
    <w:rsid w:val="00AE358A"/>
    <w:rsid w:val="00AF0D94"/>
    <w:rsid w:val="00B02A35"/>
    <w:rsid w:val="00B05542"/>
    <w:rsid w:val="00B24AC0"/>
    <w:rsid w:val="00B25CCC"/>
    <w:rsid w:val="00B32376"/>
    <w:rsid w:val="00B474A9"/>
    <w:rsid w:val="00B55BB3"/>
    <w:rsid w:val="00B720BF"/>
    <w:rsid w:val="00B7725D"/>
    <w:rsid w:val="00B84DD3"/>
    <w:rsid w:val="00B85CE5"/>
    <w:rsid w:val="00B91A67"/>
    <w:rsid w:val="00B95D18"/>
    <w:rsid w:val="00BA2BE1"/>
    <w:rsid w:val="00BC0D9C"/>
    <w:rsid w:val="00BC4595"/>
    <w:rsid w:val="00BE0F03"/>
    <w:rsid w:val="00BF784D"/>
    <w:rsid w:val="00C34A69"/>
    <w:rsid w:val="00C605CB"/>
    <w:rsid w:val="00C76AA7"/>
    <w:rsid w:val="00CB047A"/>
    <w:rsid w:val="00CF43D5"/>
    <w:rsid w:val="00D01B43"/>
    <w:rsid w:val="00D02BB9"/>
    <w:rsid w:val="00D16ABB"/>
    <w:rsid w:val="00D3580C"/>
    <w:rsid w:val="00D62D2D"/>
    <w:rsid w:val="00D6722B"/>
    <w:rsid w:val="00D770D2"/>
    <w:rsid w:val="00D83E82"/>
    <w:rsid w:val="00DC5190"/>
    <w:rsid w:val="00DE249E"/>
    <w:rsid w:val="00E11EDF"/>
    <w:rsid w:val="00E3419B"/>
    <w:rsid w:val="00E37175"/>
    <w:rsid w:val="00ED56C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A9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3014C-3CED-4F30-AD69-95238F38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2019-11-05T14:42:00Z</cp:lastPrinted>
  <dcterms:created xsi:type="dcterms:W3CDTF">2020-04-22T19:56:00Z</dcterms:created>
  <dcterms:modified xsi:type="dcterms:W3CDTF">2020-04-22T20:27:00Z</dcterms:modified>
</cp:coreProperties>
</file>