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361A407" w14:textId="77777777">
        <w:trPr>
          <w:trHeight w:val="990"/>
        </w:trPr>
        <w:tc>
          <w:tcPr>
            <w:tcW w:w="1363" w:type="dxa"/>
          </w:tcPr>
          <w:p w14:paraId="5F1C9E54" w14:textId="77777777" w:rsidR="00590EBA" w:rsidRDefault="0079108F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45BF3CF" wp14:editId="76A523F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F2DFF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B86222D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3D9FB55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C8B9D68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3227B19" w14:textId="77777777" w:rsidR="00590EBA" w:rsidRDefault="00713945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CD9192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FA74B1C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FF93C6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78EFCFB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38C008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CFDF31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564B432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3DE6D6B" w14:textId="530F2365" w:rsidR="00590EBA" w:rsidRPr="004E5EA1" w:rsidRDefault="003E7E36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</w:t>
      </w:r>
      <w:r w:rsidR="00921ED8">
        <w:rPr>
          <w:rFonts w:ascii="Microsoft Sans Serif" w:hAnsi="Microsoft Sans Serif" w:cs="Microsoft Sans Serif"/>
          <w:sz w:val="24"/>
          <w:szCs w:val="24"/>
        </w:rPr>
        <w:t>2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371889A6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769D342" w14:textId="77777777" w:rsidR="00AC4BBF" w:rsidRPr="00AC4BBF" w:rsidRDefault="005D0E8D" w:rsidP="00AC4BBF">
      <w:pPr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A4F11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4A4F11">
        <w:rPr>
          <w:rFonts w:ascii="Microsoft Sans Serif" w:hAnsi="Microsoft Sans Serif" w:cs="Microsoft Sans Serif"/>
          <w:b/>
          <w:sz w:val="24"/>
          <w:szCs w:val="24"/>
        </w:rPr>
        <w:tab/>
      </w:r>
      <w:r w:rsidR="00AC4BBF" w:rsidRPr="00AC4BBF">
        <w:rPr>
          <w:rFonts w:ascii="Microsoft Sans Serif" w:hAnsi="Microsoft Sans Serif" w:cs="Microsoft Sans Serif"/>
          <w:b/>
          <w:sz w:val="24"/>
          <w:szCs w:val="24"/>
        </w:rPr>
        <w:t>F-2020-3015993</w:t>
      </w:r>
    </w:p>
    <w:p w14:paraId="43656ECF" w14:textId="26ED4530" w:rsidR="00590EBA" w:rsidRPr="004A4F11" w:rsidRDefault="00590EBA" w:rsidP="005D0E8D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</w:p>
    <w:p w14:paraId="2558DC4F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B00531F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DADBAF5" w14:textId="77777777" w:rsidR="003E7E36" w:rsidRPr="003E7E36" w:rsidRDefault="003E7E36" w:rsidP="003E7E36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E7E36">
        <w:rPr>
          <w:rFonts w:ascii="Microsoft Sans Serif" w:hAnsi="Microsoft Sans Serif" w:cs="Microsoft Sans Serif"/>
          <w:b/>
          <w:sz w:val="24"/>
          <w:szCs w:val="24"/>
        </w:rPr>
        <w:t>Randy Stuck v. PPL Electric Utilities Corporation</w:t>
      </w:r>
    </w:p>
    <w:p w14:paraId="0CEA4C95" w14:textId="77777777" w:rsidR="003E7E36" w:rsidRPr="003E7E36" w:rsidRDefault="003E7E36" w:rsidP="003E7E36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1388A21C" w14:textId="77777777" w:rsidR="003E7E36" w:rsidRPr="003E7E36" w:rsidRDefault="003E7E36" w:rsidP="003E7E3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E7E36">
        <w:rPr>
          <w:rFonts w:ascii="Microsoft Sans Serif" w:hAnsi="Microsoft Sans Serif" w:cs="Microsoft Sans Serif"/>
          <w:spacing w:val="-3"/>
          <w:sz w:val="24"/>
          <w:szCs w:val="24"/>
        </w:rPr>
        <w:t>Request Payment Arrangement</w:t>
      </w:r>
    </w:p>
    <w:p w14:paraId="47A6C547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3EB22B6" w14:textId="77777777" w:rsidR="00590EBA" w:rsidRPr="004E5EA1" w:rsidRDefault="00DE249E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5E2075" w:rsidRPr="0040312B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Cancellation/Reschedule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4E9F8BDD" w14:textId="77777777" w:rsidR="005E2075" w:rsidRPr="0040312B" w:rsidRDefault="005E2075" w:rsidP="005E207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9C57EC4" w14:textId="370C6798" w:rsidR="005E2075" w:rsidRPr="0040312B" w:rsidRDefault="005E2075" w:rsidP="005E2075">
      <w:pPr>
        <w:rPr>
          <w:rFonts w:ascii="Microsoft Sans Serif" w:hAnsi="Microsoft Sans Serif" w:cs="Microsoft Sans Serif"/>
          <w:sz w:val="24"/>
          <w:szCs w:val="24"/>
        </w:rPr>
      </w:pPr>
      <w:r w:rsidRPr="0040312B">
        <w:rPr>
          <w:rFonts w:ascii="Microsoft Sans Serif" w:hAnsi="Microsoft Sans Serif" w:cs="Microsoft Sans Serif"/>
          <w:sz w:val="24"/>
          <w:szCs w:val="24"/>
        </w:rPr>
        <w:tab/>
        <w:t>This is to inform you that the</w:t>
      </w:r>
      <w:r w:rsidR="00EB37C8">
        <w:rPr>
          <w:rFonts w:ascii="Microsoft Sans Serif" w:hAnsi="Microsoft Sans Serif" w:cs="Microsoft Sans Serif"/>
          <w:sz w:val="24"/>
          <w:szCs w:val="24"/>
        </w:rPr>
        <w:t xml:space="preserve"> Hearing 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on the above-captioned case previously scheduled for </w:t>
      </w:r>
      <w:r w:rsidR="003E7E36" w:rsidRPr="003E7E36">
        <w:rPr>
          <w:rFonts w:ascii="Microsoft Sans Serif" w:hAnsi="Microsoft Sans Serif" w:cs="Microsoft Sans Serif"/>
          <w:sz w:val="24"/>
          <w:szCs w:val="24"/>
        </w:rPr>
        <w:t>Thursday, March 19, 2020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0312B">
        <w:rPr>
          <w:rFonts w:ascii="Microsoft Sans Serif" w:hAnsi="Microsoft Sans Serif" w:cs="Microsoft Sans Serif"/>
          <w:sz w:val="24"/>
          <w:szCs w:val="24"/>
          <w:u w:val="single"/>
        </w:rPr>
        <w:t>has been cancel</w:t>
      </w:r>
      <w:r w:rsidR="00EB37C8"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40312B">
        <w:rPr>
          <w:rFonts w:ascii="Microsoft Sans Serif" w:hAnsi="Microsoft Sans Serif" w:cs="Microsoft Sans Serif"/>
          <w:sz w:val="24"/>
          <w:szCs w:val="24"/>
          <w:u w:val="single"/>
        </w:rPr>
        <w:t>ed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089D0B1C" w14:textId="77777777" w:rsidR="005E2075" w:rsidRPr="0040312B" w:rsidRDefault="005E2075" w:rsidP="005E2075">
      <w:pPr>
        <w:rPr>
          <w:rFonts w:ascii="Microsoft Sans Serif" w:hAnsi="Microsoft Sans Serif" w:cs="Microsoft Sans Serif"/>
          <w:sz w:val="24"/>
          <w:szCs w:val="24"/>
        </w:rPr>
      </w:pPr>
    </w:p>
    <w:p w14:paraId="0BBFE5DA" w14:textId="77777777" w:rsidR="005E2075" w:rsidRPr="0040312B" w:rsidRDefault="005E2075" w:rsidP="005E2075">
      <w:pPr>
        <w:rPr>
          <w:rFonts w:ascii="Microsoft Sans Serif" w:hAnsi="Microsoft Sans Serif" w:cs="Microsoft Sans Serif"/>
          <w:sz w:val="24"/>
          <w:szCs w:val="24"/>
        </w:rPr>
      </w:pPr>
      <w:r w:rsidRPr="0040312B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40312B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5BE183E8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58E3F75" w14:textId="2C0129C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B37C8">
        <w:rPr>
          <w:rFonts w:ascii="Microsoft Sans Serif" w:hAnsi="Microsoft Sans Serif" w:cs="Microsoft Sans Serif"/>
          <w:b/>
          <w:sz w:val="24"/>
          <w:szCs w:val="24"/>
        </w:rPr>
        <w:t>Initial Call-In Telephonic Hearing</w:t>
      </w:r>
    </w:p>
    <w:p w14:paraId="6D2566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ECA3A20" w14:textId="3F34BBC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897">
        <w:rPr>
          <w:rFonts w:ascii="Microsoft Sans Serif" w:hAnsi="Microsoft Sans Serif" w:cs="Microsoft Sans Serif"/>
          <w:b/>
          <w:sz w:val="24"/>
          <w:szCs w:val="24"/>
        </w:rPr>
        <w:t>Thursday, May 21, 2020</w:t>
      </w:r>
    </w:p>
    <w:p w14:paraId="3F24B94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EE41ECC" w14:textId="33DA10D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B37C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07E61B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B4B32EA" w14:textId="70ADF325" w:rsidR="00585897" w:rsidRPr="00322F81" w:rsidRDefault="00585897" w:rsidP="0058589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Harrisburg, HR 2</w:t>
      </w:r>
    </w:p>
    <w:p w14:paraId="1EED16A6" w14:textId="77777777" w:rsidR="00585897" w:rsidRPr="004E5EA1" w:rsidRDefault="00585897" w:rsidP="0058589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A9767" w14:textId="77777777" w:rsidR="00585897" w:rsidRPr="00483C95" w:rsidRDefault="00585897" w:rsidP="00585897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Presiding Officer Steve Haas</w:t>
      </w:r>
    </w:p>
    <w:p w14:paraId="47DF0DA1" w14:textId="77777777" w:rsidR="00585897" w:rsidRDefault="00585897" w:rsidP="0058589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31AB0B4" w14:textId="77777777" w:rsidR="00585897" w:rsidRDefault="00585897" w:rsidP="0058589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1F9D3B7" w14:textId="77777777" w:rsidR="00585897" w:rsidRDefault="00585897" w:rsidP="00585897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283BE3A8" w14:textId="77777777" w:rsidR="00585897" w:rsidRDefault="00585897" w:rsidP="00585897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C996525" w14:textId="77777777" w:rsidR="00585897" w:rsidRDefault="00585897" w:rsidP="00585897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43CA105C" w14:textId="77777777" w:rsidR="00585897" w:rsidRDefault="00585897" w:rsidP="00585897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9E2840C" w14:textId="77777777" w:rsidR="00585897" w:rsidRDefault="00585897" w:rsidP="00585897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41F0860B" w14:textId="77777777" w:rsidR="00585897" w:rsidRDefault="00585897" w:rsidP="00585897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43532AFD" w14:textId="77777777" w:rsidR="00585897" w:rsidRDefault="00585897" w:rsidP="00585897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A50154" w14:textId="77777777" w:rsidR="00585897" w:rsidRDefault="00585897" w:rsidP="00585897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1D30D00E" w14:textId="77777777" w:rsidR="00585897" w:rsidRDefault="00585897" w:rsidP="00585897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4AA6912" w14:textId="77777777" w:rsidR="00585897" w:rsidRPr="006E4AE9" w:rsidRDefault="00585897" w:rsidP="00585897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F6010D">
        <w:rPr>
          <w:rFonts w:ascii="Microsoft Sans Serif" w:hAnsi="Microsoft Sans Serif" w:cs="Microsoft Sans Serif"/>
          <w:sz w:val="24"/>
          <w:szCs w:val="24"/>
        </w:rPr>
        <w:t>877.668.3814</w:t>
      </w:r>
    </w:p>
    <w:p w14:paraId="488DDC63" w14:textId="77777777" w:rsidR="00585897" w:rsidRDefault="00585897" w:rsidP="00585897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F6010D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054C9DC2" w14:textId="77777777" w:rsidR="00585897" w:rsidRDefault="00585897" w:rsidP="00585897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74CBC25" w14:textId="77777777" w:rsidR="00585897" w:rsidRPr="00AE358A" w:rsidRDefault="00585897" w:rsidP="00585897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5DAB8C7" w14:textId="77777777" w:rsidR="00585897" w:rsidRDefault="00585897" w:rsidP="00585897">
      <w:pPr>
        <w:rPr>
          <w:rFonts w:ascii="Microsoft Sans Serif" w:hAnsi="Microsoft Sans Serif" w:cs="Microsoft Sans Serif"/>
          <w:sz w:val="24"/>
          <w:szCs w:val="24"/>
        </w:rPr>
      </w:pPr>
    </w:p>
    <w:p w14:paraId="32EF5BE6" w14:textId="77777777" w:rsidR="00585897" w:rsidRDefault="00585897" w:rsidP="0058589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3A54379" w14:textId="77777777" w:rsidR="00585897" w:rsidRDefault="00585897" w:rsidP="00585897">
      <w:pPr>
        <w:rPr>
          <w:rFonts w:ascii="Microsoft Sans Serif" w:hAnsi="Microsoft Sans Serif" w:cs="Microsoft Sans Serif"/>
          <w:sz w:val="24"/>
          <w:szCs w:val="24"/>
        </w:rPr>
      </w:pPr>
    </w:p>
    <w:p w14:paraId="161A4649" w14:textId="77777777" w:rsidR="00585897" w:rsidRPr="00F6010D" w:rsidRDefault="00585897" w:rsidP="00585897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Presiding Officer at </w:t>
      </w:r>
      <w:hyperlink r:id="rId9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09072362" w14:textId="77777777" w:rsidR="00585897" w:rsidRPr="00392A3F" w:rsidRDefault="00585897" w:rsidP="0058589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1E5174D" w14:textId="77777777" w:rsidR="00585897" w:rsidRPr="009C6FA4" w:rsidRDefault="00585897" w:rsidP="0058589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7CBBE7B8" w14:textId="77777777" w:rsidR="00585897" w:rsidRPr="009C6FA4" w:rsidRDefault="00585897" w:rsidP="0058589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FB57CB2" w14:textId="77777777" w:rsidR="00585897" w:rsidRPr="00B24AC0" w:rsidRDefault="00585897" w:rsidP="00585897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007DA670" w14:textId="77777777" w:rsidR="00585897" w:rsidRPr="009C6FA4" w:rsidRDefault="00585897" w:rsidP="0058589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F66CE22" w14:textId="77777777" w:rsidR="00585897" w:rsidRPr="009C6FA4" w:rsidRDefault="00585897" w:rsidP="0058589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55FED813" w14:textId="77777777" w:rsidR="00585897" w:rsidRPr="004E5EA1" w:rsidRDefault="00585897" w:rsidP="00585897">
      <w:pPr>
        <w:rPr>
          <w:rFonts w:ascii="Microsoft Sans Serif" w:hAnsi="Microsoft Sans Serif" w:cs="Microsoft Sans Serif"/>
          <w:sz w:val="24"/>
          <w:szCs w:val="24"/>
        </w:rPr>
      </w:pPr>
    </w:p>
    <w:p w14:paraId="2CB441AC" w14:textId="77777777" w:rsidR="00585897" w:rsidRPr="00B24AC0" w:rsidRDefault="00585897" w:rsidP="00585897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038CAD10" w14:textId="5ED81B28" w:rsidR="006D6218" w:rsidRDefault="006D621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31C3C50" w14:textId="77777777" w:rsidR="006D6218" w:rsidRDefault="006D6218" w:rsidP="006D621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F-2020-3015993 - RANDY STUCK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6A017E">
        <w:rPr>
          <w:rFonts w:ascii="Microsoft Sans Serif" w:eastAsia="Microsoft Sans Serif" w:hAnsi="Microsoft Sans Serif" w:cs="Microsoft Sans Serif"/>
          <w:bCs/>
          <w:sz w:val="24"/>
          <w:u w:val="single"/>
        </w:rPr>
        <w:t>Modified 4/23/20</w:t>
      </w:r>
    </w:p>
    <w:p w14:paraId="2396BF46" w14:textId="7D42A78B" w:rsidR="005D0E8D" w:rsidRDefault="006D6218" w:rsidP="006D621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RANDY STUCK</w:t>
      </w:r>
      <w:r>
        <w:rPr>
          <w:rFonts w:ascii="Microsoft Sans Serif" w:eastAsia="Microsoft Sans Serif" w:hAnsi="Microsoft Sans Serif" w:cs="Microsoft Sans Serif"/>
          <w:sz w:val="24"/>
        </w:rPr>
        <w:cr/>
        <w:t>961 RETTEW MILL ROAD</w:t>
      </w:r>
      <w:r>
        <w:rPr>
          <w:rFonts w:ascii="Microsoft Sans Serif" w:eastAsia="Microsoft Sans Serif" w:hAnsi="Microsoft Sans Serif" w:cs="Microsoft Sans Serif"/>
          <w:sz w:val="24"/>
        </w:rPr>
        <w:cr/>
        <w:t>LOT 46</w:t>
      </w:r>
      <w:r>
        <w:rPr>
          <w:rFonts w:ascii="Microsoft Sans Serif" w:eastAsia="Microsoft Sans Serif" w:hAnsi="Microsoft Sans Serif" w:cs="Microsoft Sans Serif"/>
          <w:sz w:val="24"/>
        </w:rPr>
        <w:cr/>
        <w:t>EPHRATA PA  17522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45845">
        <w:rPr>
          <w:rFonts w:ascii="Microsoft Sans Serif" w:eastAsia="Microsoft Sans Serif" w:hAnsi="Microsoft Sans Serif" w:cs="Microsoft Sans Serif"/>
          <w:b/>
          <w:bCs/>
          <w:sz w:val="24"/>
        </w:rPr>
        <w:t>717.715.5497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6A017E">
        <w:rPr>
          <w:rFonts w:ascii="Microsoft Sans Serif" w:eastAsia="Microsoft Sans Serif" w:hAnsi="Microsoft Sans Serif" w:cs="Microsoft Sans Serif"/>
          <w:sz w:val="24"/>
          <w:u w:val="single"/>
        </w:rPr>
        <w:t>gun4300@gmail.com</w:t>
      </w:r>
      <w:r w:rsidRPr="006A017E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GRAIG SCHULTZ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P 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45845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50EFB">
        <w:rPr>
          <w:rFonts w:ascii="Microsoft Sans Serif" w:eastAsia="Microsoft Sans Serif" w:hAnsi="Microsoft Sans Serif" w:cs="Microsoft Sans Serif"/>
          <w:sz w:val="24"/>
          <w:u w:val="single"/>
        </w:rPr>
        <w:t>gschultz@grossmcginley.com</w:t>
      </w:r>
      <w:bookmarkStart w:id="0" w:name="_GoBack"/>
      <w:bookmarkEnd w:id="0"/>
    </w:p>
    <w:sectPr w:rsidR="005D0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0550C" w14:textId="77777777" w:rsidR="005D2B4B" w:rsidRDefault="005D2B4B">
      <w:r>
        <w:separator/>
      </w:r>
    </w:p>
  </w:endnote>
  <w:endnote w:type="continuationSeparator" w:id="0">
    <w:p w14:paraId="2B3994DC" w14:textId="77777777" w:rsidR="005D2B4B" w:rsidRDefault="005D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B16C5" w14:textId="77777777" w:rsidR="005D2B4B" w:rsidRDefault="005D2B4B">
      <w:r>
        <w:separator/>
      </w:r>
    </w:p>
  </w:footnote>
  <w:footnote w:type="continuationSeparator" w:id="0">
    <w:p w14:paraId="2DBCD52F" w14:textId="77777777" w:rsidR="005D2B4B" w:rsidRDefault="005D2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A3C06"/>
    <w:rsid w:val="000C0EDA"/>
    <w:rsid w:val="000F1820"/>
    <w:rsid w:val="00103F35"/>
    <w:rsid w:val="00163F12"/>
    <w:rsid w:val="00176998"/>
    <w:rsid w:val="001E3F28"/>
    <w:rsid w:val="0020087B"/>
    <w:rsid w:val="00201439"/>
    <w:rsid w:val="00212544"/>
    <w:rsid w:val="00224FCA"/>
    <w:rsid w:val="002A1B58"/>
    <w:rsid w:val="00303CFC"/>
    <w:rsid w:val="0030493D"/>
    <w:rsid w:val="00321790"/>
    <w:rsid w:val="003417AD"/>
    <w:rsid w:val="00385006"/>
    <w:rsid w:val="00392A3F"/>
    <w:rsid w:val="003E7E36"/>
    <w:rsid w:val="00455E9C"/>
    <w:rsid w:val="0048738E"/>
    <w:rsid w:val="004A4F11"/>
    <w:rsid w:val="004C7DB7"/>
    <w:rsid w:val="004E5EA1"/>
    <w:rsid w:val="00504BAD"/>
    <w:rsid w:val="00535488"/>
    <w:rsid w:val="005527F0"/>
    <w:rsid w:val="00585897"/>
    <w:rsid w:val="00590EBA"/>
    <w:rsid w:val="005B3129"/>
    <w:rsid w:val="005D0E8D"/>
    <w:rsid w:val="005D2B4B"/>
    <w:rsid w:val="005E2075"/>
    <w:rsid w:val="005F3656"/>
    <w:rsid w:val="00630840"/>
    <w:rsid w:val="006B70F0"/>
    <w:rsid w:val="006C0BDB"/>
    <w:rsid w:val="006C7520"/>
    <w:rsid w:val="006D6218"/>
    <w:rsid w:val="006F5B08"/>
    <w:rsid w:val="00704B01"/>
    <w:rsid w:val="00713945"/>
    <w:rsid w:val="007327E6"/>
    <w:rsid w:val="00763BDD"/>
    <w:rsid w:val="00771889"/>
    <w:rsid w:val="00775718"/>
    <w:rsid w:val="00782ABF"/>
    <w:rsid w:val="00786651"/>
    <w:rsid w:val="0079108F"/>
    <w:rsid w:val="007974A5"/>
    <w:rsid w:val="007A3316"/>
    <w:rsid w:val="007B6955"/>
    <w:rsid w:val="007C124D"/>
    <w:rsid w:val="0089790D"/>
    <w:rsid w:val="008D0AE0"/>
    <w:rsid w:val="008D2FC9"/>
    <w:rsid w:val="0092161E"/>
    <w:rsid w:val="00921ED8"/>
    <w:rsid w:val="00923EF7"/>
    <w:rsid w:val="009E3F3E"/>
    <w:rsid w:val="00A1099C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6C05"/>
    <w:rsid w:val="00AC4BBF"/>
    <w:rsid w:val="00AE358A"/>
    <w:rsid w:val="00AE3E45"/>
    <w:rsid w:val="00B02A35"/>
    <w:rsid w:val="00B05542"/>
    <w:rsid w:val="00B206A3"/>
    <w:rsid w:val="00B7725D"/>
    <w:rsid w:val="00B95D18"/>
    <w:rsid w:val="00BA2BE1"/>
    <w:rsid w:val="00BF574F"/>
    <w:rsid w:val="00C76AA7"/>
    <w:rsid w:val="00C82D08"/>
    <w:rsid w:val="00D01B43"/>
    <w:rsid w:val="00D16ABB"/>
    <w:rsid w:val="00D770D2"/>
    <w:rsid w:val="00D772BD"/>
    <w:rsid w:val="00D83E82"/>
    <w:rsid w:val="00DB104D"/>
    <w:rsid w:val="00DE249E"/>
    <w:rsid w:val="00E3419B"/>
    <w:rsid w:val="00E64194"/>
    <w:rsid w:val="00EB37C8"/>
    <w:rsid w:val="00F07E4E"/>
    <w:rsid w:val="00F53DBD"/>
    <w:rsid w:val="00FC2F64"/>
    <w:rsid w:val="00F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662AD03D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58589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4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5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0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78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79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36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96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153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063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812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586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52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95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018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11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208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1418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9840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570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1598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97A8F-48C4-4D97-962B-58B400B3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3187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5</cp:revision>
  <cp:lastPrinted>2013-09-12T20:59:00Z</cp:lastPrinted>
  <dcterms:created xsi:type="dcterms:W3CDTF">2020-04-22T18:13:00Z</dcterms:created>
  <dcterms:modified xsi:type="dcterms:W3CDTF">2020-04-23T12:29:00Z</dcterms:modified>
</cp:coreProperties>
</file>