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047B289" w:rsidR="00590EBA" w:rsidRPr="004E5EA1" w:rsidRDefault="006E6887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F30031E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6E6887">
        <w:rPr>
          <w:rFonts w:ascii="Microsoft Sans Serif" w:hAnsi="Microsoft Sans Serif" w:cs="Microsoft Sans Serif"/>
          <w:b/>
          <w:sz w:val="24"/>
          <w:szCs w:val="24"/>
        </w:rPr>
        <w:t>C-2020-3019013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2BB00AC7" w:rsidR="00590EBA" w:rsidRPr="004E5EA1" w:rsidRDefault="006E6887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Valerie Hobson v. Duquesne Light Company 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1AC73ECD" w:rsidR="000B04EE" w:rsidRPr="009C6FA4" w:rsidRDefault="006E6887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9C3F13A" w14:textId="77777777" w:rsidR="006E6887" w:rsidRPr="004E5EA1" w:rsidRDefault="006E6887" w:rsidP="006E68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3D09F1D9" w14:textId="77777777" w:rsidR="006E6887" w:rsidRPr="004E5EA1" w:rsidRDefault="006E6887" w:rsidP="006E68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18FD904" w14:textId="77777777" w:rsidR="006E6887" w:rsidRPr="004E5EA1" w:rsidRDefault="006E6887" w:rsidP="006E68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BAA1418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E6887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6E6887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6E6887"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2AA6AB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E6887">
        <w:rPr>
          <w:rFonts w:ascii="Microsoft Sans Serif" w:hAnsi="Microsoft Sans Serif" w:cs="Microsoft Sans Serif"/>
          <w:b/>
          <w:sz w:val="24"/>
          <w:szCs w:val="24"/>
        </w:rPr>
        <w:t>Wednesday, June 17</w:t>
      </w:r>
      <w:r w:rsidR="006E6887" w:rsidRPr="006E6887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th</w:t>
      </w:r>
      <w:r w:rsidR="006E6887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ECD1FBF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E6887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44BEC42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997D69">
        <w:rPr>
          <w:rFonts w:ascii="Microsoft Sans Serif" w:hAnsi="Microsoft Sans Serif" w:cs="Microsoft Sans Serif"/>
          <w:b/>
          <w:sz w:val="24"/>
          <w:szCs w:val="24"/>
        </w:rPr>
        <w:t>Mary Long</w:t>
      </w:r>
    </w:p>
    <w:p w14:paraId="30052279" w14:textId="77777777" w:rsidR="006E6887" w:rsidRDefault="006E6887" w:rsidP="006E6887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50084E3A" w14:textId="77777777" w:rsidR="006E6887" w:rsidRDefault="006E6887" w:rsidP="006E6887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69ADF1D7" w14:textId="77777777" w:rsidR="006E6887" w:rsidRDefault="006E6887" w:rsidP="006E6887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5123BF17" w14:textId="77777777" w:rsidR="006E6887" w:rsidRDefault="006E6887" w:rsidP="006E6887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438B1421" w14:textId="562559A4" w:rsidR="00590EBA" w:rsidRDefault="006E6887" w:rsidP="006E6887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199B1111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E19C4" w:rsidRPr="00EE19C4">
        <w:rPr>
          <w:rFonts w:ascii="Microsoft Sans Serif" w:hAnsi="Microsoft Sans Serif" w:cs="Microsoft Sans Serif"/>
          <w:sz w:val="24"/>
          <w:szCs w:val="24"/>
        </w:rPr>
        <w:t>866.566.0649</w:t>
      </w:r>
    </w:p>
    <w:p w14:paraId="3D101FE3" w14:textId="124D5CC6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E19C4" w:rsidRPr="00EE19C4">
        <w:rPr>
          <w:rFonts w:ascii="Microsoft Sans Serif" w:hAnsi="Microsoft Sans Serif" w:cs="Microsoft Sans Serif"/>
          <w:sz w:val="24"/>
          <w:szCs w:val="24"/>
        </w:rPr>
        <w:t>83345259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3599F94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997D69" w:rsidRPr="00997D69">
          <w:rPr>
            <w:rStyle w:val="Hyperlink"/>
            <w:rFonts w:ascii="Microsoft Sans Serif" w:hAnsi="Microsoft Sans Serif" w:cs="Microsoft Sans Serif"/>
            <w:sz w:val="24"/>
            <w:szCs w:val="24"/>
          </w:rPr>
          <w:t>malong@pa.gov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6F82146" w:rsidR="006E6887" w:rsidRDefault="006E68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8212849" w14:textId="77777777" w:rsidR="006E6887" w:rsidRDefault="006E68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141FDEF" w14:textId="77777777" w:rsidR="006E6887" w:rsidRDefault="006E6887" w:rsidP="006E688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C-2020-3019013 - VALERIE HOBSON V. DUQUESNE LIGHT COMPANY</w:t>
      </w:r>
    </w:p>
    <w:p w14:paraId="0BB7A98C" w14:textId="77777777" w:rsidR="006E6887" w:rsidRDefault="006E6887" w:rsidP="006E688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FF00CBE" w14:textId="77777777" w:rsidR="006E6887" w:rsidRDefault="006E6887" w:rsidP="006E688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VALERIE HOBSON</w:t>
      </w:r>
    </w:p>
    <w:p w14:paraId="5725A74B" w14:textId="77777777" w:rsidR="006E6887" w:rsidRDefault="006E6887" w:rsidP="006E688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225 DELAWARE AVENUE</w:t>
      </w:r>
    </w:p>
    <w:p w14:paraId="5A8FD305" w14:textId="77777777" w:rsidR="006E6887" w:rsidRDefault="006E6887" w:rsidP="006E688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NORTH VERSAILLES PA  15137</w:t>
      </w:r>
    </w:p>
    <w:p w14:paraId="5A9F3A6F" w14:textId="77777777" w:rsidR="006E6887" w:rsidRDefault="006E6887" w:rsidP="006E688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412.823.5420</w:t>
      </w:r>
    </w:p>
    <w:p w14:paraId="2991A970" w14:textId="77777777" w:rsidR="006E6887" w:rsidRDefault="006E6887" w:rsidP="006E6887">
      <w:pPr>
        <w:rPr>
          <w:rFonts w:ascii="Microsoft Sans Serif" w:eastAsia="Microsoft Sans Serif" w:hAnsi="Microsoft Sans Serif" w:cs="Microsoft Sans Serif"/>
          <w:sz w:val="24"/>
        </w:rPr>
      </w:pPr>
    </w:p>
    <w:p w14:paraId="541E03DB" w14:textId="77777777" w:rsidR="006E6887" w:rsidRDefault="006E6887" w:rsidP="006E688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EMILY M FARAH COUNSEL</w:t>
      </w:r>
    </w:p>
    <w:p w14:paraId="1E86BE0E" w14:textId="77777777" w:rsidR="006E6887" w:rsidRDefault="006E6887" w:rsidP="006E688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DUQUESNE LIGHT COMPANY</w:t>
      </w:r>
    </w:p>
    <w:p w14:paraId="3235DC3B" w14:textId="77777777" w:rsidR="006E6887" w:rsidRDefault="006E6887" w:rsidP="006E688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411 SEVENTH AVENUE</w:t>
      </w:r>
    </w:p>
    <w:p w14:paraId="574E7F4D" w14:textId="77777777" w:rsidR="006E6887" w:rsidRDefault="006E6887" w:rsidP="006E688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15219</w:t>
      </w:r>
    </w:p>
    <w:p w14:paraId="79768BD4" w14:textId="77777777" w:rsidR="006E6887" w:rsidRDefault="006E6887" w:rsidP="006E6887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53DF4292" w14:textId="77777777" w:rsidR="006E6887" w:rsidRDefault="006E6887" w:rsidP="006E6887">
      <w:pPr>
        <w:rPr>
          <w:rFonts w:asciiTheme="minorHAnsi" w:eastAsiaTheme="minorEastAsia" w:hAnsiTheme="minorHAnsi" w:cstheme="minorBidi"/>
          <w:sz w:val="22"/>
        </w:rPr>
      </w:pPr>
    </w:p>
    <w:p w14:paraId="5215520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AAF2D" w14:textId="77777777" w:rsidR="00B50FFE" w:rsidRDefault="00B50FFE">
      <w:r>
        <w:separator/>
      </w:r>
    </w:p>
  </w:endnote>
  <w:endnote w:type="continuationSeparator" w:id="0">
    <w:p w14:paraId="5F22D3B7" w14:textId="77777777" w:rsidR="00B50FFE" w:rsidRDefault="00B5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B2DA1" w14:textId="77777777" w:rsidR="00B50FFE" w:rsidRDefault="00B50FFE">
      <w:r>
        <w:separator/>
      </w:r>
    </w:p>
  </w:footnote>
  <w:footnote w:type="continuationSeparator" w:id="0">
    <w:p w14:paraId="42CC2A8C" w14:textId="77777777" w:rsidR="00B50FFE" w:rsidRDefault="00B50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E6887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0FFE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o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3F1D-C1E3-4715-B59D-F5AB1D0E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3057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2020-05-01T13:27:00Z</dcterms:created>
  <dcterms:modified xsi:type="dcterms:W3CDTF">2020-05-01T13:27:00Z</dcterms:modified>
</cp:coreProperties>
</file>