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B762" w14:textId="77777777" w:rsidR="0067031F" w:rsidRPr="00AF5472" w:rsidRDefault="0067031F" w:rsidP="0067031F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BEFORE THE</w:t>
      </w:r>
    </w:p>
    <w:p w14:paraId="7BEF1C44" w14:textId="77777777" w:rsidR="0067031F" w:rsidRPr="00AF5472" w:rsidRDefault="0067031F" w:rsidP="0067031F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1F1C4B99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FFD4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F3A4A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BED4C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Noreen McCarthy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5BB29DE" w14:textId="77777777" w:rsidR="0067031F" w:rsidRPr="00AF5472" w:rsidRDefault="0067031F" w:rsidP="0067031F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841F866" w14:textId="77777777" w:rsidR="0067031F" w:rsidRPr="00AF5472" w:rsidRDefault="0067031F" w:rsidP="00670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2019-3006923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E33739" w14:textId="77777777" w:rsidR="0067031F" w:rsidRPr="00AF5472" w:rsidRDefault="0067031F" w:rsidP="0067031F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CA5B34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Metropolitan Edison Company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6199708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3F023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04D93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DF8B5" w14:textId="77777777" w:rsidR="00C95F66" w:rsidRDefault="0067031F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5F66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  <w:r w:rsidR="00E34E4F" w:rsidRPr="00E34E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4DE110B" w14:textId="7952A557" w:rsidR="0067031F" w:rsidRPr="00E34E4F" w:rsidRDefault="00C95F66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HOLDING</w:t>
      </w:r>
      <w:r w:rsidR="00E34E4F" w:rsidRPr="00E34E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OUTSTANDING MOTIONS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ABEYANCE</w:t>
      </w:r>
    </w:p>
    <w:p w14:paraId="1EABB1DC" w14:textId="77777777" w:rsidR="00E34E4F" w:rsidRDefault="00E34E4F" w:rsidP="00AF54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DFD4CCC" w14:textId="2F4DCDCA" w:rsidR="00202C7F" w:rsidRDefault="00C95F66" w:rsidP="00AF54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Notice dated March 31, 2020, this case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reassigned from Administrative Law Judge </w:t>
      </w:r>
      <w:r w:rsidRPr="00C95F66">
        <w:rPr>
          <w:rFonts w:ascii="Times New Roman" w:eastAsia="Times New Roman" w:hAnsi="Times New Roman" w:cs="Times New Roman"/>
          <w:sz w:val="24"/>
          <w:szCs w:val="24"/>
        </w:rPr>
        <w:t xml:space="preserve">Jeffrey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3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F66">
        <w:rPr>
          <w:rFonts w:ascii="Times New Roman" w:eastAsia="Times New Roman" w:hAnsi="Times New Roman" w:cs="Times New Roman"/>
          <w:sz w:val="24"/>
          <w:szCs w:val="24"/>
        </w:rPr>
        <w:t xml:space="preserve">Watson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me for hearing.  By Notice dated </w:t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were informed that this case is scheduled for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telephonic hearing on July 14, 2020, at 10:00 </w:t>
      </w:r>
      <w:r w:rsidR="00DB27D7">
        <w:rPr>
          <w:rFonts w:ascii="Times New Roman" w:eastAsia="Times New Roman" w:hAnsi="Times New Roman" w:cs="Times New Roman"/>
          <w:sz w:val="24"/>
          <w:szCs w:val="24"/>
        </w:rPr>
        <w:t xml:space="preserve">a.m.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motions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 xml:space="preserve">in this case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have not been ruled upon and remain outstanding are held in abeyance.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Outstanding motions will be addressed </w:t>
      </w:r>
      <w:r w:rsidR="00FC325A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July</w:t>
      </w:r>
      <w:r w:rsidR="00FC3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14, 2020 </w:t>
      </w:r>
      <w:r w:rsidR="00202C7F">
        <w:rPr>
          <w:rFonts w:ascii="Times New Roman" w:eastAsia="Times New Roman" w:hAnsi="Times New Roman" w:cs="Times New Roman"/>
          <w:sz w:val="24"/>
          <w:szCs w:val="24"/>
        </w:rPr>
        <w:t>evidentiary</w:t>
      </w:r>
      <w:r w:rsidR="00C40B96">
        <w:rPr>
          <w:rFonts w:ascii="Times New Roman" w:eastAsia="Times New Roman" w:hAnsi="Times New Roman" w:cs="Times New Roman"/>
          <w:sz w:val="24"/>
          <w:szCs w:val="24"/>
        </w:rPr>
        <w:t xml:space="preserve"> hearing</w:t>
      </w:r>
      <w:r w:rsidR="00202C7F">
        <w:rPr>
          <w:rFonts w:ascii="Times New Roman" w:eastAsia="Times New Roman" w:hAnsi="Times New Roman" w:cs="Times New Roman"/>
          <w:sz w:val="24"/>
          <w:szCs w:val="24"/>
        </w:rPr>
        <w:t xml:space="preserve">, during which the Parties must be prepared to present their testimony and evidence. </w:t>
      </w:r>
    </w:p>
    <w:p w14:paraId="7DBBBCAD" w14:textId="1E364B7B" w:rsidR="00202C7F" w:rsidRDefault="00202C7F" w:rsidP="00AF54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0456068" w14:textId="23FA662E" w:rsidR="0067031F" w:rsidRPr="00AF5472" w:rsidRDefault="00202C7F" w:rsidP="00AF547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56725F"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0715C6" wp14:editId="65837996">
            <wp:simplePos x="0" y="0"/>
            <wp:positionH relativeFrom="column">
              <wp:posOffset>2886075</wp:posOffset>
            </wp:positionH>
            <wp:positionV relativeFrom="paragraph">
              <wp:posOffset>36830</wp:posOffset>
            </wp:positionV>
            <wp:extent cx="3016885" cy="1044541"/>
            <wp:effectExtent l="0" t="0" r="0" b="3810"/>
            <wp:wrapNone/>
            <wp:docPr id="1" name="Picture 1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388" cy="10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28555" w14:textId="56558769" w:rsidR="0067031F" w:rsidRPr="00AF5472" w:rsidRDefault="0067031F" w:rsidP="002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Date:  </w:t>
      </w:r>
      <w:r w:rsidR="00202C7F" w:rsidRPr="00202C7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May </w:t>
      </w:r>
      <w:r w:rsidR="00DB27D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4</w:t>
      </w:r>
      <w:r w:rsidR="00C8674B" w:rsidRPr="00AF547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</w:t>
      </w:r>
      <w:r w:rsidR="00202C7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20</w:t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bookmarkStart w:id="0" w:name="_GoBack"/>
      <w:bookmarkEnd w:id="0"/>
    </w:p>
    <w:p w14:paraId="4182ED37" w14:textId="77777777" w:rsidR="0067031F" w:rsidRDefault="0067031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272AA756" w14:textId="77777777" w:rsidR="00202C7F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16A83FB5" w14:textId="77777777" w:rsidR="00202C7F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6644A708" w14:textId="77777777" w:rsidR="00202C7F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4551CF71" w14:textId="4FA0C8D0" w:rsidR="00202C7F" w:rsidRPr="00AF5472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sectPr w:rsidR="00202C7F" w:rsidRPr="00AF5472" w:rsidSect="008F6C35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</w:p>
    <w:p w14:paraId="3B0DF199" w14:textId="77777777" w:rsidR="00AF5472" w:rsidRPr="00AF5472" w:rsidRDefault="00AF5472" w:rsidP="00AF547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C-2019-3006923 - NOREEN MCCARTHY v. METROPOLITAN EDISON COMPANY</w:t>
      </w: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F5472">
        <w:rPr>
          <w:rFonts w:ascii="Microsoft Sans Serif" w:eastAsia="Microsoft Sans Serif" w:hAnsi="Microsoft Sans Serif" w:cs="Microsoft Sans Serif"/>
          <w:sz w:val="24"/>
        </w:rPr>
        <w:t>NOREEN MCCARTHY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18 MILLSTONE LANE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</w:rPr>
        <w:t>610.469.2009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cr/>
      </w:r>
    </w:p>
    <w:p w14:paraId="20FA5CE4" w14:textId="77777777" w:rsidR="00AF5472" w:rsidRPr="00AF5472" w:rsidRDefault="00AF5472" w:rsidP="00AF5472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F5472"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3FCA564B" w14:textId="77777777" w:rsidR="00AF5472" w:rsidRPr="00AF5472" w:rsidRDefault="00AF5472" w:rsidP="00AF5472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AF5472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AF5472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05D4F51" w14:textId="77777777" w:rsidR="00AF5472" w:rsidRPr="00AF5472" w:rsidRDefault="00AF5472" w:rsidP="00AF5472">
      <w:pPr>
        <w:spacing w:after="160" w:line="259" w:lineRule="auto"/>
        <w:rPr>
          <w:rFonts w:ascii="Calibri" w:eastAsia="Times New Roman" w:hAnsi="Calibri" w:cs="Times New Roman"/>
        </w:rPr>
      </w:pPr>
      <w:r w:rsidRPr="00AF5472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AF5472">
        <w:rPr>
          <w:rFonts w:ascii="Microsoft Sans Serif" w:eastAsia="Microsoft Sans Serif" w:hAnsi="Microsoft Sans Serif" w:cs="Microsoft Sans Serif"/>
          <w:sz w:val="24"/>
        </w:rPr>
        <w:cr/>
      </w:r>
      <w:r w:rsidRPr="00AF547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BDC2B8D" w14:textId="77777777" w:rsidR="00DC28A6" w:rsidRPr="00AF5472" w:rsidRDefault="00DE1777" w:rsidP="00AF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8A6" w:rsidRPr="00AF5472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D9A81" w14:textId="77777777" w:rsidR="00DE1777" w:rsidRDefault="00DE1777">
      <w:pPr>
        <w:spacing w:after="0" w:line="240" w:lineRule="auto"/>
      </w:pPr>
      <w:r>
        <w:separator/>
      </w:r>
    </w:p>
  </w:endnote>
  <w:endnote w:type="continuationSeparator" w:id="0">
    <w:p w14:paraId="4057E64B" w14:textId="77777777" w:rsidR="00DE1777" w:rsidRDefault="00DE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CA14" w14:textId="77777777" w:rsidR="00B123A6" w:rsidRPr="0038319B" w:rsidRDefault="00C73659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4E153004" w14:textId="77777777" w:rsidR="00B123A6" w:rsidRPr="0038319B" w:rsidRDefault="00DE1777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AC42" w14:textId="77777777" w:rsidR="00B123A6" w:rsidRPr="00AF5472" w:rsidRDefault="00C7365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F5472">
      <w:rPr>
        <w:rFonts w:ascii="Times New Roman" w:hAnsi="Times New Roman" w:cs="Times New Roman"/>
        <w:sz w:val="20"/>
        <w:szCs w:val="20"/>
      </w:rPr>
      <w:fldChar w:fldCharType="begin"/>
    </w:r>
    <w:r w:rsidRPr="00AF547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F5472">
      <w:rPr>
        <w:rFonts w:ascii="Times New Roman" w:hAnsi="Times New Roman" w:cs="Times New Roman"/>
        <w:sz w:val="20"/>
        <w:szCs w:val="20"/>
      </w:rPr>
      <w:fldChar w:fldCharType="separate"/>
    </w:r>
    <w:r w:rsidRPr="00AF5472">
      <w:rPr>
        <w:rFonts w:ascii="Times New Roman" w:hAnsi="Times New Roman" w:cs="Times New Roman"/>
        <w:noProof/>
        <w:sz w:val="20"/>
        <w:szCs w:val="20"/>
      </w:rPr>
      <w:t>4</w:t>
    </w:r>
    <w:r w:rsidRPr="00AF547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BFC4E" w14:textId="77777777" w:rsidR="00DE1777" w:rsidRDefault="00DE1777">
      <w:pPr>
        <w:spacing w:after="0" w:line="240" w:lineRule="auto"/>
      </w:pPr>
      <w:r>
        <w:separator/>
      </w:r>
    </w:p>
  </w:footnote>
  <w:footnote w:type="continuationSeparator" w:id="0">
    <w:p w14:paraId="3B7D6E27" w14:textId="77777777" w:rsidR="00DE1777" w:rsidRDefault="00DE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5286F"/>
    <w:multiLevelType w:val="hybridMultilevel"/>
    <w:tmpl w:val="104CB4F6"/>
    <w:lvl w:ilvl="0" w:tplc="E19238F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1F"/>
    <w:rsid w:val="000A4EC4"/>
    <w:rsid w:val="00202C7F"/>
    <w:rsid w:val="0051793F"/>
    <w:rsid w:val="005619FF"/>
    <w:rsid w:val="005A2DF8"/>
    <w:rsid w:val="0067031F"/>
    <w:rsid w:val="007A3E70"/>
    <w:rsid w:val="007B5C79"/>
    <w:rsid w:val="0086371D"/>
    <w:rsid w:val="009B01C3"/>
    <w:rsid w:val="00AF5472"/>
    <w:rsid w:val="00B221F5"/>
    <w:rsid w:val="00BC4FBE"/>
    <w:rsid w:val="00C40B96"/>
    <w:rsid w:val="00C73659"/>
    <w:rsid w:val="00C8674B"/>
    <w:rsid w:val="00C95F66"/>
    <w:rsid w:val="00D76A4A"/>
    <w:rsid w:val="00DB27D7"/>
    <w:rsid w:val="00DE1777"/>
    <w:rsid w:val="00E34E4F"/>
    <w:rsid w:val="00E8157A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6300"/>
  <w15:chartTrackingRefBased/>
  <w15:docId w15:val="{D147B5BF-8222-4348-8AEE-5F2EAA7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1F"/>
  </w:style>
  <w:style w:type="character" w:styleId="PageNumber">
    <w:name w:val="page number"/>
    <w:basedOn w:val="DefaultParagraphFont"/>
    <w:rsid w:val="0067031F"/>
  </w:style>
  <w:style w:type="paragraph" w:styleId="ListParagraph">
    <w:name w:val="List Paragraph"/>
    <w:basedOn w:val="Normal"/>
    <w:uiPriority w:val="34"/>
    <w:qFormat/>
    <w:rsid w:val="00C86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2020-05-04T16:28:00Z</dcterms:created>
  <dcterms:modified xsi:type="dcterms:W3CDTF">2020-05-04T16:28:00Z</dcterms:modified>
</cp:coreProperties>
</file>