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DBEC23E" w:rsidR="00590EBA" w:rsidRPr="004E5EA1" w:rsidRDefault="00B6773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891BFC">
        <w:rPr>
          <w:rFonts w:ascii="Microsoft Sans Serif" w:hAnsi="Microsoft Sans Serif" w:cs="Microsoft Sans Serif"/>
          <w:sz w:val="24"/>
          <w:szCs w:val="24"/>
        </w:rPr>
        <w:t>7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1C0612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</w:rPr>
        <w:t>C-2020-3019418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18737B82" w:rsidR="00590EBA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Lorraine Baker v. Philadelphia Gas Works</w:t>
      </w:r>
    </w:p>
    <w:p w14:paraId="2155ED70" w14:textId="77777777" w:rsidR="00B67735" w:rsidRPr="004E5EA1" w:rsidRDefault="00B67735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7AC2316" w14:textId="2275B37D" w:rsidR="000B04EE" w:rsidRPr="009C6FA4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08C306" w14:textId="21A4F50D" w:rsidR="00757007" w:rsidRDefault="00757007" w:rsidP="007570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Corrected 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5059C758" w14:textId="77777777" w:rsidR="00757007" w:rsidRPr="004E5EA1" w:rsidRDefault="00757007" w:rsidP="007570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02E8E68" w14:textId="611C8285" w:rsidR="00757007" w:rsidRPr="004E5EA1" w:rsidRDefault="00757007" w:rsidP="00757007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notice dated May 1, 2020 on the above-captioned case contained incorrect information.  The purpose of this notice is to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correct</w:t>
      </w:r>
      <w:r>
        <w:rPr>
          <w:rFonts w:ascii="Microsoft Sans Serif" w:hAnsi="Microsoft Sans Serif" w:cs="Microsoft Sans Serif"/>
          <w:sz w:val="24"/>
          <w:szCs w:val="24"/>
        </w:rPr>
        <w:t xml:space="preserve"> that information.  </w:t>
      </w:r>
      <w:r w:rsidRPr="00A32CFB">
        <w:rPr>
          <w:rFonts w:ascii="Microsoft Sans Serif" w:hAnsi="Microsoft Sans Serif" w:cs="Microsoft Sans Serif"/>
          <w:sz w:val="24"/>
          <w:szCs w:val="24"/>
          <w:highlight w:val="yellow"/>
        </w:rPr>
        <w:t>All corrections will be highlighted.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9FC603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69917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Tuesday, June 9</w:t>
      </w:r>
      <w:r w:rsidR="00B67735" w:rsidRPr="00B67735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AB164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11104810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8A94A81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19C15A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BF7528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2E17455D" w:rsidR="00590EBA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6F320976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1.866.421.8851</w:t>
      </w:r>
    </w:p>
    <w:p w14:paraId="3D101FE3" w14:textId="2EEECB69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PIN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B5AF8F2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57007" w:rsidRPr="00757007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="00757007" w:rsidRPr="00757007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="00757007" w:rsidRPr="00757007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757007" w:rsidRPr="00757007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757007" w:rsidRPr="00757007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2838C7D" w:rsidR="00885A80" w:rsidRDefault="00885A8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B185B4" w14:textId="77777777" w:rsidR="00885A80" w:rsidRDefault="00885A8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463329E" w14:textId="77777777" w:rsidR="00885A80" w:rsidRDefault="00885A80" w:rsidP="00885A8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C-2020-3019418 - LORRAINE BAKER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LORRAINE BAKER</w:t>
      </w:r>
      <w:r>
        <w:rPr>
          <w:rFonts w:ascii="Microsoft Sans Serif" w:eastAsia="Microsoft Sans Serif" w:hAnsi="Microsoft Sans Serif" w:cs="Microsoft Sans Serif"/>
          <w:sz w:val="24"/>
        </w:rPr>
        <w:cr/>
        <w:t>2401 N 53RD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215.877.6184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568CF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568CF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2B4DCB7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B2037" w14:textId="77777777" w:rsidR="00CA514A" w:rsidRDefault="00CA514A">
      <w:r>
        <w:separator/>
      </w:r>
    </w:p>
  </w:endnote>
  <w:endnote w:type="continuationSeparator" w:id="0">
    <w:p w14:paraId="17252BD2" w14:textId="77777777" w:rsidR="00CA514A" w:rsidRDefault="00CA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2EFDA" w14:textId="77777777" w:rsidR="00CA514A" w:rsidRDefault="00CA514A">
      <w:r>
        <w:separator/>
      </w:r>
    </w:p>
  </w:footnote>
  <w:footnote w:type="continuationSeparator" w:id="0">
    <w:p w14:paraId="2E924A50" w14:textId="77777777" w:rsidR="00CA514A" w:rsidRDefault="00CA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1B13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308A"/>
    <w:rsid w:val="00625DEC"/>
    <w:rsid w:val="006565F9"/>
    <w:rsid w:val="006815FE"/>
    <w:rsid w:val="006A358E"/>
    <w:rsid w:val="006C0BDB"/>
    <w:rsid w:val="006C7520"/>
    <w:rsid w:val="006D2041"/>
    <w:rsid w:val="006E4AE9"/>
    <w:rsid w:val="006F5B08"/>
    <w:rsid w:val="00701EB7"/>
    <w:rsid w:val="00711E56"/>
    <w:rsid w:val="007327E6"/>
    <w:rsid w:val="0074159F"/>
    <w:rsid w:val="00757007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91ADB"/>
    <w:rsid w:val="00891BFC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32CFB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514A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7D17-1564-4C51-AE96-6184AB12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5</cp:revision>
  <cp:lastPrinted>2013-09-12T20:59:00Z</cp:lastPrinted>
  <dcterms:created xsi:type="dcterms:W3CDTF">2020-05-07T11:58:00Z</dcterms:created>
  <dcterms:modified xsi:type="dcterms:W3CDTF">2020-05-07T12:02:00Z</dcterms:modified>
</cp:coreProperties>
</file>