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205AA1D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712316" w:rsidRPr="00712316">
        <w:rPr>
          <w:sz w:val="22"/>
          <w:szCs w:val="22"/>
        </w:rPr>
        <w:t>C-2020-3019</w:t>
      </w:r>
      <w:r w:rsidR="00625BEB">
        <w:rPr>
          <w:sz w:val="22"/>
          <w:szCs w:val="22"/>
        </w:rPr>
        <w:t>754</w:t>
      </w:r>
    </w:p>
    <w:p w14:paraId="4E03065F" w14:textId="0BC8B573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712316">
        <w:rPr>
          <w:sz w:val="22"/>
          <w:szCs w:val="22"/>
        </w:rPr>
        <w:t xml:space="preserve">May </w:t>
      </w:r>
      <w:r w:rsidR="00625BEB">
        <w:rPr>
          <w:sz w:val="22"/>
          <w:szCs w:val="22"/>
        </w:rPr>
        <w:t>7</w:t>
      </w:r>
      <w:r w:rsidR="00FA53B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8370E8" w:rsidRDefault="00991818" w:rsidP="00706174">
      <w:pPr>
        <w:rPr>
          <w:sz w:val="22"/>
          <w:szCs w:val="22"/>
        </w:rPr>
      </w:pPr>
    </w:p>
    <w:p w14:paraId="4E973ED1" w14:textId="6CD0B9C7" w:rsidR="003F0456" w:rsidRDefault="003F0456" w:rsidP="00CA535E">
      <w:pPr>
        <w:rPr>
          <w:rFonts w:cs="Arial"/>
        </w:rPr>
      </w:pPr>
    </w:p>
    <w:p w14:paraId="5F5FA284" w14:textId="0DE3FE34" w:rsidR="00625BEB" w:rsidRDefault="00625BEB" w:rsidP="00CA535E">
      <w:pPr>
        <w:rPr>
          <w:rFonts w:cs="Arial"/>
        </w:rPr>
      </w:pPr>
      <w:r>
        <w:rPr>
          <w:rFonts w:cs="Arial"/>
        </w:rPr>
        <w:t>SUSAN SIMMS MARSH</w:t>
      </w:r>
    </w:p>
    <w:p w14:paraId="7E9BC1E4" w14:textId="1FE014CB" w:rsidR="00625BEB" w:rsidRDefault="00625BEB" w:rsidP="00CA535E">
      <w:pPr>
        <w:rPr>
          <w:rFonts w:cs="Arial"/>
        </w:rPr>
      </w:pPr>
      <w:r>
        <w:rPr>
          <w:rFonts w:cs="Arial"/>
        </w:rPr>
        <w:t>PENNSYLVANIA AMERICAN WATER COMPANY</w:t>
      </w:r>
    </w:p>
    <w:p w14:paraId="728A7C06" w14:textId="29884C31" w:rsidR="00625BEB" w:rsidRDefault="00625BEB" w:rsidP="00CA535E">
      <w:pPr>
        <w:rPr>
          <w:rFonts w:cs="Arial"/>
        </w:rPr>
      </w:pPr>
      <w:r>
        <w:rPr>
          <w:rFonts w:cs="Arial"/>
        </w:rPr>
        <w:t>852 WESLEY DRIVE</w:t>
      </w:r>
    </w:p>
    <w:p w14:paraId="2E7EDDB1" w14:textId="7954AF26" w:rsidR="00177AA8" w:rsidRPr="00625BEB" w:rsidRDefault="00625BEB" w:rsidP="00CA535E">
      <w:pPr>
        <w:rPr>
          <w:rFonts w:cs="Arial"/>
        </w:rPr>
      </w:pPr>
      <w:proofErr w:type="gramStart"/>
      <w:r>
        <w:rPr>
          <w:rFonts w:cs="Arial"/>
        </w:rPr>
        <w:t>MECHANICSBURG  PA</w:t>
      </w:r>
      <w:proofErr w:type="gramEnd"/>
      <w:r>
        <w:rPr>
          <w:rFonts w:cs="Arial"/>
        </w:rPr>
        <w:t xml:space="preserve">   17055</w:t>
      </w:r>
    </w:p>
    <w:p w14:paraId="3DD1690A" w14:textId="77777777" w:rsidR="002A52AE" w:rsidRPr="008370E8" w:rsidRDefault="002A52AE" w:rsidP="00CA535E">
      <w:pPr>
        <w:rPr>
          <w:sz w:val="22"/>
          <w:szCs w:val="22"/>
        </w:rPr>
      </w:pPr>
    </w:p>
    <w:p w14:paraId="2B08E622" w14:textId="77777777" w:rsidR="00CA535E" w:rsidRPr="008370E8" w:rsidRDefault="00CA535E" w:rsidP="00CA535E">
      <w:pPr>
        <w:rPr>
          <w:sz w:val="22"/>
          <w:szCs w:val="22"/>
        </w:rPr>
      </w:pPr>
    </w:p>
    <w:p w14:paraId="0F717F98" w14:textId="396B7596" w:rsidR="00CA535E" w:rsidRPr="008370E8" w:rsidRDefault="008370E8" w:rsidP="008370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35E" w:rsidRPr="008370E8">
        <w:rPr>
          <w:sz w:val="22"/>
          <w:szCs w:val="22"/>
        </w:rPr>
        <w:t>RE:</w:t>
      </w:r>
      <w:r w:rsidR="00CA535E" w:rsidRPr="008370E8">
        <w:rPr>
          <w:sz w:val="22"/>
          <w:szCs w:val="22"/>
        </w:rPr>
        <w:tab/>
        <w:t xml:space="preserve">PA PUC vs </w:t>
      </w:r>
      <w:r w:rsidR="00AC1179" w:rsidRPr="00AC1179">
        <w:rPr>
          <w:sz w:val="22"/>
          <w:szCs w:val="22"/>
        </w:rPr>
        <w:t>PENNSYLVANIA AMERICAN WATER COMPANY WASTEWATER</w:t>
      </w:r>
    </w:p>
    <w:p w14:paraId="1038AA83" w14:textId="42F3F48C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AC1179" w:rsidRPr="00AC1179">
        <w:rPr>
          <w:sz w:val="22"/>
          <w:szCs w:val="22"/>
        </w:rPr>
        <w:t>R-2020-3019371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7EB60AC6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 xml:space="preserve">Dear </w:t>
      </w:r>
      <w:r w:rsidR="00625BEB">
        <w:rPr>
          <w:sz w:val="22"/>
          <w:szCs w:val="22"/>
        </w:rPr>
        <w:t>Ms. Marsh</w:t>
      </w:r>
      <w:r w:rsidRPr="008370E8">
        <w:rPr>
          <w:sz w:val="22"/>
          <w:szCs w:val="22"/>
        </w:rPr>
        <w:t>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134B4398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625BEB">
        <w:rPr>
          <w:sz w:val="22"/>
          <w:szCs w:val="22"/>
        </w:rPr>
        <w:t>the Office of Consumer Advocate.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A146417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</w:t>
      </w:r>
      <w:r w:rsidR="00625BEB">
        <w:rPr>
          <w:sz w:val="22"/>
          <w:szCs w:val="22"/>
        </w:rPr>
        <w:t>C:ane</w:t>
      </w:r>
      <w:bookmarkStart w:id="0" w:name="_GoBack"/>
      <w:bookmarkEnd w:id="0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4C7A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77AA8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5BFB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3CF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73A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25BEB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0C1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2316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179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12EB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53B8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Eagle, Amanda</cp:lastModifiedBy>
  <cp:revision>2</cp:revision>
  <cp:lastPrinted>2018-07-19T19:55:00Z</cp:lastPrinted>
  <dcterms:created xsi:type="dcterms:W3CDTF">2020-05-07T17:44:00Z</dcterms:created>
  <dcterms:modified xsi:type="dcterms:W3CDTF">2020-05-07T17:44:00Z</dcterms:modified>
</cp:coreProperties>
</file>