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19B26" w14:textId="7F121C26" w:rsidR="00623EAB" w:rsidRPr="00623EAB" w:rsidRDefault="00623EAB" w:rsidP="00623E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61429A98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AF0AF5" w:rsidRPr="00AF0AF5">
        <w:rPr>
          <w:b/>
          <w:sz w:val="24"/>
          <w:szCs w:val="24"/>
        </w:rPr>
        <w:t>00108285</w:t>
      </w:r>
    </w:p>
    <w:p w14:paraId="2710DCBC" w14:textId="7B681526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AF0AF5" w:rsidRPr="00AF0AF5">
        <w:rPr>
          <w:b/>
          <w:sz w:val="24"/>
          <w:szCs w:val="24"/>
        </w:rPr>
        <w:t>3019723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710E115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AF0AF5" w:rsidRPr="00AF0AF5">
        <w:rPr>
          <w:b/>
          <w:sz w:val="24"/>
          <w:szCs w:val="24"/>
        </w:rPr>
        <w:t>Allegheny Valley Transfer</w:t>
      </w:r>
      <w:r w:rsidR="00AF0AF5">
        <w:rPr>
          <w:b/>
          <w:sz w:val="24"/>
          <w:szCs w:val="24"/>
        </w:rPr>
        <w:t xml:space="preserve"> Co</w:t>
      </w:r>
      <w:r w:rsidR="006C5E97">
        <w:rPr>
          <w:b/>
          <w:sz w:val="24"/>
          <w:szCs w:val="24"/>
        </w:rPr>
        <w:t xml:space="preserve">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5D7A3C55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 xml:space="preserve">May </w:t>
      </w:r>
      <w:r w:rsidR="00E213C2">
        <w:rPr>
          <w:sz w:val="24"/>
          <w:szCs w:val="24"/>
        </w:rPr>
        <w:t>7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AF0AF5" w:rsidRPr="00AF0AF5">
        <w:rPr>
          <w:sz w:val="24"/>
          <w:szCs w:val="24"/>
        </w:rPr>
        <w:t>303rd Page 2, 6</w:t>
      </w:r>
      <w:r w:rsidR="000455BC">
        <w:rPr>
          <w:sz w:val="24"/>
          <w:szCs w:val="24"/>
        </w:rPr>
        <w:t>th</w:t>
      </w:r>
      <w:r w:rsidR="00AF0AF5" w:rsidRPr="00AF0AF5">
        <w:rPr>
          <w:sz w:val="24"/>
          <w:szCs w:val="24"/>
        </w:rPr>
        <w:t xml:space="preserve"> Revised Page 15, and 4</w:t>
      </w:r>
      <w:r w:rsidR="000455BC">
        <w:rPr>
          <w:sz w:val="24"/>
          <w:szCs w:val="24"/>
        </w:rPr>
        <w:t>th</w:t>
      </w:r>
      <w:r w:rsidR="00AF0AF5" w:rsidRPr="00AF0AF5">
        <w:rPr>
          <w:sz w:val="24"/>
          <w:szCs w:val="24"/>
        </w:rPr>
        <w:t xml:space="preserve"> Revised Page 15-A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5DD3BC0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6006BA">
        <w:rPr>
          <w:sz w:val="24"/>
          <w:szCs w:val="24"/>
        </w:rPr>
        <w:t xml:space="preserve">May </w:t>
      </w:r>
      <w:r w:rsidR="00AF0AF5">
        <w:rPr>
          <w:sz w:val="24"/>
          <w:szCs w:val="24"/>
        </w:rPr>
        <w:t>20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78103C25" w:rsidR="00A43553" w:rsidRPr="00FA5E40" w:rsidRDefault="00623EAB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A2428D" wp14:editId="49627408">
            <wp:simplePos x="0" y="0"/>
            <wp:positionH relativeFrom="column">
              <wp:posOffset>3086100</wp:posOffset>
            </wp:positionH>
            <wp:positionV relativeFrom="paragraph">
              <wp:posOffset>174625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2FA8C166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5E1516FB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94A87" w14:textId="77777777" w:rsidR="008D7BF8" w:rsidRDefault="008D7BF8">
      <w:r>
        <w:separator/>
      </w:r>
    </w:p>
  </w:endnote>
  <w:endnote w:type="continuationSeparator" w:id="0">
    <w:p w14:paraId="7C48F1B9" w14:textId="77777777" w:rsidR="008D7BF8" w:rsidRDefault="008D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81268" w14:textId="77777777" w:rsidR="008D7BF8" w:rsidRDefault="008D7BF8">
      <w:r>
        <w:separator/>
      </w:r>
    </w:p>
  </w:footnote>
  <w:footnote w:type="continuationSeparator" w:id="0">
    <w:p w14:paraId="2434A020" w14:textId="77777777" w:rsidR="008D7BF8" w:rsidRDefault="008D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55BC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0E77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2A0B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006BA"/>
    <w:rsid w:val="00615F18"/>
    <w:rsid w:val="006162E6"/>
    <w:rsid w:val="00621A49"/>
    <w:rsid w:val="00623EAB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5E9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12B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D7BF8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AF0AF5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D704D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712C1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13C2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18C0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D88F-8F3C-47F2-87ED-676CF0E0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5</cp:revision>
  <cp:lastPrinted>2020-02-18T14:15:00Z</cp:lastPrinted>
  <dcterms:created xsi:type="dcterms:W3CDTF">2020-05-08T15:29:00Z</dcterms:created>
  <dcterms:modified xsi:type="dcterms:W3CDTF">2020-05-08T15:42:00Z</dcterms:modified>
</cp:coreProperties>
</file>