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9C1A" w14:textId="4A70B1F8" w:rsidR="00064B0B" w:rsidRPr="00064B0B" w:rsidRDefault="00064B0B" w:rsidP="00064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11, 2020</w:t>
      </w:r>
    </w:p>
    <w:p w14:paraId="6A7657FF" w14:textId="6CEF1BA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927DD" w:rsidRPr="004927DD">
        <w:rPr>
          <w:b/>
          <w:sz w:val="24"/>
          <w:szCs w:val="24"/>
        </w:rPr>
        <w:t>00109373</w:t>
      </w:r>
    </w:p>
    <w:p w14:paraId="2710DCBC" w14:textId="027C0C81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4927DD" w:rsidRPr="004927DD">
        <w:rPr>
          <w:b/>
          <w:sz w:val="24"/>
          <w:szCs w:val="24"/>
        </w:rPr>
        <w:t>3019759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BBCBC46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4927DD" w:rsidRPr="004927DD">
        <w:rPr>
          <w:b/>
          <w:sz w:val="24"/>
          <w:szCs w:val="24"/>
        </w:rPr>
        <w:t>Roan's Transfer and Storage, Inc.</w:t>
      </w:r>
      <w:r w:rsidR="006C5E97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35B7D20E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 xml:space="preserve">May </w:t>
      </w:r>
      <w:r w:rsidR="004927DD">
        <w:rPr>
          <w:sz w:val="24"/>
          <w:szCs w:val="24"/>
        </w:rPr>
        <w:t>8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4927DD" w:rsidRPr="004927DD">
        <w:rPr>
          <w:sz w:val="24"/>
          <w:szCs w:val="24"/>
        </w:rPr>
        <w:t>for 308th Page 2, 114th Revised Page 2-B, 41st Revised Page 6-A, 6th Revised Page 87, 2nd Revised Page 87-A, and Original Page 87-C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1410001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4927DD">
        <w:rPr>
          <w:sz w:val="24"/>
          <w:szCs w:val="24"/>
        </w:rPr>
        <w:t>June 8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7164D8B" w:rsidR="00A43553" w:rsidRPr="00FA5E40" w:rsidRDefault="00064B0B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4672064" wp14:editId="744DEA78">
            <wp:simplePos x="0" y="0"/>
            <wp:positionH relativeFrom="column">
              <wp:posOffset>3114675</wp:posOffset>
            </wp:positionH>
            <wp:positionV relativeFrom="paragraph">
              <wp:posOffset>182245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16C4C20A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09E4F0F8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555A5FB4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07DF" w14:textId="77777777" w:rsidR="0067119D" w:rsidRDefault="0067119D">
      <w:r>
        <w:separator/>
      </w:r>
    </w:p>
  </w:endnote>
  <w:endnote w:type="continuationSeparator" w:id="0">
    <w:p w14:paraId="63C5F452" w14:textId="77777777" w:rsidR="0067119D" w:rsidRDefault="0067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7F188" w14:textId="77777777" w:rsidR="0067119D" w:rsidRDefault="0067119D">
      <w:r>
        <w:separator/>
      </w:r>
    </w:p>
  </w:footnote>
  <w:footnote w:type="continuationSeparator" w:id="0">
    <w:p w14:paraId="267E907E" w14:textId="77777777" w:rsidR="0067119D" w:rsidRDefault="00671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B0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27DD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006BA"/>
    <w:rsid w:val="00615F18"/>
    <w:rsid w:val="006162E6"/>
    <w:rsid w:val="00621A49"/>
    <w:rsid w:val="00637B52"/>
    <w:rsid w:val="006503D3"/>
    <w:rsid w:val="00653A1A"/>
    <w:rsid w:val="006640C3"/>
    <w:rsid w:val="00666971"/>
    <w:rsid w:val="0067119D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12B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55A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D704D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18C0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328E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4246-4169-41F5-8844-0D5FAE5A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2020-05-11T11:26:00Z</dcterms:created>
  <dcterms:modified xsi:type="dcterms:W3CDTF">2020-05-11T11:47:00Z</dcterms:modified>
</cp:coreProperties>
</file>