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3604DA8D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337D1F" w:rsidRPr="00337D1F">
        <w:rPr>
          <w:sz w:val="22"/>
          <w:szCs w:val="22"/>
        </w:rPr>
        <w:t>C-2020-3019751</w:t>
      </w:r>
    </w:p>
    <w:p w14:paraId="4E03065F" w14:textId="1E39D326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C7593A">
        <w:rPr>
          <w:sz w:val="22"/>
          <w:szCs w:val="22"/>
        </w:rPr>
        <w:t xml:space="preserve">May </w:t>
      </w:r>
      <w:r w:rsidR="00337D1F">
        <w:rPr>
          <w:sz w:val="22"/>
          <w:szCs w:val="22"/>
        </w:rPr>
        <w:t>8</w:t>
      </w:r>
      <w:r w:rsidR="001F38A9" w:rsidRPr="008370E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632310D4" w14:textId="77777777" w:rsidR="00B0602C" w:rsidRPr="00893442" w:rsidRDefault="00B0602C" w:rsidP="00B0602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72F3EE9" w14:textId="47A013C4" w:rsidR="00E232BE" w:rsidRPr="00893442" w:rsidRDefault="00E232BE" w:rsidP="00E232B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</w:p>
    <w:p w14:paraId="54B41B6C" w14:textId="77777777" w:rsidR="00977803" w:rsidRPr="008370E8" w:rsidRDefault="00977803" w:rsidP="00706174">
      <w:pPr>
        <w:rPr>
          <w:sz w:val="22"/>
          <w:szCs w:val="22"/>
        </w:rPr>
      </w:pPr>
    </w:p>
    <w:p w14:paraId="5BE7C6B1" w14:textId="77777777" w:rsidR="00FE4D7A" w:rsidRDefault="00FE4D7A" w:rsidP="00FE4D7A">
      <w:pPr>
        <w:rPr>
          <w:rFonts w:cs="Arial"/>
        </w:rPr>
      </w:pPr>
      <w:r>
        <w:rPr>
          <w:rFonts w:cs="Arial"/>
        </w:rPr>
        <w:t>Susan Simms Marsh</w:t>
      </w:r>
    </w:p>
    <w:p w14:paraId="65BE6BA9" w14:textId="77777777" w:rsidR="00FE4D7A" w:rsidRDefault="00FE4D7A" w:rsidP="00FE4D7A">
      <w:pPr>
        <w:rPr>
          <w:rFonts w:cs="Arial"/>
        </w:rPr>
      </w:pPr>
      <w:r>
        <w:rPr>
          <w:rFonts w:cs="Arial"/>
        </w:rPr>
        <w:t>Pennsylvania American Water Company</w:t>
      </w:r>
    </w:p>
    <w:p w14:paraId="55352542" w14:textId="77777777" w:rsidR="00FE4D7A" w:rsidRDefault="00FE4D7A" w:rsidP="00FE4D7A">
      <w:pPr>
        <w:rPr>
          <w:rFonts w:cs="Arial"/>
        </w:rPr>
      </w:pPr>
      <w:r>
        <w:rPr>
          <w:rFonts w:cs="Arial"/>
        </w:rPr>
        <w:t>852 Wesley Drive</w:t>
      </w:r>
    </w:p>
    <w:p w14:paraId="72E34045" w14:textId="77777777" w:rsidR="00FE4D7A" w:rsidRPr="008370E8" w:rsidRDefault="00FE4D7A" w:rsidP="00FE4D7A">
      <w:pPr>
        <w:rPr>
          <w:sz w:val="22"/>
          <w:szCs w:val="22"/>
        </w:rPr>
      </w:pPr>
      <w:r>
        <w:rPr>
          <w:rFonts w:cs="Arial"/>
        </w:rPr>
        <w:t>Mechanicsburg PA 17055</w:t>
      </w:r>
    </w:p>
    <w:p w14:paraId="2F57F2B9" w14:textId="77777777" w:rsidR="00FE4D7A" w:rsidRPr="00DD5271" w:rsidRDefault="00FE4D7A" w:rsidP="00DD5271">
      <w:pPr>
        <w:rPr>
          <w:rFonts w:cs="Arial"/>
          <w:sz w:val="22"/>
          <w:szCs w:val="22"/>
        </w:rPr>
      </w:pPr>
    </w:p>
    <w:p w14:paraId="0F717F98" w14:textId="3125D5DE" w:rsidR="00CA535E" w:rsidRPr="008370E8" w:rsidRDefault="00C7593A" w:rsidP="00C759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A535E" w:rsidRPr="008370E8">
        <w:rPr>
          <w:sz w:val="22"/>
          <w:szCs w:val="22"/>
        </w:rPr>
        <w:t>RE:PA PUC vs</w:t>
      </w:r>
      <w:r w:rsidR="00C06131">
        <w:rPr>
          <w:sz w:val="22"/>
          <w:szCs w:val="22"/>
        </w:rPr>
        <w:t xml:space="preserve"> </w:t>
      </w:r>
      <w:r w:rsidR="00337D1F" w:rsidRPr="00337D1F">
        <w:rPr>
          <w:sz w:val="22"/>
          <w:szCs w:val="22"/>
        </w:rPr>
        <w:t>PENNSYLVANIA AMERICAN WATER COMPANY</w:t>
      </w:r>
      <w:r w:rsidR="00CA535E" w:rsidRPr="008370E8">
        <w:rPr>
          <w:sz w:val="22"/>
          <w:szCs w:val="22"/>
        </w:rPr>
        <w:t>.</w:t>
      </w:r>
    </w:p>
    <w:p w14:paraId="1038AA83" w14:textId="05BD87CB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337D1F" w:rsidRPr="00337D1F">
        <w:rPr>
          <w:sz w:val="22"/>
          <w:szCs w:val="22"/>
        </w:rPr>
        <w:t>R-2020-3019369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131E76C1" w:rsidR="00706174" w:rsidRPr="0047119C" w:rsidRDefault="00706174" w:rsidP="00706174">
      <w:pPr>
        <w:rPr>
          <w:rFonts w:cs="Arial"/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47119C" w:rsidRPr="0047119C">
        <w:rPr>
          <w:rFonts w:cs="Arial"/>
          <w:sz w:val="22"/>
          <w:szCs w:val="22"/>
        </w:rPr>
        <w:t>Office of Consumer Advocate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0E4FAB72" w14:textId="77777777" w:rsidR="00E232BE" w:rsidRDefault="00E232BE" w:rsidP="00E232B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170E292" w14:textId="77777777" w:rsidR="00E232BE" w:rsidRDefault="00E232BE" w:rsidP="00E232B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86FDCB5" w14:textId="77777777" w:rsidR="00B0602C" w:rsidRPr="000F5C25" w:rsidRDefault="00B0602C" w:rsidP="00B0602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44294A7" w14:textId="77777777" w:rsidR="00E232BE" w:rsidRPr="000B1B7B" w:rsidRDefault="00E232BE" w:rsidP="00E232B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14:paraId="024094B3" w14:textId="5C784DDB" w:rsidR="00D401CF" w:rsidRPr="0038043F" w:rsidRDefault="00D401CF" w:rsidP="00E232BE">
      <w:pPr>
        <w:rPr>
          <w:sz w:val="22"/>
          <w:szCs w:val="22"/>
        </w:rPr>
      </w:pP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4B4A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37D1F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119C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0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131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93A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271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2BE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54B2F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4D7A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2018-07-19T19:55:00Z</cp:lastPrinted>
  <dcterms:created xsi:type="dcterms:W3CDTF">2020-05-07T17:11:00Z</dcterms:created>
  <dcterms:modified xsi:type="dcterms:W3CDTF">2020-05-12T11:47:00Z</dcterms:modified>
</cp:coreProperties>
</file>