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text" w:horzAnchor="margin" w:tblpY="-345"/>
        <w:tblW w:w="10170" w:type="dxa"/>
        <w:tblLayout w:type="fixed"/>
        <w:tblCellMar>
          <w:left w:w="0" w:type="dxa"/>
          <w:right w:w="0" w:type="dxa"/>
        </w:tblCellMar>
        <w:tblLook w:val="04A0" w:firstRow="1" w:lastRow="0" w:firstColumn="1" w:lastColumn="0" w:noHBand="0" w:noVBand="1"/>
      </w:tblPr>
      <w:tblGrid>
        <w:gridCol w:w="1260"/>
        <w:gridCol w:w="7470"/>
        <w:gridCol w:w="1440"/>
      </w:tblGrid>
      <w:tr w:rsidR="000B53CE" w14:paraId="0F5A7627" w14:textId="77777777" w:rsidTr="000B53CE">
        <w:trPr>
          <w:cantSplit/>
          <w:trHeight w:hRule="exact" w:val="1440"/>
        </w:trPr>
        <w:tc>
          <w:tcPr>
            <w:tcW w:w="1260" w:type="dxa"/>
          </w:tcPr>
          <w:p w14:paraId="2C8E6823" w14:textId="77777777" w:rsidR="000B53CE" w:rsidRDefault="000B53CE" w:rsidP="000B53CE">
            <w:pPr>
              <w:tabs>
                <w:tab w:val="left" w:pos="600"/>
              </w:tabs>
              <w:jc w:val="center"/>
            </w:pPr>
            <w:r>
              <w:rPr>
                <w:noProof/>
              </w:rPr>
              <w:drawing>
                <wp:anchor distT="0" distB="0" distL="114300" distR="114300" simplePos="0" relativeHeight="251659264" behindDoc="1" locked="1" layoutInCell="1" allowOverlap="0" wp14:anchorId="1C737C9A" wp14:editId="157FEFE6">
                  <wp:simplePos x="0" y="0"/>
                  <wp:positionH relativeFrom="margin">
                    <wp:posOffset>-76200</wp:posOffset>
                  </wp:positionH>
                  <wp:positionV relativeFrom="margin">
                    <wp:posOffset>-19050</wp:posOffset>
                  </wp:positionV>
                  <wp:extent cx="841375" cy="841375"/>
                  <wp:effectExtent l="0" t="0" r="0" b="0"/>
                  <wp:wrapNone/>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UC logo"/>
                          <pic:cNvPicPr>
                            <a:picLocks noChangeAspect="1" noChangeArrowheads="1"/>
                          </pic:cNvPicPr>
                        </pic:nvPicPr>
                        <pic:blipFill>
                          <a:blip r:embed="rId6">
                            <a:extLst>
                              <a:ext uri="{28A0092B-C50C-407E-A947-70E740481C1C}">
                                <a14:useLocalDpi xmlns:a14="http://schemas.microsoft.com/office/drawing/2010/main" val="0"/>
                              </a:ext>
                            </a:extLst>
                          </a:blip>
                          <a:srcRect l="520" r="520"/>
                          <a:stretch>
                            <a:fillRect/>
                          </a:stretch>
                        </pic:blipFill>
                        <pic:spPr bwMode="auto">
                          <a:xfrm>
                            <a:off x="0" y="0"/>
                            <a:ext cx="841375" cy="841375"/>
                          </a:xfrm>
                          <a:prstGeom prst="rect">
                            <a:avLst/>
                          </a:prstGeom>
                          <a:noFill/>
                        </pic:spPr>
                      </pic:pic>
                    </a:graphicData>
                  </a:graphic>
                  <wp14:sizeRelH relativeFrom="margin">
                    <wp14:pctWidth>0</wp14:pctWidth>
                  </wp14:sizeRelH>
                  <wp14:sizeRelV relativeFrom="margin">
                    <wp14:pctHeight>0</wp14:pctHeight>
                  </wp14:sizeRelV>
                </wp:anchor>
              </w:drawing>
            </w:r>
            <w:r>
              <w:rPr>
                <w:noProof/>
              </w:rPr>
              <w:t xml:space="preserve">                    </w:t>
            </w:r>
          </w:p>
          <w:p w14:paraId="6E3DD6F6" w14:textId="77777777" w:rsidR="000B53CE" w:rsidRDefault="000B53CE" w:rsidP="000B53CE">
            <w:pPr>
              <w:jc w:val="center"/>
            </w:pPr>
          </w:p>
        </w:tc>
        <w:tc>
          <w:tcPr>
            <w:tcW w:w="7470" w:type="dxa"/>
            <w:vAlign w:val="center"/>
            <w:hideMark/>
          </w:tcPr>
          <w:p w14:paraId="556C89CF" w14:textId="77777777" w:rsidR="000B53CE" w:rsidRDefault="000B53CE" w:rsidP="000B53CE">
            <w:pPr>
              <w:suppressAutoHyphens/>
              <w:spacing w:line="320" w:lineRule="exact"/>
              <w:jc w:val="center"/>
              <w:rPr>
                <w:rFonts w:ascii="Arial" w:hAnsi="Arial" w:cs="Arial"/>
                <w:color w:val="000000"/>
                <w:spacing w:val="-3"/>
                <w:sz w:val="26"/>
                <w:szCs w:val="26"/>
              </w:rPr>
            </w:pPr>
            <w:r>
              <w:rPr>
                <w:rFonts w:ascii="Arial" w:hAnsi="Arial" w:cs="Arial"/>
                <w:color w:val="000000"/>
                <w:spacing w:val="-3"/>
                <w:sz w:val="26"/>
                <w:szCs w:val="26"/>
              </w:rPr>
              <w:t>COMMONWEALTH OF PENNSYLVANIA</w:t>
            </w:r>
          </w:p>
          <w:p w14:paraId="3FEFC083" w14:textId="77777777" w:rsidR="000B53CE" w:rsidRDefault="000B53CE" w:rsidP="000B53CE">
            <w:pPr>
              <w:suppressAutoHyphens/>
              <w:spacing w:line="320" w:lineRule="exact"/>
              <w:jc w:val="center"/>
              <w:rPr>
                <w:rFonts w:ascii="Arial" w:hAnsi="Arial" w:cs="Arial"/>
                <w:color w:val="000000"/>
                <w:spacing w:val="-3"/>
                <w:sz w:val="26"/>
                <w:szCs w:val="26"/>
              </w:rPr>
            </w:pPr>
            <w:r>
              <w:rPr>
                <w:rFonts w:ascii="Arial" w:hAnsi="Arial" w:cs="Arial"/>
                <w:color w:val="000000"/>
                <w:spacing w:val="-3"/>
                <w:sz w:val="26"/>
                <w:szCs w:val="26"/>
              </w:rPr>
              <w:t>PENNSYLVANIA PUBLIC UTILITY COMMISSION</w:t>
            </w:r>
          </w:p>
          <w:p w14:paraId="6BB93429" w14:textId="77777777" w:rsidR="000B53CE" w:rsidRDefault="000B53CE" w:rsidP="000B53CE">
            <w:pPr>
              <w:spacing w:line="320" w:lineRule="exact"/>
              <w:jc w:val="center"/>
              <w:rPr>
                <w:rFonts w:ascii="Arial" w:hAnsi="Arial" w:cs="Arial"/>
                <w:sz w:val="26"/>
                <w:szCs w:val="26"/>
              </w:rPr>
            </w:pPr>
            <w:r>
              <w:rPr>
                <w:rFonts w:ascii="Arial" w:hAnsi="Arial" w:cs="Arial"/>
                <w:color w:val="000000"/>
                <w:spacing w:val="-3"/>
                <w:sz w:val="26"/>
                <w:szCs w:val="26"/>
              </w:rPr>
              <w:t>400 North Street, Harrisburg, Pennsylvania 17120</w:t>
            </w:r>
          </w:p>
        </w:tc>
        <w:tc>
          <w:tcPr>
            <w:tcW w:w="1440" w:type="dxa"/>
            <w:vAlign w:val="center"/>
          </w:tcPr>
          <w:p w14:paraId="3B12E92E" w14:textId="77777777" w:rsidR="000B53CE" w:rsidRDefault="000B53CE" w:rsidP="000B53CE">
            <w:pPr>
              <w:jc w:val="center"/>
              <w:rPr>
                <w:rFonts w:ascii="Arial" w:hAnsi="Arial" w:cs="Arial"/>
                <w:sz w:val="12"/>
              </w:rPr>
            </w:pPr>
          </w:p>
          <w:p w14:paraId="5F884CEC" w14:textId="77777777" w:rsidR="000B53CE" w:rsidRDefault="000B53CE" w:rsidP="000B53CE">
            <w:pPr>
              <w:jc w:val="center"/>
              <w:rPr>
                <w:rFonts w:ascii="Arial" w:hAnsi="Arial" w:cs="Arial"/>
                <w:sz w:val="12"/>
              </w:rPr>
            </w:pPr>
          </w:p>
          <w:p w14:paraId="0AFBD0F4" w14:textId="77777777" w:rsidR="000B53CE" w:rsidRDefault="000B53CE" w:rsidP="000B53CE">
            <w:pPr>
              <w:jc w:val="center"/>
              <w:rPr>
                <w:rFonts w:ascii="Arial" w:hAnsi="Arial" w:cs="Arial"/>
                <w:sz w:val="12"/>
              </w:rPr>
            </w:pPr>
          </w:p>
          <w:p w14:paraId="798BE499" w14:textId="77777777" w:rsidR="000B53CE" w:rsidRDefault="000B53CE" w:rsidP="000B53CE">
            <w:pPr>
              <w:jc w:val="center"/>
              <w:rPr>
                <w:rFonts w:ascii="Arial" w:hAnsi="Arial" w:cs="Arial"/>
                <w:sz w:val="12"/>
              </w:rPr>
            </w:pPr>
          </w:p>
          <w:p w14:paraId="06CDB81F" w14:textId="77777777" w:rsidR="000B53CE" w:rsidRDefault="000B53CE" w:rsidP="000B53CE">
            <w:pPr>
              <w:jc w:val="center"/>
              <w:rPr>
                <w:rFonts w:ascii="Arial" w:hAnsi="Arial" w:cs="Arial"/>
                <w:sz w:val="12"/>
              </w:rPr>
            </w:pPr>
          </w:p>
          <w:p w14:paraId="1D1D3E87" w14:textId="77777777" w:rsidR="000B53CE" w:rsidRDefault="000B53CE" w:rsidP="000B53CE">
            <w:pPr>
              <w:jc w:val="center"/>
              <w:rPr>
                <w:rFonts w:ascii="Arial" w:hAnsi="Arial" w:cs="Arial"/>
                <w:sz w:val="12"/>
              </w:rPr>
            </w:pPr>
          </w:p>
          <w:p w14:paraId="05F47C8A" w14:textId="77777777" w:rsidR="000B53CE" w:rsidRDefault="000B53CE" w:rsidP="000B53CE">
            <w:pPr>
              <w:spacing w:after="160"/>
              <w:jc w:val="center"/>
              <w:rPr>
                <w:rFonts w:ascii="Arial" w:hAnsi="Arial" w:cs="Arial"/>
                <w:sz w:val="14"/>
                <w:szCs w:val="14"/>
              </w:rPr>
            </w:pPr>
            <w:r>
              <w:rPr>
                <w:rFonts w:ascii="Arial" w:hAnsi="Arial" w:cs="Arial"/>
                <w:b/>
                <w:spacing w:val="-1"/>
                <w:sz w:val="14"/>
                <w:szCs w:val="14"/>
              </w:rPr>
              <w:t>IN REPLY PLEASE REFER TO OUR FILE</w:t>
            </w:r>
          </w:p>
        </w:tc>
      </w:tr>
    </w:tbl>
    <w:p w14:paraId="097D710C" w14:textId="700A50D3" w:rsidR="00F64035" w:rsidRDefault="00E27098" w:rsidP="00E27098">
      <w:pPr>
        <w:tabs>
          <w:tab w:val="left" w:pos="984"/>
        </w:tabs>
        <w:jc w:val="center"/>
        <w:rPr>
          <w:color w:val="000000"/>
          <w:szCs w:val="24"/>
        </w:rPr>
      </w:pPr>
      <w:r>
        <w:rPr>
          <w:color w:val="000000"/>
          <w:szCs w:val="24"/>
        </w:rPr>
        <w:t>May 13, 2020</w:t>
      </w:r>
    </w:p>
    <w:p w14:paraId="5AB04816" w14:textId="6F031BF7" w:rsidR="004376E3" w:rsidRPr="00947676" w:rsidRDefault="00D11B24" w:rsidP="00D11B24">
      <w:pPr>
        <w:tabs>
          <w:tab w:val="left" w:pos="984"/>
        </w:tabs>
        <w:jc w:val="right"/>
        <w:rPr>
          <w:szCs w:val="24"/>
        </w:rPr>
      </w:pPr>
      <w:r>
        <w:rPr>
          <w:color w:val="000000"/>
          <w:szCs w:val="24"/>
        </w:rPr>
        <w:tab/>
      </w:r>
      <w:r w:rsidR="004376E3" w:rsidRPr="00947676">
        <w:rPr>
          <w:szCs w:val="24"/>
        </w:rPr>
        <w:t>Docket No. R-20</w:t>
      </w:r>
      <w:r w:rsidR="00F64035">
        <w:rPr>
          <w:szCs w:val="24"/>
        </w:rPr>
        <w:t>20</w:t>
      </w:r>
      <w:r w:rsidR="00E20F4F" w:rsidRPr="00947676">
        <w:rPr>
          <w:szCs w:val="24"/>
        </w:rPr>
        <w:t>-301</w:t>
      </w:r>
      <w:r w:rsidR="00F64035">
        <w:rPr>
          <w:szCs w:val="24"/>
        </w:rPr>
        <w:t>85</w:t>
      </w:r>
      <w:r w:rsidR="00D55BB3">
        <w:rPr>
          <w:szCs w:val="24"/>
        </w:rPr>
        <w:t>23</w:t>
      </w:r>
      <w:r w:rsidR="002E5260" w:rsidRPr="00947676">
        <w:rPr>
          <w:szCs w:val="24"/>
        </w:rPr>
        <w:fldChar w:fldCharType="begin">
          <w:ffData>
            <w:name w:val="Text15"/>
            <w:enabled/>
            <w:calcOnExit w:val="0"/>
            <w:textInput/>
          </w:ffData>
        </w:fldChar>
      </w:r>
      <w:r w:rsidR="004376E3" w:rsidRPr="00947676">
        <w:rPr>
          <w:szCs w:val="24"/>
        </w:rPr>
        <w:instrText xml:space="preserve"> FORMTEXT </w:instrText>
      </w:r>
      <w:r w:rsidR="00841959">
        <w:rPr>
          <w:szCs w:val="24"/>
        </w:rPr>
      </w:r>
      <w:r w:rsidR="00841959">
        <w:rPr>
          <w:szCs w:val="24"/>
        </w:rPr>
        <w:fldChar w:fldCharType="separate"/>
      </w:r>
      <w:r w:rsidR="002E5260" w:rsidRPr="00947676">
        <w:rPr>
          <w:szCs w:val="24"/>
        </w:rPr>
        <w:fldChar w:fldCharType="end"/>
      </w:r>
    </w:p>
    <w:p w14:paraId="37CA491D" w14:textId="2F83761C" w:rsidR="004376E3" w:rsidRPr="00947676" w:rsidRDefault="004376E3" w:rsidP="00D11B24">
      <w:pPr>
        <w:pStyle w:val="BodyText"/>
        <w:jc w:val="right"/>
      </w:pPr>
      <w:r w:rsidRPr="00947676">
        <w:rPr>
          <w:szCs w:val="24"/>
        </w:rPr>
        <w:t xml:space="preserve">                                                                           </w:t>
      </w:r>
      <w:r w:rsidRPr="00947676">
        <w:t xml:space="preserve">Utility Code: </w:t>
      </w:r>
      <w:r w:rsidR="00E20F4F" w:rsidRPr="00947676">
        <w:t>31</w:t>
      </w:r>
      <w:r w:rsidR="00D55BB3">
        <w:t>0828</w:t>
      </w:r>
    </w:p>
    <w:p w14:paraId="326CFB6B" w14:textId="77777777" w:rsidR="00984188" w:rsidRPr="00947676" w:rsidRDefault="00984188" w:rsidP="00984188">
      <w:pPr>
        <w:rPr>
          <w:caps/>
          <w:szCs w:val="24"/>
        </w:rPr>
      </w:pPr>
      <w:r w:rsidRPr="00947676">
        <w:rPr>
          <w:caps/>
          <w:szCs w:val="24"/>
        </w:rPr>
        <w:t xml:space="preserve">MICHAEL A GRUIN                                                   </w:t>
      </w:r>
    </w:p>
    <w:p w14:paraId="19F5F3D1" w14:textId="77777777" w:rsidR="00984188" w:rsidRPr="00947676" w:rsidRDefault="00984188" w:rsidP="00984188">
      <w:pPr>
        <w:rPr>
          <w:szCs w:val="24"/>
        </w:rPr>
      </w:pPr>
      <w:r w:rsidRPr="00947676">
        <w:rPr>
          <w:szCs w:val="24"/>
        </w:rPr>
        <w:t>STEVENS &amp; LEE</w:t>
      </w:r>
    </w:p>
    <w:p w14:paraId="4826C866" w14:textId="7A5DF473" w:rsidR="00984188" w:rsidRPr="00947676" w:rsidRDefault="00984188" w:rsidP="00984188">
      <w:pPr>
        <w:rPr>
          <w:szCs w:val="24"/>
        </w:rPr>
      </w:pPr>
      <w:r w:rsidRPr="00947676">
        <w:rPr>
          <w:szCs w:val="24"/>
        </w:rPr>
        <w:t>17 N</w:t>
      </w:r>
      <w:r w:rsidR="000B53CE">
        <w:rPr>
          <w:szCs w:val="24"/>
        </w:rPr>
        <w:t xml:space="preserve"> </w:t>
      </w:r>
      <w:r w:rsidRPr="00947676">
        <w:rPr>
          <w:szCs w:val="24"/>
        </w:rPr>
        <w:t>SECOND ST 16</w:t>
      </w:r>
      <w:r w:rsidRPr="00947676">
        <w:rPr>
          <w:szCs w:val="24"/>
          <w:vertAlign w:val="superscript"/>
        </w:rPr>
        <w:t>TH</w:t>
      </w:r>
      <w:r w:rsidRPr="00947676">
        <w:rPr>
          <w:szCs w:val="24"/>
        </w:rPr>
        <w:t xml:space="preserve"> FLOOR </w:t>
      </w:r>
    </w:p>
    <w:p w14:paraId="12E2C341" w14:textId="1A394E8E" w:rsidR="00984188" w:rsidRPr="00947676" w:rsidRDefault="00984188" w:rsidP="00984188">
      <w:pPr>
        <w:rPr>
          <w:szCs w:val="24"/>
        </w:rPr>
      </w:pPr>
      <w:r w:rsidRPr="00947676">
        <w:rPr>
          <w:szCs w:val="24"/>
        </w:rPr>
        <w:t>HARRISBURG PA 17101</w:t>
      </w:r>
    </w:p>
    <w:p w14:paraId="3F69F817" w14:textId="77777777" w:rsidR="004376E3" w:rsidRPr="00947676" w:rsidRDefault="004376E3" w:rsidP="00D11B24">
      <w:pPr>
        <w:ind w:left="-90" w:firstLine="90"/>
        <w:jc w:val="both"/>
        <w:rPr>
          <w:szCs w:val="24"/>
        </w:rPr>
      </w:pPr>
    </w:p>
    <w:p w14:paraId="5F5F6850" w14:textId="7C932F53" w:rsidR="00BF2E85" w:rsidRPr="00947676" w:rsidRDefault="004376E3" w:rsidP="00BF2E85">
      <w:pPr>
        <w:ind w:left="1440" w:hanging="720"/>
        <w:jc w:val="both"/>
        <w:rPr>
          <w:szCs w:val="24"/>
        </w:rPr>
      </w:pPr>
      <w:r w:rsidRPr="00947676">
        <w:rPr>
          <w:szCs w:val="24"/>
        </w:rPr>
        <w:t>Re:</w:t>
      </w:r>
      <w:r w:rsidRPr="00947676">
        <w:rPr>
          <w:szCs w:val="24"/>
        </w:rPr>
        <w:tab/>
      </w:r>
      <w:proofErr w:type="spellStart"/>
      <w:r w:rsidR="00D55BB3">
        <w:rPr>
          <w:szCs w:val="24"/>
        </w:rPr>
        <w:t>FiberNet</w:t>
      </w:r>
      <w:proofErr w:type="spellEnd"/>
      <w:r w:rsidR="00D55BB3">
        <w:rPr>
          <w:szCs w:val="24"/>
        </w:rPr>
        <w:t xml:space="preserve"> Telecommunications of PA</w:t>
      </w:r>
      <w:r w:rsidR="00BF2E85" w:rsidRPr="00947676">
        <w:rPr>
          <w:szCs w:val="24"/>
        </w:rPr>
        <w:t xml:space="preserve"> </w:t>
      </w:r>
    </w:p>
    <w:p w14:paraId="1121E21F" w14:textId="39476F65" w:rsidR="004376E3" w:rsidRPr="00947676" w:rsidRDefault="00BF2E85" w:rsidP="005A7DB3">
      <w:pPr>
        <w:ind w:left="1440" w:hanging="720"/>
        <w:jc w:val="both"/>
        <w:rPr>
          <w:b/>
          <w:szCs w:val="24"/>
        </w:rPr>
      </w:pPr>
      <w:r w:rsidRPr="00947676">
        <w:rPr>
          <w:szCs w:val="24"/>
        </w:rPr>
        <w:tab/>
      </w:r>
      <w:r w:rsidR="004376E3" w:rsidRPr="00947676">
        <w:rPr>
          <w:szCs w:val="24"/>
        </w:rPr>
        <w:t>Revisions to Competitive Local Exchange Service</w:t>
      </w:r>
      <w:r w:rsidRPr="00947676">
        <w:rPr>
          <w:szCs w:val="24"/>
        </w:rPr>
        <w:t xml:space="preserve"> Tariff </w:t>
      </w:r>
    </w:p>
    <w:p w14:paraId="0085D3FB" w14:textId="77777777" w:rsidR="000B53CE" w:rsidRDefault="000B53CE" w:rsidP="00D11B24">
      <w:pPr>
        <w:rPr>
          <w:szCs w:val="24"/>
        </w:rPr>
      </w:pPr>
    </w:p>
    <w:p w14:paraId="1A537ED1" w14:textId="66F92ED0" w:rsidR="004376E3" w:rsidRPr="00947676" w:rsidRDefault="004376E3" w:rsidP="00D11B24">
      <w:pPr>
        <w:rPr>
          <w:szCs w:val="24"/>
        </w:rPr>
      </w:pPr>
      <w:r w:rsidRPr="00947676">
        <w:rPr>
          <w:szCs w:val="24"/>
        </w:rPr>
        <w:t>Dear M</w:t>
      </w:r>
      <w:r w:rsidR="005A7DB3" w:rsidRPr="00947676">
        <w:rPr>
          <w:szCs w:val="24"/>
        </w:rPr>
        <w:t>r. Gruin</w:t>
      </w:r>
      <w:r w:rsidRPr="00947676">
        <w:rPr>
          <w:szCs w:val="24"/>
        </w:rPr>
        <w:t>:</w:t>
      </w:r>
    </w:p>
    <w:p w14:paraId="1034CF27" w14:textId="77777777" w:rsidR="00D11B24" w:rsidRPr="00947676" w:rsidRDefault="00D11B24" w:rsidP="00D11B24">
      <w:pPr>
        <w:rPr>
          <w:szCs w:val="24"/>
        </w:rPr>
      </w:pPr>
    </w:p>
    <w:p w14:paraId="54FBB99F" w14:textId="77777777" w:rsidR="00734009" w:rsidRPr="00947676" w:rsidRDefault="00734009" w:rsidP="00D11B24">
      <w:pPr>
        <w:pStyle w:val="BodyText"/>
        <w:ind w:firstLine="720"/>
        <w:rPr>
          <w:szCs w:val="24"/>
        </w:rPr>
      </w:pPr>
      <w:r w:rsidRPr="00947676">
        <w:rPr>
          <w:szCs w:val="24"/>
        </w:rPr>
        <w:t xml:space="preserve">Commission Staff reviewed the tariff revisions, referenced below.  Suspension or further investigation does not appear warranted at this time.  Therefore, in accordance with 52 Pa. Code, the tariff revisions are effective by operation of law according to the effective dates contained on each page, and the case will be closed.  However, this does not constitute a determination that the revisions are just, lawful, and reasonable, but only that suspension or further investigation does not appear warranted at this </w:t>
      </w:r>
      <w:proofErr w:type="gramStart"/>
      <w:r w:rsidRPr="00947676">
        <w:rPr>
          <w:szCs w:val="24"/>
        </w:rPr>
        <w:t>time, and</w:t>
      </w:r>
      <w:proofErr w:type="gramEnd"/>
      <w:r w:rsidRPr="00947676">
        <w:rPr>
          <w:szCs w:val="24"/>
        </w:rPr>
        <w:t xml:space="preserve"> is without prejudice to any formal complaints timely filed against said tariff revisions.</w:t>
      </w:r>
    </w:p>
    <w:p w14:paraId="580CFA47" w14:textId="77777777" w:rsidR="00272D3C" w:rsidRPr="00947676" w:rsidRDefault="00272D3C" w:rsidP="00D11B24">
      <w:pPr>
        <w:pStyle w:val="BodyText"/>
        <w:rPr>
          <w:szCs w:val="24"/>
        </w:rPr>
      </w:pPr>
    </w:p>
    <w:tbl>
      <w:tblPr>
        <w:tblW w:w="92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1"/>
        <w:gridCol w:w="864"/>
        <w:gridCol w:w="4229"/>
        <w:gridCol w:w="1351"/>
        <w:gridCol w:w="1326"/>
      </w:tblGrid>
      <w:tr w:rsidR="00947676" w:rsidRPr="00947676" w14:paraId="1CD17A3F" w14:textId="77777777" w:rsidTr="000B64DF">
        <w:trPr>
          <w:tblHeader/>
          <w:jc w:val="center"/>
        </w:trPr>
        <w:tc>
          <w:tcPr>
            <w:tcW w:w="1471" w:type="dxa"/>
          </w:tcPr>
          <w:p w14:paraId="04EA56C1" w14:textId="77777777" w:rsidR="009575BA" w:rsidRPr="00947676" w:rsidRDefault="009575BA" w:rsidP="00D11B24">
            <w:pPr>
              <w:pStyle w:val="BodyText"/>
              <w:jc w:val="center"/>
              <w:rPr>
                <w:b/>
                <w:szCs w:val="24"/>
              </w:rPr>
            </w:pPr>
            <w:r w:rsidRPr="00947676">
              <w:rPr>
                <w:b/>
                <w:szCs w:val="24"/>
              </w:rPr>
              <w:t xml:space="preserve">Supplement </w:t>
            </w:r>
          </w:p>
        </w:tc>
        <w:tc>
          <w:tcPr>
            <w:tcW w:w="864" w:type="dxa"/>
          </w:tcPr>
          <w:p w14:paraId="2D0EDF3D" w14:textId="77777777" w:rsidR="00145849" w:rsidRPr="00947676" w:rsidRDefault="009575BA" w:rsidP="00D11B24">
            <w:pPr>
              <w:pStyle w:val="BodyText"/>
              <w:jc w:val="center"/>
              <w:rPr>
                <w:b/>
                <w:szCs w:val="24"/>
              </w:rPr>
            </w:pPr>
            <w:r w:rsidRPr="00947676">
              <w:rPr>
                <w:b/>
                <w:szCs w:val="24"/>
              </w:rPr>
              <w:t xml:space="preserve">Tariff </w:t>
            </w:r>
          </w:p>
        </w:tc>
        <w:tc>
          <w:tcPr>
            <w:tcW w:w="4229" w:type="dxa"/>
          </w:tcPr>
          <w:p w14:paraId="2E96F8AF" w14:textId="77777777" w:rsidR="009575BA" w:rsidRPr="00947676" w:rsidRDefault="009575BA" w:rsidP="00D11B24">
            <w:pPr>
              <w:pStyle w:val="BodyText"/>
              <w:jc w:val="center"/>
              <w:rPr>
                <w:b/>
                <w:szCs w:val="24"/>
              </w:rPr>
            </w:pPr>
            <w:r w:rsidRPr="00947676">
              <w:rPr>
                <w:b/>
                <w:szCs w:val="24"/>
              </w:rPr>
              <w:t>Description</w:t>
            </w:r>
          </w:p>
        </w:tc>
        <w:tc>
          <w:tcPr>
            <w:tcW w:w="1351" w:type="dxa"/>
          </w:tcPr>
          <w:p w14:paraId="70CF1D06" w14:textId="77777777" w:rsidR="009575BA" w:rsidRPr="00947676" w:rsidRDefault="009575BA" w:rsidP="00D11B24">
            <w:pPr>
              <w:pStyle w:val="BodyText"/>
              <w:jc w:val="center"/>
              <w:rPr>
                <w:b/>
                <w:szCs w:val="24"/>
              </w:rPr>
            </w:pPr>
            <w:r w:rsidRPr="00947676">
              <w:rPr>
                <w:b/>
                <w:szCs w:val="24"/>
              </w:rPr>
              <w:t>Filed</w:t>
            </w:r>
          </w:p>
        </w:tc>
        <w:tc>
          <w:tcPr>
            <w:tcW w:w="1326" w:type="dxa"/>
          </w:tcPr>
          <w:p w14:paraId="54996C02" w14:textId="77777777" w:rsidR="009575BA" w:rsidRPr="00947676" w:rsidRDefault="009575BA" w:rsidP="00D11B24">
            <w:pPr>
              <w:pStyle w:val="BodyText"/>
              <w:jc w:val="center"/>
              <w:rPr>
                <w:b/>
                <w:szCs w:val="24"/>
              </w:rPr>
            </w:pPr>
            <w:r w:rsidRPr="00947676">
              <w:rPr>
                <w:b/>
                <w:szCs w:val="24"/>
              </w:rPr>
              <w:t>Effective</w:t>
            </w:r>
          </w:p>
        </w:tc>
      </w:tr>
      <w:tr w:rsidR="00947676" w:rsidRPr="00947676" w14:paraId="4B4DA937" w14:textId="77777777" w:rsidTr="000B64DF">
        <w:trPr>
          <w:jc w:val="center"/>
        </w:trPr>
        <w:tc>
          <w:tcPr>
            <w:tcW w:w="1471" w:type="dxa"/>
          </w:tcPr>
          <w:p w14:paraId="2B4B7D7B" w14:textId="426FB04F" w:rsidR="009575BA" w:rsidRPr="00947676" w:rsidRDefault="00F64035" w:rsidP="00D11B24">
            <w:pPr>
              <w:pStyle w:val="BodyText"/>
              <w:jc w:val="center"/>
              <w:rPr>
                <w:szCs w:val="24"/>
              </w:rPr>
            </w:pPr>
            <w:r>
              <w:rPr>
                <w:szCs w:val="24"/>
              </w:rPr>
              <w:t>9</w:t>
            </w:r>
          </w:p>
        </w:tc>
        <w:tc>
          <w:tcPr>
            <w:tcW w:w="864" w:type="dxa"/>
          </w:tcPr>
          <w:p w14:paraId="0A19B32D" w14:textId="40BA3428" w:rsidR="009575BA" w:rsidRPr="00947676" w:rsidRDefault="00D55BB3" w:rsidP="00D11B24">
            <w:pPr>
              <w:pStyle w:val="BodyText"/>
              <w:jc w:val="center"/>
              <w:rPr>
                <w:szCs w:val="24"/>
              </w:rPr>
            </w:pPr>
            <w:r>
              <w:rPr>
                <w:szCs w:val="24"/>
              </w:rPr>
              <w:t>2</w:t>
            </w:r>
          </w:p>
        </w:tc>
        <w:tc>
          <w:tcPr>
            <w:tcW w:w="4229" w:type="dxa"/>
          </w:tcPr>
          <w:p w14:paraId="16FB7082" w14:textId="12049A84" w:rsidR="009575BA" w:rsidRPr="00947676" w:rsidRDefault="00F64035" w:rsidP="00D11B24">
            <w:pPr>
              <w:pStyle w:val="BodyText"/>
              <w:rPr>
                <w:szCs w:val="24"/>
              </w:rPr>
            </w:pPr>
            <w:r>
              <w:rPr>
                <w:szCs w:val="24"/>
              </w:rPr>
              <w:t>Increase rates on Business Lines, PBX Trunks, DID Trunks, Centrex Lines, Remote Call Forwarding and Exchange Lines services</w:t>
            </w:r>
          </w:p>
        </w:tc>
        <w:tc>
          <w:tcPr>
            <w:tcW w:w="1351" w:type="dxa"/>
          </w:tcPr>
          <w:p w14:paraId="4717F6AE" w14:textId="0FAFAD51" w:rsidR="009575BA" w:rsidRPr="00947676" w:rsidRDefault="00F64035" w:rsidP="00D11B24">
            <w:pPr>
              <w:pStyle w:val="BodyText"/>
              <w:jc w:val="center"/>
              <w:rPr>
                <w:szCs w:val="24"/>
              </w:rPr>
            </w:pPr>
            <w:r>
              <w:rPr>
                <w:szCs w:val="24"/>
              </w:rPr>
              <w:t>02</w:t>
            </w:r>
            <w:r w:rsidR="000B64DF" w:rsidRPr="00947676">
              <w:rPr>
                <w:szCs w:val="24"/>
              </w:rPr>
              <w:t>/</w:t>
            </w:r>
            <w:r>
              <w:rPr>
                <w:szCs w:val="24"/>
              </w:rPr>
              <w:t>14</w:t>
            </w:r>
            <w:r w:rsidR="000B64DF" w:rsidRPr="00947676">
              <w:rPr>
                <w:szCs w:val="24"/>
              </w:rPr>
              <w:t>/20</w:t>
            </w:r>
            <w:r>
              <w:rPr>
                <w:szCs w:val="24"/>
              </w:rPr>
              <w:t>20</w:t>
            </w:r>
          </w:p>
        </w:tc>
        <w:tc>
          <w:tcPr>
            <w:tcW w:w="1326" w:type="dxa"/>
          </w:tcPr>
          <w:p w14:paraId="7D5F47AD" w14:textId="6366F1A7" w:rsidR="009575BA" w:rsidRPr="00947676" w:rsidRDefault="00F64035" w:rsidP="00D11B24">
            <w:pPr>
              <w:pStyle w:val="BodyText"/>
              <w:jc w:val="center"/>
              <w:rPr>
                <w:szCs w:val="24"/>
              </w:rPr>
            </w:pPr>
            <w:r>
              <w:rPr>
                <w:szCs w:val="24"/>
              </w:rPr>
              <w:t>03</w:t>
            </w:r>
            <w:r w:rsidR="000B64DF" w:rsidRPr="00947676">
              <w:rPr>
                <w:szCs w:val="24"/>
              </w:rPr>
              <w:t>/</w:t>
            </w:r>
            <w:r>
              <w:rPr>
                <w:szCs w:val="24"/>
              </w:rPr>
              <w:t>01</w:t>
            </w:r>
            <w:r w:rsidR="000B64DF" w:rsidRPr="00947676">
              <w:rPr>
                <w:szCs w:val="24"/>
              </w:rPr>
              <w:t>/20</w:t>
            </w:r>
            <w:r>
              <w:rPr>
                <w:szCs w:val="24"/>
              </w:rPr>
              <w:t>20</w:t>
            </w:r>
          </w:p>
        </w:tc>
      </w:tr>
    </w:tbl>
    <w:p w14:paraId="1348912B" w14:textId="77777777" w:rsidR="00947676" w:rsidRDefault="00947676" w:rsidP="00D11B24">
      <w:pPr>
        <w:autoSpaceDE w:val="0"/>
        <w:autoSpaceDN w:val="0"/>
        <w:adjustRightInd w:val="0"/>
        <w:ind w:firstLine="720"/>
        <w:rPr>
          <w:rStyle w:val="Strong"/>
          <w:rFonts w:eastAsia="Batang"/>
          <w:b w:val="0"/>
        </w:rPr>
      </w:pPr>
    </w:p>
    <w:p w14:paraId="7D44209D" w14:textId="66BA5BF1" w:rsidR="009575BA" w:rsidRPr="00947676" w:rsidRDefault="009575BA" w:rsidP="000B53CE">
      <w:pPr>
        <w:pStyle w:val="BodyText"/>
        <w:ind w:firstLine="720"/>
        <w:rPr>
          <w:szCs w:val="24"/>
        </w:rPr>
      </w:pPr>
      <w:r w:rsidRPr="00947676">
        <w:rPr>
          <w:szCs w:val="24"/>
        </w:rPr>
        <w:t>If you are dissatisfied with the resolution of this matter, you may, as set forth in 52 Pa. Code §</w:t>
      </w:r>
      <w:r w:rsidR="000B53CE">
        <w:rPr>
          <w:szCs w:val="24"/>
        </w:rPr>
        <w:t> </w:t>
      </w:r>
      <w:r w:rsidRPr="00947676">
        <w:rPr>
          <w:szCs w:val="24"/>
        </w:rPr>
        <w:t>5.44, file a petition with the Commission within 20 days of the date of this letter.</w:t>
      </w:r>
      <w:r w:rsidR="003E73AC" w:rsidRPr="00947676">
        <w:rPr>
          <w:szCs w:val="24"/>
        </w:rPr>
        <w:t xml:space="preserve">  </w:t>
      </w:r>
      <w:r w:rsidR="00EE79EB" w:rsidRPr="00947676">
        <w:rPr>
          <w:szCs w:val="24"/>
        </w:rPr>
        <w:t>If you have any questions in</w:t>
      </w:r>
      <w:r w:rsidRPr="00947676">
        <w:rPr>
          <w:szCs w:val="24"/>
        </w:rPr>
        <w:t xml:space="preserve"> this matter, please contact</w:t>
      </w:r>
      <w:r w:rsidR="00F64035">
        <w:rPr>
          <w:szCs w:val="24"/>
        </w:rPr>
        <w:t xml:space="preserve"> Eric Jeschke</w:t>
      </w:r>
      <w:r w:rsidRPr="00947676">
        <w:rPr>
          <w:szCs w:val="24"/>
        </w:rPr>
        <w:t xml:space="preserve">, Telco </w:t>
      </w:r>
      <w:r w:rsidR="00E80250" w:rsidRPr="00947676">
        <w:rPr>
          <w:szCs w:val="24"/>
        </w:rPr>
        <w:t>Section</w:t>
      </w:r>
      <w:r w:rsidRPr="00947676">
        <w:rPr>
          <w:szCs w:val="24"/>
        </w:rPr>
        <w:t xml:space="preserve">, Bureau of </w:t>
      </w:r>
      <w:r w:rsidR="00AE4FCE" w:rsidRPr="00947676">
        <w:rPr>
          <w:szCs w:val="24"/>
        </w:rPr>
        <w:t>Technical</w:t>
      </w:r>
      <w:r w:rsidRPr="00947676">
        <w:rPr>
          <w:szCs w:val="24"/>
        </w:rPr>
        <w:t xml:space="preserve"> Utility Services at (717)</w:t>
      </w:r>
      <w:r w:rsidR="000B64DF" w:rsidRPr="00947676">
        <w:rPr>
          <w:szCs w:val="24"/>
        </w:rPr>
        <w:t xml:space="preserve"> 78</w:t>
      </w:r>
      <w:r w:rsidR="00F64035">
        <w:rPr>
          <w:szCs w:val="24"/>
        </w:rPr>
        <w:t>3</w:t>
      </w:r>
      <w:r w:rsidR="000B64DF" w:rsidRPr="00947676">
        <w:rPr>
          <w:szCs w:val="24"/>
        </w:rPr>
        <w:t>-</w:t>
      </w:r>
      <w:r w:rsidR="00F64035">
        <w:rPr>
          <w:szCs w:val="24"/>
        </w:rPr>
        <w:t>3850</w:t>
      </w:r>
      <w:r w:rsidRPr="00947676">
        <w:rPr>
          <w:szCs w:val="24"/>
        </w:rPr>
        <w:t xml:space="preserve"> or</w:t>
      </w:r>
      <w:r w:rsidR="00F64035">
        <w:rPr>
          <w:szCs w:val="24"/>
        </w:rPr>
        <w:t xml:space="preserve"> ejeschke@pa.gov</w:t>
      </w:r>
      <w:r w:rsidRPr="00947676">
        <w:rPr>
          <w:szCs w:val="24"/>
        </w:rPr>
        <w:t xml:space="preserve">. </w:t>
      </w:r>
    </w:p>
    <w:p w14:paraId="39A414F5" w14:textId="7D329AC9" w:rsidR="009575BA" w:rsidRPr="00947676" w:rsidRDefault="009575BA" w:rsidP="00D11B24">
      <w:pPr>
        <w:rPr>
          <w:szCs w:val="24"/>
        </w:rPr>
      </w:pPr>
    </w:p>
    <w:p w14:paraId="66C4C076" w14:textId="39A12F27" w:rsidR="009575BA" w:rsidRPr="00947676" w:rsidRDefault="00E27098" w:rsidP="00D11B24">
      <w:pPr>
        <w:rPr>
          <w:szCs w:val="24"/>
        </w:rPr>
      </w:pPr>
      <w:bookmarkStart w:id="0" w:name="_GoBack"/>
      <w:r w:rsidRPr="009F01BA">
        <w:rPr>
          <w:b/>
          <w:noProof/>
          <w:sz w:val="20"/>
        </w:rPr>
        <w:drawing>
          <wp:anchor distT="0" distB="0" distL="114300" distR="114300" simplePos="0" relativeHeight="251661312" behindDoc="1" locked="0" layoutInCell="1" allowOverlap="1" wp14:anchorId="552B7E00" wp14:editId="42D99EC2">
            <wp:simplePos x="0" y="0"/>
            <wp:positionH relativeFrom="column">
              <wp:posOffset>2495550</wp:posOffset>
            </wp:positionH>
            <wp:positionV relativeFrom="paragraph">
              <wp:posOffset>55245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9575BA" w:rsidRPr="00947676">
        <w:rPr>
          <w:szCs w:val="24"/>
        </w:rPr>
        <w:tab/>
      </w:r>
      <w:r w:rsidR="009575BA" w:rsidRPr="00947676">
        <w:rPr>
          <w:szCs w:val="24"/>
        </w:rPr>
        <w:tab/>
      </w:r>
      <w:r w:rsidR="009575BA" w:rsidRPr="00947676">
        <w:rPr>
          <w:szCs w:val="24"/>
        </w:rPr>
        <w:tab/>
      </w:r>
      <w:r w:rsidR="009575BA" w:rsidRPr="00947676">
        <w:rPr>
          <w:szCs w:val="24"/>
        </w:rPr>
        <w:tab/>
      </w:r>
      <w:r w:rsidR="009575BA" w:rsidRPr="00947676">
        <w:rPr>
          <w:szCs w:val="24"/>
        </w:rPr>
        <w:tab/>
      </w:r>
      <w:r w:rsidR="009575BA" w:rsidRPr="00947676">
        <w:rPr>
          <w:szCs w:val="24"/>
        </w:rPr>
        <w:tab/>
        <w:t>Sincerely,</w:t>
      </w:r>
    </w:p>
    <w:p w14:paraId="25185752" w14:textId="6DCBE22F" w:rsidR="009575BA" w:rsidRPr="00947676" w:rsidRDefault="009575BA" w:rsidP="00D11B24">
      <w:pPr>
        <w:rPr>
          <w:szCs w:val="24"/>
        </w:rPr>
      </w:pPr>
    </w:p>
    <w:p w14:paraId="31DAA035" w14:textId="37224AED" w:rsidR="009575BA" w:rsidRPr="00947676" w:rsidRDefault="009575BA" w:rsidP="00D11B24">
      <w:pPr>
        <w:rPr>
          <w:szCs w:val="24"/>
        </w:rPr>
      </w:pPr>
    </w:p>
    <w:p w14:paraId="2B40ECAB" w14:textId="77777777" w:rsidR="009575BA" w:rsidRPr="00947676" w:rsidRDefault="009575BA" w:rsidP="00D11B24">
      <w:pPr>
        <w:rPr>
          <w:szCs w:val="24"/>
        </w:rPr>
      </w:pPr>
    </w:p>
    <w:p w14:paraId="74C426AC" w14:textId="77777777" w:rsidR="009575BA" w:rsidRPr="00947676" w:rsidRDefault="009575BA" w:rsidP="00D11B24">
      <w:pPr>
        <w:pStyle w:val="Heading2"/>
        <w:tabs>
          <w:tab w:val="left" w:pos="4320"/>
        </w:tabs>
        <w:ind w:left="0" w:firstLine="0"/>
        <w:rPr>
          <w:szCs w:val="24"/>
        </w:rPr>
      </w:pPr>
      <w:r w:rsidRPr="00947676">
        <w:rPr>
          <w:szCs w:val="24"/>
        </w:rPr>
        <w:tab/>
        <w:t>Rosemary Chiavetta</w:t>
      </w:r>
    </w:p>
    <w:p w14:paraId="240C8A6C" w14:textId="77777777" w:rsidR="009575BA" w:rsidRPr="00947676" w:rsidRDefault="009575BA" w:rsidP="00D11B24">
      <w:pPr>
        <w:pStyle w:val="Heading2"/>
        <w:tabs>
          <w:tab w:val="left" w:pos="4320"/>
        </w:tabs>
        <w:ind w:left="0" w:firstLine="0"/>
        <w:rPr>
          <w:szCs w:val="24"/>
        </w:rPr>
      </w:pPr>
      <w:r w:rsidRPr="00947676">
        <w:rPr>
          <w:szCs w:val="24"/>
        </w:rPr>
        <w:tab/>
        <w:t>Secretary</w:t>
      </w:r>
    </w:p>
    <w:p w14:paraId="1027277B" w14:textId="77777777" w:rsidR="009575BA" w:rsidRPr="00947676" w:rsidRDefault="009575BA" w:rsidP="00D11B24">
      <w:pPr>
        <w:rPr>
          <w:szCs w:val="24"/>
        </w:rPr>
      </w:pPr>
    </w:p>
    <w:p w14:paraId="49224FC8" w14:textId="77777777" w:rsidR="009575BA" w:rsidRPr="00947676" w:rsidRDefault="009575BA" w:rsidP="00D11B24">
      <w:pPr>
        <w:rPr>
          <w:szCs w:val="24"/>
        </w:rPr>
      </w:pPr>
      <w:r w:rsidRPr="00947676">
        <w:rPr>
          <w:szCs w:val="24"/>
        </w:rPr>
        <w:t>cc:</w:t>
      </w:r>
      <w:r w:rsidRPr="00947676">
        <w:rPr>
          <w:szCs w:val="24"/>
        </w:rPr>
        <w:tab/>
      </w:r>
      <w:r w:rsidR="00A56E7A" w:rsidRPr="00947676">
        <w:rPr>
          <w:szCs w:val="24"/>
        </w:rPr>
        <w:t>Melissa Derr</w:t>
      </w:r>
      <w:r w:rsidRPr="00947676">
        <w:rPr>
          <w:szCs w:val="24"/>
        </w:rPr>
        <w:t xml:space="preserve">, </w:t>
      </w:r>
      <w:r w:rsidR="00AE4FCE" w:rsidRPr="00947676">
        <w:rPr>
          <w:szCs w:val="24"/>
        </w:rPr>
        <w:t>TUS</w:t>
      </w:r>
    </w:p>
    <w:sectPr w:rsidR="009575BA" w:rsidRPr="00947676" w:rsidSect="000B53CE">
      <w:type w:val="continuous"/>
      <w:pgSz w:w="12240" w:h="15840"/>
      <w:pgMar w:top="1080" w:right="1080" w:bottom="1440" w:left="108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98CDCD" w14:textId="77777777" w:rsidR="00841959" w:rsidRDefault="00841959">
      <w:r>
        <w:separator/>
      </w:r>
    </w:p>
  </w:endnote>
  <w:endnote w:type="continuationSeparator" w:id="0">
    <w:p w14:paraId="58686E7E" w14:textId="77777777" w:rsidR="00841959" w:rsidRDefault="00841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F6EBDC" w14:textId="77777777" w:rsidR="00841959" w:rsidRDefault="00841959">
      <w:r>
        <w:separator/>
      </w:r>
    </w:p>
  </w:footnote>
  <w:footnote w:type="continuationSeparator" w:id="0">
    <w:p w14:paraId="471F0975" w14:textId="77777777" w:rsidR="00841959" w:rsidRDefault="008419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70C"/>
    <w:rsid w:val="0000558D"/>
    <w:rsid w:val="00010B34"/>
    <w:rsid w:val="00010B7E"/>
    <w:rsid w:val="0001376F"/>
    <w:rsid w:val="0002278F"/>
    <w:rsid w:val="00026F1F"/>
    <w:rsid w:val="000515C7"/>
    <w:rsid w:val="00053B85"/>
    <w:rsid w:val="0005402C"/>
    <w:rsid w:val="00057F4A"/>
    <w:rsid w:val="00065D59"/>
    <w:rsid w:val="0006621E"/>
    <w:rsid w:val="0006790B"/>
    <w:rsid w:val="00067C2E"/>
    <w:rsid w:val="000723FA"/>
    <w:rsid w:val="000761C0"/>
    <w:rsid w:val="0008427B"/>
    <w:rsid w:val="000902EE"/>
    <w:rsid w:val="0009284F"/>
    <w:rsid w:val="000A2451"/>
    <w:rsid w:val="000B53CE"/>
    <w:rsid w:val="000B64DF"/>
    <w:rsid w:val="000C1530"/>
    <w:rsid w:val="000D01DF"/>
    <w:rsid w:val="000D03CA"/>
    <w:rsid w:val="000D0FD9"/>
    <w:rsid w:val="000E07BF"/>
    <w:rsid w:val="000E3B2C"/>
    <w:rsid w:val="000E6A31"/>
    <w:rsid w:val="001264B6"/>
    <w:rsid w:val="00131DDA"/>
    <w:rsid w:val="001334FC"/>
    <w:rsid w:val="00134CA2"/>
    <w:rsid w:val="00142BA3"/>
    <w:rsid w:val="00145849"/>
    <w:rsid w:val="00150A3B"/>
    <w:rsid w:val="00150F8B"/>
    <w:rsid w:val="001535C8"/>
    <w:rsid w:val="00157C40"/>
    <w:rsid w:val="00162439"/>
    <w:rsid w:val="0016278E"/>
    <w:rsid w:val="0017540A"/>
    <w:rsid w:val="0017760B"/>
    <w:rsid w:val="0018720B"/>
    <w:rsid w:val="00191FE1"/>
    <w:rsid w:val="001A1A45"/>
    <w:rsid w:val="001A2153"/>
    <w:rsid w:val="001B4A58"/>
    <w:rsid w:val="001D1712"/>
    <w:rsid w:val="001F4A76"/>
    <w:rsid w:val="00212299"/>
    <w:rsid w:val="00227576"/>
    <w:rsid w:val="002311CC"/>
    <w:rsid w:val="00231244"/>
    <w:rsid w:val="00244511"/>
    <w:rsid w:val="00256182"/>
    <w:rsid w:val="00263066"/>
    <w:rsid w:val="00266BF8"/>
    <w:rsid w:val="00272D3C"/>
    <w:rsid w:val="00294B4B"/>
    <w:rsid w:val="002B1776"/>
    <w:rsid w:val="002D043D"/>
    <w:rsid w:val="002E5260"/>
    <w:rsid w:val="002E699B"/>
    <w:rsid w:val="002F1221"/>
    <w:rsid w:val="002F2CF3"/>
    <w:rsid w:val="00303F21"/>
    <w:rsid w:val="003107D6"/>
    <w:rsid w:val="0031378E"/>
    <w:rsid w:val="003212C6"/>
    <w:rsid w:val="00323D97"/>
    <w:rsid w:val="00331BA5"/>
    <w:rsid w:val="0033489B"/>
    <w:rsid w:val="00334DE7"/>
    <w:rsid w:val="0034777A"/>
    <w:rsid w:val="00352AFA"/>
    <w:rsid w:val="00362C17"/>
    <w:rsid w:val="003849EF"/>
    <w:rsid w:val="00397B2E"/>
    <w:rsid w:val="003B1A94"/>
    <w:rsid w:val="003C1936"/>
    <w:rsid w:val="003C2ACF"/>
    <w:rsid w:val="003D021C"/>
    <w:rsid w:val="003D7200"/>
    <w:rsid w:val="003E6E97"/>
    <w:rsid w:val="003E73AC"/>
    <w:rsid w:val="003F44B6"/>
    <w:rsid w:val="003F7CE2"/>
    <w:rsid w:val="00401C75"/>
    <w:rsid w:val="004159C6"/>
    <w:rsid w:val="00420E46"/>
    <w:rsid w:val="00427437"/>
    <w:rsid w:val="004376E3"/>
    <w:rsid w:val="00466AD7"/>
    <w:rsid w:val="00470AE3"/>
    <w:rsid w:val="00471C2A"/>
    <w:rsid w:val="004728E1"/>
    <w:rsid w:val="00486A7A"/>
    <w:rsid w:val="004A6903"/>
    <w:rsid w:val="004B3F1D"/>
    <w:rsid w:val="004B6F33"/>
    <w:rsid w:val="004C4A7F"/>
    <w:rsid w:val="004D2C06"/>
    <w:rsid w:val="004E0233"/>
    <w:rsid w:val="00515CB8"/>
    <w:rsid w:val="00522057"/>
    <w:rsid w:val="00527E1A"/>
    <w:rsid w:val="00531804"/>
    <w:rsid w:val="00533855"/>
    <w:rsid w:val="00541572"/>
    <w:rsid w:val="00544771"/>
    <w:rsid w:val="0054596A"/>
    <w:rsid w:val="0054688F"/>
    <w:rsid w:val="005519DE"/>
    <w:rsid w:val="005548F3"/>
    <w:rsid w:val="005553DC"/>
    <w:rsid w:val="00571CC5"/>
    <w:rsid w:val="00574F8B"/>
    <w:rsid w:val="005758E5"/>
    <w:rsid w:val="00583A30"/>
    <w:rsid w:val="0058733C"/>
    <w:rsid w:val="00597EC1"/>
    <w:rsid w:val="005A7DB3"/>
    <w:rsid w:val="005A7E07"/>
    <w:rsid w:val="005D0EA3"/>
    <w:rsid w:val="005D298F"/>
    <w:rsid w:val="005D3A09"/>
    <w:rsid w:val="005D669C"/>
    <w:rsid w:val="005F3F27"/>
    <w:rsid w:val="00600756"/>
    <w:rsid w:val="006011EB"/>
    <w:rsid w:val="00621754"/>
    <w:rsid w:val="006238FB"/>
    <w:rsid w:val="00633EEA"/>
    <w:rsid w:val="00635A69"/>
    <w:rsid w:val="006504C9"/>
    <w:rsid w:val="00651853"/>
    <w:rsid w:val="0065332E"/>
    <w:rsid w:val="0065384C"/>
    <w:rsid w:val="00654399"/>
    <w:rsid w:val="00657116"/>
    <w:rsid w:val="00663517"/>
    <w:rsid w:val="006721A8"/>
    <w:rsid w:val="00674304"/>
    <w:rsid w:val="0067692B"/>
    <w:rsid w:val="006901A9"/>
    <w:rsid w:val="006A0190"/>
    <w:rsid w:val="006A19DE"/>
    <w:rsid w:val="006B1842"/>
    <w:rsid w:val="006E1263"/>
    <w:rsid w:val="006F7BD8"/>
    <w:rsid w:val="00701979"/>
    <w:rsid w:val="007051B5"/>
    <w:rsid w:val="0070664E"/>
    <w:rsid w:val="007166E9"/>
    <w:rsid w:val="00727178"/>
    <w:rsid w:val="00727E82"/>
    <w:rsid w:val="00732A26"/>
    <w:rsid w:val="007331FA"/>
    <w:rsid w:val="00734009"/>
    <w:rsid w:val="00736988"/>
    <w:rsid w:val="007415A2"/>
    <w:rsid w:val="00747AED"/>
    <w:rsid w:val="007533A6"/>
    <w:rsid w:val="00756A92"/>
    <w:rsid w:val="00760BB0"/>
    <w:rsid w:val="00774679"/>
    <w:rsid w:val="00777420"/>
    <w:rsid w:val="00794AEA"/>
    <w:rsid w:val="007979C9"/>
    <w:rsid w:val="007A2F47"/>
    <w:rsid w:val="007C3C93"/>
    <w:rsid w:val="007C5683"/>
    <w:rsid w:val="007D0340"/>
    <w:rsid w:val="007F16BF"/>
    <w:rsid w:val="007F36B4"/>
    <w:rsid w:val="007F3779"/>
    <w:rsid w:val="007F7700"/>
    <w:rsid w:val="007F78A1"/>
    <w:rsid w:val="008159FD"/>
    <w:rsid w:val="00833958"/>
    <w:rsid w:val="00834BEC"/>
    <w:rsid w:val="00841959"/>
    <w:rsid w:val="00841BD1"/>
    <w:rsid w:val="00856AB4"/>
    <w:rsid w:val="00860714"/>
    <w:rsid w:val="00862F80"/>
    <w:rsid w:val="008704FE"/>
    <w:rsid w:val="00882E3F"/>
    <w:rsid w:val="008834E0"/>
    <w:rsid w:val="00885F07"/>
    <w:rsid w:val="00897392"/>
    <w:rsid w:val="008A6E17"/>
    <w:rsid w:val="008B3037"/>
    <w:rsid w:val="008B4EAD"/>
    <w:rsid w:val="008B53AC"/>
    <w:rsid w:val="008B66F2"/>
    <w:rsid w:val="008B7249"/>
    <w:rsid w:val="008B7B5D"/>
    <w:rsid w:val="008C2E2F"/>
    <w:rsid w:val="008C37D1"/>
    <w:rsid w:val="008C5915"/>
    <w:rsid w:val="008D56BF"/>
    <w:rsid w:val="008E0D47"/>
    <w:rsid w:val="008E73B0"/>
    <w:rsid w:val="008F3AEB"/>
    <w:rsid w:val="008F4B6C"/>
    <w:rsid w:val="00900849"/>
    <w:rsid w:val="00905ACF"/>
    <w:rsid w:val="00914CFE"/>
    <w:rsid w:val="009324C9"/>
    <w:rsid w:val="009417CD"/>
    <w:rsid w:val="00947676"/>
    <w:rsid w:val="0095390B"/>
    <w:rsid w:val="00955C6D"/>
    <w:rsid w:val="009575BA"/>
    <w:rsid w:val="00960081"/>
    <w:rsid w:val="009612BE"/>
    <w:rsid w:val="00961A05"/>
    <w:rsid w:val="00984188"/>
    <w:rsid w:val="009847E8"/>
    <w:rsid w:val="009877CD"/>
    <w:rsid w:val="009925D5"/>
    <w:rsid w:val="00993F00"/>
    <w:rsid w:val="009A0779"/>
    <w:rsid w:val="009B3AB7"/>
    <w:rsid w:val="009C2EDE"/>
    <w:rsid w:val="009C7E2D"/>
    <w:rsid w:val="009D4442"/>
    <w:rsid w:val="009F49F6"/>
    <w:rsid w:val="009F77FB"/>
    <w:rsid w:val="00A0093B"/>
    <w:rsid w:val="00A10484"/>
    <w:rsid w:val="00A12DE2"/>
    <w:rsid w:val="00A171DB"/>
    <w:rsid w:val="00A24641"/>
    <w:rsid w:val="00A31208"/>
    <w:rsid w:val="00A46305"/>
    <w:rsid w:val="00A47D19"/>
    <w:rsid w:val="00A56E7A"/>
    <w:rsid w:val="00A91C81"/>
    <w:rsid w:val="00A97571"/>
    <w:rsid w:val="00AA4F00"/>
    <w:rsid w:val="00AB0C2C"/>
    <w:rsid w:val="00AB556F"/>
    <w:rsid w:val="00AB5F58"/>
    <w:rsid w:val="00AB67BC"/>
    <w:rsid w:val="00AC4B6A"/>
    <w:rsid w:val="00AC597D"/>
    <w:rsid w:val="00AC62AC"/>
    <w:rsid w:val="00AE4FCE"/>
    <w:rsid w:val="00AF0D8C"/>
    <w:rsid w:val="00AF5BD4"/>
    <w:rsid w:val="00B0488D"/>
    <w:rsid w:val="00B10D25"/>
    <w:rsid w:val="00B11DA5"/>
    <w:rsid w:val="00B13ECF"/>
    <w:rsid w:val="00B16E7A"/>
    <w:rsid w:val="00B23F5E"/>
    <w:rsid w:val="00B264D5"/>
    <w:rsid w:val="00B32990"/>
    <w:rsid w:val="00B4715B"/>
    <w:rsid w:val="00B472C6"/>
    <w:rsid w:val="00B800F7"/>
    <w:rsid w:val="00B8278F"/>
    <w:rsid w:val="00B95752"/>
    <w:rsid w:val="00B977B2"/>
    <w:rsid w:val="00BA064B"/>
    <w:rsid w:val="00BA0E50"/>
    <w:rsid w:val="00BC76A3"/>
    <w:rsid w:val="00BD13EF"/>
    <w:rsid w:val="00BD24A2"/>
    <w:rsid w:val="00BD4D83"/>
    <w:rsid w:val="00BD6B09"/>
    <w:rsid w:val="00BE46FD"/>
    <w:rsid w:val="00BE51E5"/>
    <w:rsid w:val="00BE7C84"/>
    <w:rsid w:val="00BF0CE9"/>
    <w:rsid w:val="00BF2E85"/>
    <w:rsid w:val="00C22074"/>
    <w:rsid w:val="00C25A0A"/>
    <w:rsid w:val="00C33E42"/>
    <w:rsid w:val="00C3562A"/>
    <w:rsid w:val="00C70A0F"/>
    <w:rsid w:val="00C7770C"/>
    <w:rsid w:val="00C92AAA"/>
    <w:rsid w:val="00C97AC7"/>
    <w:rsid w:val="00CB3A5E"/>
    <w:rsid w:val="00CC74B0"/>
    <w:rsid w:val="00CD4F16"/>
    <w:rsid w:val="00CF103F"/>
    <w:rsid w:val="00CF57C9"/>
    <w:rsid w:val="00CF7CEF"/>
    <w:rsid w:val="00D02C14"/>
    <w:rsid w:val="00D11B24"/>
    <w:rsid w:val="00D15212"/>
    <w:rsid w:val="00D15C97"/>
    <w:rsid w:val="00D23E68"/>
    <w:rsid w:val="00D4608E"/>
    <w:rsid w:val="00D50808"/>
    <w:rsid w:val="00D5571A"/>
    <w:rsid w:val="00D55BB3"/>
    <w:rsid w:val="00D6758E"/>
    <w:rsid w:val="00D847C6"/>
    <w:rsid w:val="00D875A6"/>
    <w:rsid w:val="00D90DA2"/>
    <w:rsid w:val="00D92653"/>
    <w:rsid w:val="00DA168C"/>
    <w:rsid w:val="00DA7314"/>
    <w:rsid w:val="00DB6062"/>
    <w:rsid w:val="00DB7502"/>
    <w:rsid w:val="00DC28DA"/>
    <w:rsid w:val="00DC3ACB"/>
    <w:rsid w:val="00DC6980"/>
    <w:rsid w:val="00DD0701"/>
    <w:rsid w:val="00DD0892"/>
    <w:rsid w:val="00DD1390"/>
    <w:rsid w:val="00DE34B0"/>
    <w:rsid w:val="00DF2E12"/>
    <w:rsid w:val="00E019E8"/>
    <w:rsid w:val="00E0393A"/>
    <w:rsid w:val="00E060EE"/>
    <w:rsid w:val="00E11251"/>
    <w:rsid w:val="00E200A1"/>
    <w:rsid w:val="00E20F4F"/>
    <w:rsid w:val="00E22A88"/>
    <w:rsid w:val="00E2671D"/>
    <w:rsid w:val="00E27098"/>
    <w:rsid w:val="00E31FD0"/>
    <w:rsid w:val="00E36AE3"/>
    <w:rsid w:val="00E36D68"/>
    <w:rsid w:val="00E37DE5"/>
    <w:rsid w:val="00E4351A"/>
    <w:rsid w:val="00E50F8B"/>
    <w:rsid w:val="00E5456F"/>
    <w:rsid w:val="00E56E86"/>
    <w:rsid w:val="00E579D8"/>
    <w:rsid w:val="00E73F89"/>
    <w:rsid w:val="00E80250"/>
    <w:rsid w:val="00E86FC9"/>
    <w:rsid w:val="00E965F7"/>
    <w:rsid w:val="00E9717D"/>
    <w:rsid w:val="00EA0A7A"/>
    <w:rsid w:val="00EA42F2"/>
    <w:rsid w:val="00EA6E47"/>
    <w:rsid w:val="00EB3229"/>
    <w:rsid w:val="00EB6E43"/>
    <w:rsid w:val="00ED021A"/>
    <w:rsid w:val="00ED78C6"/>
    <w:rsid w:val="00EE0DB3"/>
    <w:rsid w:val="00EE2764"/>
    <w:rsid w:val="00EE3DC3"/>
    <w:rsid w:val="00EE5D1E"/>
    <w:rsid w:val="00EE79EB"/>
    <w:rsid w:val="00EF21CF"/>
    <w:rsid w:val="00EF3697"/>
    <w:rsid w:val="00EF6B14"/>
    <w:rsid w:val="00EF7CCD"/>
    <w:rsid w:val="00F007AF"/>
    <w:rsid w:val="00F10C7F"/>
    <w:rsid w:val="00F11F75"/>
    <w:rsid w:val="00F12B60"/>
    <w:rsid w:val="00F1535C"/>
    <w:rsid w:val="00F20234"/>
    <w:rsid w:val="00F24D60"/>
    <w:rsid w:val="00F25353"/>
    <w:rsid w:val="00F3436F"/>
    <w:rsid w:val="00F408CF"/>
    <w:rsid w:val="00F50CBC"/>
    <w:rsid w:val="00F5135F"/>
    <w:rsid w:val="00F55966"/>
    <w:rsid w:val="00F5665E"/>
    <w:rsid w:val="00F61260"/>
    <w:rsid w:val="00F64035"/>
    <w:rsid w:val="00F66539"/>
    <w:rsid w:val="00F721B6"/>
    <w:rsid w:val="00F7367E"/>
    <w:rsid w:val="00F743A5"/>
    <w:rsid w:val="00F851EF"/>
    <w:rsid w:val="00F93B8B"/>
    <w:rsid w:val="00F94022"/>
    <w:rsid w:val="00FB1170"/>
    <w:rsid w:val="00FB3F71"/>
    <w:rsid w:val="00FC56E0"/>
    <w:rsid w:val="00FD03EF"/>
    <w:rsid w:val="00FE394D"/>
    <w:rsid w:val="00FE39BE"/>
    <w:rsid w:val="00FF548A"/>
    <w:rsid w:val="00FF7CEE"/>
    <w:rsid w:val="60C2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055C45"/>
  <w15:docId w15:val="{6C47DF43-4E00-4525-8E5C-58B6C75D2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basedOn w:val="Normal"/>
    <w:semiHidden/>
    <w:rsid w:val="00657116"/>
  </w:style>
  <w:style w:type="character" w:styleId="FootnoteReference">
    <w:name w:val="footnote reference"/>
    <w:basedOn w:val="DefaultParagraphFont"/>
    <w:semiHidden/>
    <w:rsid w:val="00657116"/>
    <w:rPr>
      <w:vertAlign w:val="superscript"/>
    </w:rPr>
  </w:style>
  <w:style w:type="table" w:styleId="TableGrid">
    <w:name w:val="Table Grid"/>
    <w:basedOn w:val="TableNormal"/>
    <w:rsid w:val="00F85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 w:type="character" w:styleId="UnresolvedMention">
    <w:name w:val="Unresolved Mention"/>
    <w:basedOn w:val="DefaultParagraphFont"/>
    <w:uiPriority w:val="99"/>
    <w:semiHidden/>
    <w:unhideWhenUsed/>
    <w:rsid w:val="000B64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9909122">
      <w:bodyDiv w:val="1"/>
      <w:marLeft w:val="0"/>
      <w:marRight w:val="0"/>
      <w:marTop w:val="0"/>
      <w:marBottom w:val="0"/>
      <w:divBdr>
        <w:top w:val="none" w:sz="0" w:space="0" w:color="auto"/>
        <w:left w:val="none" w:sz="0" w:space="0" w:color="auto"/>
        <w:bottom w:val="none" w:sz="0" w:space="0" w:color="auto"/>
        <w:right w:val="none" w:sz="0" w:space="0" w:color="auto"/>
      </w:divBdr>
    </w:div>
    <w:div w:id="661810509">
      <w:bodyDiv w:val="1"/>
      <w:marLeft w:val="0"/>
      <w:marRight w:val="0"/>
      <w:marTop w:val="0"/>
      <w:marBottom w:val="0"/>
      <w:divBdr>
        <w:top w:val="none" w:sz="0" w:space="0" w:color="auto"/>
        <w:left w:val="none" w:sz="0" w:space="0" w:color="auto"/>
        <w:bottom w:val="none" w:sz="0" w:space="0" w:color="auto"/>
        <w:right w:val="none" w:sz="0" w:space="0" w:color="auto"/>
      </w:divBdr>
    </w:div>
    <w:div w:id="747114803">
      <w:bodyDiv w:val="1"/>
      <w:marLeft w:val="0"/>
      <w:marRight w:val="0"/>
      <w:marTop w:val="0"/>
      <w:marBottom w:val="0"/>
      <w:divBdr>
        <w:top w:val="none" w:sz="0" w:space="0" w:color="auto"/>
        <w:left w:val="none" w:sz="0" w:space="0" w:color="auto"/>
        <w:bottom w:val="none" w:sz="0" w:space="0" w:color="auto"/>
        <w:right w:val="none" w:sz="0" w:space="0" w:color="auto"/>
      </w:divBdr>
    </w:div>
    <w:div w:id="761217987">
      <w:bodyDiv w:val="1"/>
      <w:marLeft w:val="0"/>
      <w:marRight w:val="0"/>
      <w:marTop w:val="0"/>
      <w:marBottom w:val="0"/>
      <w:divBdr>
        <w:top w:val="none" w:sz="0" w:space="0" w:color="auto"/>
        <w:left w:val="none" w:sz="0" w:space="0" w:color="auto"/>
        <w:bottom w:val="none" w:sz="0" w:space="0" w:color="auto"/>
        <w:right w:val="none" w:sz="0" w:space="0" w:color="auto"/>
      </w:divBdr>
    </w:div>
    <w:div w:id="1012991680">
      <w:bodyDiv w:val="1"/>
      <w:marLeft w:val="0"/>
      <w:marRight w:val="0"/>
      <w:marTop w:val="0"/>
      <w:marBottom w:val="0"/>
      <w:divBdr>
        <w:top w:val="none" w:sz="0" w:space="0" w:color="auto"/>
        <w:left w:val="none" w:sz="0" w:space="0" w:color="auto"/>
        <w:bottom w:val="none" w:sz="0" w:space="0" w:color="auto"/>
        <w:right w:val="none" w:sz="0" w:space="0" w:color="auto"/>
      </w:divBdr>
    </w:div>
    <w:div w:id="1107311804">
      <w:bodyDiv w:val="1"/>
      <w:marLeft w:val="0"/>
      <w:marRight w:val="0"/>
      <w:marTop w:val="0"/>
      <w:marBottom w:val="0"/>
      <w:divBdr>
        <w:top w:val="none" w:sz="0" w:space="0" w:color="auto"/>
        <w:left w:val="none" w:sz="0" w:space="0" w:color="auto"/>
        <w:bottom w:val="none" w:sz="0" w:space="0" w:color="auto"/>
        <w:right w:val="none" w:sz="0" w:space="0" w:color="auto"/>
      </w:divBdr>
    </w:div>
    <w:div w:id="1434469435">
      <w:bodyDiv w:val="1"/>
      <w:marLeft w:val="0"/>
      <w:marRight w:val="0"/>
      <w:marTop w:val="0"/>
      <w:marBottom w:val="0"/>
      <w:divBdr>
        <w:top w:val="none" w:sz="0" w:space="0" w:color="auto"/>
        <w:left w:val="none" w:sz="0" w:space="0" w:color="auto"/>
        <w:bottom w:val="none" w:sz="0" w:space="0" w:color="auto"/>
        <w:right w:val="none" w:sz="0" w:space="0" w:color="auto"/>
      </w:divBdr>
    </w:div>
    <w:div w:id="1448739824">
      <w:bodyDiv w:val="1"/>
      <w:marLeft w:val="0"/>
      <w:marRight w:val="0"/>
      <w:marTop w:val="0"/>
      <w:marBottom w:val="0"/>
      <w:divBdr>
        <w:top w:val="none" w:sz="0" w:space="0" w:color="auto"/>
        <w:left w:val="none" w:sz="0" w:space="0" w:color="auto"/>
        <w:bottom w:val="none" w:sz="0" w:space="0" w:color="auto"/>
        <w:right w:val="none" w:sz="0" w:space="0" w:color="auto"/>
      </w:divBdr>
    </w:div>
    <w:div w:id="1564753722">
      <w:bodyDiv w:val="1"/>
      <w:marLeft w:val="0"/>
      <w:marRight w:val="0"/>
      <w:marTop w:val="0"/>
      <w:marBottom w:val="0"/>
      <w:divBdr>
        <w:top w:val="none" w:sz="0" w:space="0" w:color="auto"/>
        <w:left w:val="none" w:sz="0" w:space="0" w:color="auto"/>
        <w:bottom w:val="none" w:sz="0" w:space="0" w:color="auto"/>
        <w:right w:val="none" w:sz="0" w:space="0" w:color="auto"/>
      </w:divBdr>
    </w:div>
    <w:div w:id="1754544505">
      <w:bodyDiv w:val="1"/>
      <w:marLeft w:val="0"/>
      <w:marRight w:val="0"/>
      <w:marTop w:val="0"/>
      <w:marBottom w:val="0"/>
      <w:divBdr>
        <w:top w:val="none" w:sz="0" w:space="0" w:color="auto"/>
        <w:left w:val="none" w:sz="0" w:space="0" w:color="auto"/>
        <w:bottom w:val="none" w:sz="0" w:space="0" w:color="auto"/>
        <w:right w:val="none" w:sz="0" w:space="0" w:color="auto"/>
      </w:divBdr>
    </w:div>
    <w:div w:id="191485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270</Words>
  <Characters>1545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Vogelsong, Derek</dc:creator>
  <cp:lastModifiedBy>Sheffer, Ryan</cp:lastModifiedBy>
  <cp:revision>3</cp:revision>
  <cp:lastPrinted>2009-09-29T14:30:00Z</cp:lastPrinted>
  <dcterms:created xsi:type="dcterms:W3CDTF">2020-05-12T17:26:00Z</dcterms:created>
  <dcterms:modified xsi:type="dcterms:W3CDTF">2020-05-13T14:52:00Z</dcterms:modified>
</cp:coreProperties>
</file>