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4C1CF430" w:rsidR="00462D1A" w:rsidRPr="004E5EA1" w:rsidRDefault="0052287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May </w:t>
      </w:r>
      <w:r w:rsidR="00442301">
        <w:rPr>
          <w:rFonts w:ascii="Microsoft Sans Serif" w:hAnsi="Microsoft Sans Serif" w:cs="Microsoft Sans Serif"/>
          <w:sz w:val="24"/>
          <w:szCs w:val="24"/>
        </w:rPr>
        <w:t>20</w:t>
      </w:r>
      <w:r w:rsidR="00B56B47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07DB3703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442301" w:rsidRPr="00442301">
        <w:rPr>
          <w:rFonts w:ascii="Microsoft Sans Serif" w:hAnsi="Microsoft Sans Serif" w:cs="Microsoft Sans Serif"/>
          <w:b/>
          <w:sz w:val="24"/>
          <w:szCs w:val="24"/>
        </w:rPr>
        <w:t>C-2020-3019103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308AA1" w14:textId="2B077B26" w:rsidR="001668FA" w:rsidRDefault="00442301" w:rsidP="001668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442301">
        <w:rPr>
          <w:rFonts w:ascii="Microsoft Sans Serif" w:hAnsi="Microsoft Sans Serif" w:cs="Microsoft Sans Serif"/>
          <w:b/>
          <w:sz w:val="24"/>
          <w:szCs w:val="24"/>
        </w:rPr>
        <w:t>Brendan Lavin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442301">
        <w:rPr>
          <w:rFonts w:ascii="Microsoft Sans Serif" w:hAnsi="Microsoft Sans Serif" w:cs="Microsoft Sans Serif"/>
          <w:b/>
          <w:sz w:val="24"/>
          <w:szCs w:val="24"/>
        </w:rPr>
        <w:t xml:space="preserve"> PPL Electric Utilities Corp</w:t>
      </w:r>
      <w:r>
        <w:rPr>
          <w:rFonts w:ascii="Microsoft Sans Serif" w:hAnsi="Microsoft Sans Serif" w:cs="Microsoft Sans Serif"/>
          <w:b/>
          <w:sz w:val="24"/>
          <w:szCs w:val="24"/>
        </w:rPr>
        <w:t>oration</w:t>
      </w:r>
    </w:p>
    <w:p w14:paraId="590C1D92" w14:textId="77777777" w:rsidR="00442301" w:rsidRPr="001668FA" w:rsidRDefault="00442301" w:rsidP="001668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0D65F6A" w14:textId="6820DD5A" w:rsidR="00B56B47" w:rsidRDefault="00442301" w:rsidP="00927C3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Pr="00442301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4FD8ACB9" w14:textId="77777777" w:rsidR="00442301" w:rsidRDefault="00442301" w:rsidP="00927C3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731E9FA" w14:textId="77777777" w:rsidR="00442301" w:rsidRPr="004E5EA1" w:rsidRDefault="00442301" w:rsidP="00442301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27C34">
        <w:rPr>
          <w:rFonts w:ascii="Microsoft Sans Serif" w:hAnsi="Microsoft Sans Serif" w:cs="Microsoft Sans Serif"/>
          <w:b/>
          <w:sz w:val="24"/>
          <w:szCs w:val="24"/>
        </w:rPr>
        <w:t xml:space="preserve">                                        </w:t>
      </w:r>
      <w:r w:rsidRPr="00B56B47">
        <w:rPr>
          <w:rFonts w:ascii="Microsoft Sans Serif" w:hAnsi="Microsoft Sans Serif" w:cs="Microsoft Sans Serif"/>
          <w:b/>
          <w:sz w:val="24"/>
          <w:szCs w:val="24"/>
          <w:u w:val="single"/>
        </w:rPr>
        <w:t>Initial Call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50EA0984" w14:textId="77777777" w:rsidR="00442301" w:rsidRPr="004E5EA1" w:rsidRDefault="00442301" w:rsidP="0044230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BE3CC" w14:textId="77777777" w:rsidR="00442301" w:rsidRPr="004E5EA1" w:rsidRDefault="00442301" w:rsidP="0044230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54DED097" w14:textId="77777777" w:rsidR="00442301" w:rsidRPr="004E5EA1" w:rsidRDefault="00442301" w:rsidP="0044230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1A2422C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56B47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A82821">
        <w:rPr>
          <w:rFonts w:ascii="Microsoft Sans Serif" w:hAnsi="Microsoft Sans Serif" w:cs="Microsoft Sans Serif"/>
          <w:b/>
          <w:sz w:val="24"/>
          <w:szCs w:val="24"/>
        </w:rPr>
        <w:t>Hearing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003F84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2301">
        <w:rPr>
          <w:rFonts w:ascii="Microsoft Sans Serif" w:hAnsi="Microsoft Sans Serif" w:cs="Microsoft Sans Serif"/>
          <w:b/>
          <w:sz w:val="24"/>
          <w:szCs w:val="24"/>
        </w:rPr>
        <w:t>Tu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>esday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 xml:space="preserve">July </w:t>
      </w:r>
      <w:r w:rsidR="00442301">
        <w:rPr>
          <w:rFonts w:ascii="Microsoft Sans Serif" w:hAnsi="Microsoft Sans Serif" w:cs="Microsoft Sans Serif"/>
          <w:b/>
          <w:sz w:val="24"/>
          <w:szCs w:val="24"/>
        </w:rPr>
        <w:t>28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B56B47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5A8EBD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49AF36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2F3D85">
        <w:rPr>
          <w:rFonts w:ascii="Microsoft Sans Serif" w:hAnsi="Microsoft Sans Serif" w:cs="Microsoft Sans Serif"/>
          <w:b/>
          <w:sz w:val="24"/>
          <w:szCs w:val="24"/>
        </w:rPr>
        <w:t>Benjamin J. Myers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54227B5B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ED56C3">
        <w:rPr>
          <w:rFonts w:ascii="Microsoft Sans Serif" w:hAnsi="Microsoft Sans Serif" w:cs="Microsoft Sans Serif"/>
          <w:sz w:val="24"/>
          <w:szCs w:val="24"/>
        </w:rPr>
        <w:t>779</w:t>
      </w:r>
      <w:r w:rsidR="00B91A67">
        <w:rPr>
          <w:rFonts w:ascii="Microsoft Sans Serif" w:hAnsi="Microsoft Sans Serif" w:cs="Microsoft Sans Serif"/>
          <w:sz w:val="24"/>
          <w:szCs w:val="24"/>
        </w:rPr>
        <w:t>.</w:t>
      </w:r>
      <w:r w:rsidR="00ED56C3">
        <w:rPr>
          <w:rFonts w:ascii="Microsoft Sans Serif" w:hAnsi="Microsoft Sans Serif" w:cs="Microsoft Sans Serif"/>
          <w:sz w:val="24"/>
          <w:szCs w:val="24"/>
        </w:rPr>
        <w:t>2595</w:t>
      </w:r>
    </w:p>
    <w:p w14:paraId="717B1940" w14:textId="49B011BD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ED56C3">
        <w:rPr>
          <w:rFonts w:ascii="Microsoft Sans Serif" w:hAnsi="Microsoft Sans Serif" w:cs="Microsoft Sans Serif"/>
          <w:sz w:val="24"/>
          <w:szCs w:val="24"/>
        </w:rPr>
        <w:t>34897759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3071AD60" w14:textId="77777777" w:rsidR="00B56B47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01D18E02" w14:textId="77777777" w:rsidR="00B56B47" w:rsidRDefault="00B56B47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56B0CDC6" w14:textId="77777777" w:rsidR="00442301" w:rsidRDefault="00B56B47" w:rsidP="00B56B47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296DE19" w14:textId="57D2FBFF" w:rsidR="00B56B47" w:rsidRDefault="00442301" w:rsidP="00B56B47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  <w:r w:rsidR="00B56B47">
        <w:rPr>
          <w:rFonts w:ascii="Microsoft Sans Serif" w:hAnsi="Microsoft Sans Serif" w:cs="Microsoft Sans Serif"/>
          <w:i/>
          <w:sz w:val="24"/>
          <w:szCs w:val="24"/>
        </w:rPr>
        <w:t xml:space="preserve"> </w:t>
      </w:r>
    </w:p>
    <w:p w14:paraId="69518E4C" w14:textId="77777777" w:rsidR="00B56B47" w:rsidRDefault="00B56B47" w:rsidP="00B56B47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3BBC2C10" w14:textId="0F5EC9FD" w:rsidR="0052287C" w:rsidRPr="00392A3F" w:rsidRDefault="00590EBA" w:rsidP="005228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52287C">
        <w:rPr>
          <w:rFonts w:ascii="Microsoft Sans Serif" w:hAnsi="Microsoft Sans Serif" w:cs="Microsoft Sans Serif"/>
          <w:sz w:val="24"/>
          <w:szCs w:val="24"/>
        </w:rPr>
        <w:t>one (1)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52287C">
        <w:rPr>
          <w:rFonts w:ascii="Microsoft Sans Serif" w:hAnsi="Microsoft Sans Serif" w:cs="Microsoft Sans Serif"/>
          <w:sz w:val="24"/>
          <w:szCs w:val="24"/>
        </w:rPr>
        <w:t>y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</w:t>
      </w:r>
      <w:r w:rsidR="00442301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52287C">
        <w:rPr>
          <w:rFonts w:ascii="Microsoft Sans Serif" w:hAnsi="Microsoft Sans Serif" w:cs="Microsoft Sans Serif"/>
          <w:sz w:val="24"/>
          <w:szCs w:val="24"/>
        </w:rPr>
        <w:t xml:space="preserve">t </w:t>
      </w:r>
      <w:hyperlink r:id="rId9" w:history="1">
        <w:r w:rsidR="0052287C" w:rsidRPr="007D3F84">
          <w:rPr>
            <w:rStyle w:val="Hyperlink"/>
            <w:rFonts w:ascii="Microsoft Sans Serif" w:hAnsi="Microsoft Sans Serif" w:cs="Microsoft Sans Serif"/>
            <w:sz w:val="24"/>
            <w:szCs w:val="24"/>
          </w:rPr>
          <w:t>benmyers@pa.gov</w:t>
        </w:r>
      </w:hyperlink>
      <w:r w:rsidR="0052287C">
        <w:rPr>
          <w:rFonts w:ascii="Microsoft Sans Serif" w:hAnsi="Microsoft Sans Serif" w:cs="Microsoft Sans Serif"/>
          <w:sz w:val="24"/>
          <w:szCs w:val="24"/>
        </w:rPr>
        <w:t xml:space="preserve"> one (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2287C">
        <w:rPr>
          <w:rFonts w:ascii="Microsoft Sans Serif" w:hAnsi="Microsoft Sans Serif" w:cs="Microsoft Sans Serif"/>
          <w:sz w:val="24"/>
          <w:szCs w:val="24"/>
        </w:rPr>
        <w:t>)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52287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2287C">
        <w:rPr>
          <w:rFonts w:ascii="Microsoft Sans Serif" w:hAnsi="Microsoft Sans Serif" w:cs="Microsoft Sans Serif"/>
          <w:sz w:val="24"/>
          <w:szCs w:val="24"/>
        </w:rPr>
        <w:t>five (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2287C">
        <w:rPr>
          <w:rFonts w:ascii="Microsoft Sans Serif" w:hAnsi="Microsoft Sans Serif" w:cs="Microsoft Sans Serif"/>
          <w:sz w:val="24"/>
          <w:szCs w:val="24"/>
        </w:rPr>
        <w:t>)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2287C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52287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52287C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3CF34671" w14:textId="77777777" w:rsidR="0052287C" w:rsidRPr="00392A3F" w:rsidRDefault="0052287C" w:rsidP="005228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5BE234B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AE823A3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442301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442301" w:rsidRPr="003E4B44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44230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6AC25C4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31AC4B" w14:textId="77777777" w:rsidR="00442301" w:rsidRDefault="0044230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76658C7E" w14:textId="77777777" w:rsidR="001668FA" w:rsidRDefault="001668FA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611B7BB4" w:rsidR="008F7A90" w:rsidRPr="00BC0D9C" w:rsidRDefault="008F7A90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ED56C3">
        <w:rPr>
          <w:rFonts w:ascii="Microsoft Sans Serif" w:hAnsi="Microsoft Sans Serif" w:cs="Microsoft Sans Serif"/>
          <w:sz w:val="22"/>
          <w:szCs w:val="22"/>
        </w:rPr>
        <w:t>Myers</w:t>
      </w:r>
    </w:p>
    <w:p w14:paraId="601697AE" w14:textId="62473725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1668FA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AD5B2A">
        <w:rPr>
          <w:rFonts w:ascii="Microsoft Sans Serif" w:hAnsi="Microsoft Sans Serif" w:cs="Microsoft Sans Serif"/>
          <w:sz w:val="22"/>
          <w:szCs w:val="22"/>
        </w:rPr>
        <w:t>Christina 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7EEA885" w14:textId="6AC1582C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15D2973C" w14:textId="77777777" w:rsidR="00442301" w:rsidRDefault="00442301" w:rsidP="00442301">
      <w:bookmarkStart w:id="0" w:name="_GoBack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C-2020-3019103 </w:t>
      </w:r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- BRENDAN LAVIN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BRENDAN LAVIN</w:t>
      </w:r>
      <w:r>
        <w:rPr>
          <w:rFonts w:ascii="Microsoft Sans Serif" w:eastAsia="Microsoft Sans Serif" w:hAnsi="Microsoft Sans Serif" w:cs="Microsoft Sans Serif"/>
          <w:sz w:val="24"/>
        </w:rPr>
        <w:cr/>
        <w:t>1231 CRYSTAL LAKE BOULEVARD</w:t>
      </w:r>
      <w:r>
        <w:rPr>
          <w:rFonts w:ascii="Microsoft Sans Serif" w:eastAsia="Microsoft Sans Serif" w:hAnsi="Microsoft Sans Serif" w:cs="Microsoft Sans Serif"/>
          <w:sz w:val="24"/>
        </w:rPr>
        <w:cr/>
        <w:t>CARBONDALE PA  18407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05629">
        <w:rPr>
          <w:rFonts w:ascii="Microsoft Sans Serif" w:eastAsia="Microsoft Sans Serif" w:hAnsi="Microsoft Sans Serif" w:cs="Microsoft Sans Serif"/>
          <w:b/>
          <w:bCs/>
          <w:sz w:val="24"/>
        </w:rPr>
        <w:t>570.955.6933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33 SOUTH SEVENTH STREET 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05629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0FCB1F1" w14:textId="77777777" w:rsidR="00590EBA" w:rsidRPr="004E5EA1" w:rsidRDefault="00590EBA" w:rsidP="00442301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9208D" w14:textId="77777777" w:rsidR="00435AE3" w:rsidRDefault="00435AE3">
      <w:r>
        <w:separator/>
      </w:r>
    </w:p>
  </w:endnote>
  <w:endnote w:type="continuationSeparator" w:id="0">
    <w:p w14:paraId="77530E5B" w14:textId="77777777" w:rsidR="00435AE3" w:rsidRDefault="0043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9A763" w14:textId="77777777" w:rsidR="00435AE3" w:rsidRDefault="00435AE3">
      <w:r>
        <w:separator/>
      </w:r>
    </w:p>
  </w:footnote>
  <w:footnote w:type="continuationSeparator" w:id="0">
    <w:p w14:paraId="3F9BC1CE" w14:textId="77777777" w:rsidR="00435AE3" w:rsidRDefault="0043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F1820"/>
    <w:rsid w:val="00103F35"/>
    <w:rsid w:val="00163F12"/>
    <w:rsid w:val="00164FE3"/>
    <w:rsid w:val="001668FA"/>
    <w:rsid w:val="00176998"/>
    <w:rsid w:val="0020087B"/>
    <w:rsid w:val="00201439"/>
    <w:rsid w:val="00212544"/>
    <w:rsid w:val="00261038"/>
    <w:rsid w:val="002A1B58"/>
    <w:rsid w:val="002F3D85"/>
    <w:rsid w:val="00303CFC"/>
    <w:rsid w:val="0030493D"/>
    <w:rsid w:val="00373764"/>
    <w:rsid w:val="00392A3F"/>
    <w:rsid w:val="003B6841"/>
    <w:rsid w:val="003C2E2B"/>
    <w:rsid w:val="003C7ABC"/>
    <w:rsid w:val="004075AA"/>
    <w:rsid w:val="00435AE3"/>
    <w:rsid w:val="00442301"/>
    <w:rsid w:val="00462D1A"/>
    <w:rsid w:val="00483C95"/>
    <w:rsid w:val="0048738E"/>
    <w:rsid w:val="004A032F"/>
    <w:rsid w:val="004C7DB7"/>
    <w:rsid w:val="004D6B14"/>
    <w:rsid w:val="004E5EA1"/>
    <w:rsid w:val="00504BAD"/>
    <w:rsid w:val="005131B5"/>
    <w:rsid w:val="0052287C"/>
    <w:rsid w:val="00522AEE"/>
    <w:rsid w:val="00535488"/>
    <w:rsid w:val="005527F0"/>
    <w:rsid w:val="00577695"/>
    <w:rsid w:val="00590EBA"/>
    <w:rsid w:val="005A4FFA"/>
    <w:rsid w:val="005B3129"/>
    <w:rsid w:val="005D0E8D"/>
    <w:rsid w:val="005D1710"/>
    <w:rsid w:val="005F3656"/>
    <w:rsid w:val="005F4F1D"/>
    <w:rsid w:val="006565F9"/>
    <w:rsid w:val="0067759F"/>
    <w:rsid w:val="006C0BDB"/>
    <w:rsid w:val="006C7520"/>
    <w:rsid w:val="006F5B08"/>
    <w:rsid w:val="00711E56"/>
    <w:rsid w:val="007327E6"/>
    <w:rsid w:val="00755F00"/>
    <w:rsid w:val="00763BDD"/>
    <w:rsid w:val="00771736"/>
    <w:rsid w:val="00782ABF"/>
    <w:rsid w:val="00786651"/>
    <w:rsid w:val="007A3316"/>
    <w:rsid w:val="007B3F74"/>
    <w:rsid w:val="007B6955"/>
    <w:rsid w:val="007B6BAE"/>
    <w:rsid w:val="007C124D"/>
    <w:rsid w:val="00840E40"/>
    <w:rsid w:val="008607AA"/>
    <w:rsid w:val="008635A1"/>
    <w:rsid w:val="00891ADB"/>
    <w:rsid w:val="008959F4"/>
    <w:rsid w:val="0089790D"/>
    <w:rsid w:val="008A69F0"/>
    <w:rsid w:val="008D0AE0"/>
    <w:rsid w:val="008F7A90"/>
    <w:rsid w:val="009056EC"/>
    <w:rsid w:val="00913CFF"/>
    <w:rsid w:val="00916942"/>
    <w:rsid w:val="0092161E"/>
    <w:rsid w:val="00923EF7"/>
    <w:rsid w:val="00927C34"/>
    <w:rsid w:val="0095384F"/>
    <w:rsid w:val="009B656E"/>
    <w:rsid w:val="009C525E"/>
    <w:rsid w:val="00A23846"/>
    <w:rsid w:val="00A26E8B"/>
    <w:rsid w:val="00A270E1"/>
    <w:rsid w:val="00A32F7E"/>
    <w:rsid w:val="00A404B5"/>
    <w:rsid w:val="00A57385"/>
    <w:rsid w:val="00A67E83"/>
    <w:rsid w:val="00A82821"/>
    <w:rsid w:val="00A9063D"/>
    <w:rsid w:val="00AA0A07"/>
    <w:rsid w:val="00AA504D"/>
    <w:rsid w:val="00AA6951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56B47"/>
    <w:rsid w:val="00B7725D"/>
    <w:rsid w:val="00B84DD3"/>
    <w:rsid w:val="00B85CE5"/>
    <w:rsid w:val="00B91A67"/>
    <w:rsid w:val="00B95D18"/>
    <w:rsid w:val="00BA2BE1"/>
    <w:rsid w:val="00BC0D9C"/>
    <w:rsid w:val="00BC4595"/>
    <w:rsid w:val="00BE0F03"/>
    <w:rsid w:val="00BF784D"/>
    <w:rsid w:val="00C34A69"/>
    <w:rsid w:val="00C605CB"/>
    <w:rsid w:val="00C76AA7"/>
    <w:rsid w:val="00CF43D5"/>
    <w:rsid w:val="00D01B43"/>
    <w:rsid w:val="00D16ABB"/>
    <w:rsid w:val="00D62D2D"/>
    <w:rsid w:val="00D6722B"/>
    <w:rsid w:val="00D770D2"/>
    <w:rsid w:val="00D83E82"/>
    <w:rsid w:val="00DC5190"/>
    <w:rsid w:val="00DE249E"/>
    <w:rsid w:val="00E11EDF"/>
    <w:rsid w:val="00E3419B"/>
    <w:rsid w:val="00E37175"/>
    <w:rsid w:val="00ED56C3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myer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F3751-3AA8-4D07-BAF4-DBA145A9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3775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2020-05-13T20:09:00Z</dcterms:created>
  <dcterms:modified xsi:type="dcterms:W3CDTF">2020-05-13T20:09:00Z</dcterms:modified>
</cp:coreProperties>
</file>