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C060" w14:textId="77777777" w:rsidR="006021E5" w:rsidRPr="00EB1E2B" w:rsidRDefault="006021E5" w:rsidP="006021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E2B">
        <w:rPr>
          <w:rFonts w:ascii="Times New Roman" w:eastAsia="Times New Roman" w:hAnsi="Times New Roman" w:cs="Times New Roman"/>
          <w:b/>
          <w:bCs/>
          <w:sz w:val="24"/>
          <w:szCs w:val="24"/>
        </w:rPr>
        <w:t>BEFORE THE</w:t>
      </w:r>
    </w:p>
    <w:p w14:paraId="70B513F0" w14:textId="77777777" w:rsidR="006021E5" w:rsidRPr="00EB1E2B" w:rsidRDefault="006021E5" w:rsidP="006021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E2B">
        <w:rPr>
          <w:rFonts w:ascii="Times New Roman" w:eastAsia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6DCAE20F" w14:textId="77777777" w:rsidR="006021E5" w:rsidRPr="00EB1E2B" w:rsidRDefault="006021E5" w:rsidP="006021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4F4DAA" w14:textId="77777777" w:rsidR="006021E5" w:rsidRPr="00EB1E2B" w:rsidRDefault="006021E5" w:rsidP="006021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63421B" w14:textId="77777777" w:rsidR="006021E5" w:rsidRPr="00EB1E2B" w:rsidRDefault="006021E5" w:rsidP="006021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BED5D" w14:textId="77777777" w:rsidR="006021E5" w:rsidRPr="00EB1E2B" w:rsidRDefault="006021E5" w:rsidP="006021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E2B">
        <w:rPr>
          <w:rFonts w:ascii="Times New Roman" w:eastAsia="Times New Roman" w:hAnsi="Times New Roman" w:cs="Times New Roman"/>
          <w:sz w:val="24"/>
          <w:szCs w:val="24"/>
        </w:rPr>
        <w:t>Petition of PECO Energy Company for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3FDBD4F" w14:textId="77777777" w:rsidR="006021E5" w:rsidRPr="00EB1E2B" w:rsidRDefault="006021E5" w:rsidP="006021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E2B">
        <w:rPr>
          <w:rFonts w:ascii="Times New Roman" w:eastAsia="Times New Roman" w:hAnsi="Times New Roman" w:cs="Times New Roman"/>
          <w:sz w:val="24"/>
          <w:szCs w:val="24"/>
        </w:rPr>
        <w:t xml:space="preserve">Approval of Its Default Service Program for 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  <w:t>P-2020-3019290</w:t>
      </w:r>
    </w:p>
    <w:p w14:paraId="68546633" w14:textId="77777777" w:rsidR="006021E5" w:rsidRPr="00EB1E2B" w:rsidRDefault="006021E5" w:rsidP="006021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E2B">
        <w:rPr>
          <w:rFonts w:ascii="Times New Roman" w:eastAsia="Times New Roman" w:hAnsi="Times New Roman" w:cs="Times New Roman"/>
          <w:sz w:val="24"/>
          <w:szCs w:val="24"/>
        </w:rPr>
        <w:t xml:space="preserve">the Period From June 1, 2021 Through 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8E19EF4" w14:textId="6F9EA355" w:rsidR="006021E5" w:rsidRPr="00EB1E2B" w:rsidRDefault="006021E5" w:rsidP="006021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E2B">
        <w:rPr>
          <w:rFonts w:ascii="Times New Roman" w:eastAsia="Times New Roman" w:hAnsi="Times New Roman" w:cs="Times New Roman"/>
          <w:sz w:val="24"/>
          <w:szCs w:val="24"/>
        </w:rPr>
        <w:t>May 31, 2025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9BA3BF" w14:textId="77188E09" w:rsidR="006021E5" w:rsidRPr="00EB1E2B" w:rsidRDefault="006021E5" w:rsidP="008351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99613" w14:textId="77777777" w:rsidR="0083518D" w:rsidRPr="00EB1E2B" w:rsidRDefault="0083518D" w:rsidP="008351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5BD90" w14:textId="77777777" w:rsidR="006021E5" w:rsidRPr="00EB1E2B" w:rsidRDefault="006021E5" w:rsidP="00835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61BBA" w14:textId="0C7A0290" w:rsidR="006021E5" w:rsidRPr="00EB1E2B" w:rsidRDefault="006021E5" w:rsidP="006021E5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B1E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ORDER</w:t>
      </w:r>
      <w:r w:rsidR="00737965" w:rsidRPr="00EB1E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ADMITTING KINTESHIA SCOTT, ESQUIRE PRO HAC VICE</w:t>
      </w:r>
    </w:p>
    <w:p w14:paraId="30626DC1" w14:textId="77777777" w:rsidR="006021E5" w:rsidRPr="00EB1E2B" w:rsidRDefault="006021E5" w:rsidP="0060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19525D" w14:textId="0DB637A5" w:rsidR="006021E5" w:rsidRPr="00EB1E2B" w:rsidRDefault="006021E5" w:rsidP="007800F5">
      <w:pPr>
        <w:pStyle w:val="Default"/>
        <w:spacing w:line="360" w:lineRule="auto"/>
        <w:ind w:firstLine="1440"/>
      </w:pPr>
      <w:r w:rsidRPr="00EB1E2B">
        <w:rPr>
          <w:rFonts w:eastAsia="Times New Roman"/>
        </w:rPr>
        <w:t xml:space="preserve">AND NOW, upon due consideration of the Motion of </w:t>
      </w:r>
      <w:r w:rsidR="00737965" w:rsidRPr="00EB1E2B">
        <w:rPr>
          <w:rFonts w:eastAsia="Times New Roman"/>
        </w:rPr>
        <w:t xml:space="preserve">Joline Price, </w:t>
      </w:r>
      <w:r w:rsidRPr="00EB1E2B">
        <w:rPr>
          <w:rFonts w:eastAsia="Times New Roman"/>
        </w:rPr>
        <w:t xml:space="preserve">Esquire for Admission </w:t>
      </w:r>
      <w:r w:rsidRPr="00EB1E2B">
        <w:rPr>
          <w:rFonts w:eastAsia="Times New Roman"/>
          <w:i/>
        </w:rPr>
        <w:t xml:space="preserve">Pro </w:t>
      </w:r>
      <w:proofErr w:type="spellStart"/>
      <w:r w:rsidRPr="00EB1E2B">
        <w:rPr>
          <w:rFonts w:eastAsia="Times New Roman"/>
          <w:i/>
        </w:rPr>
        <w:t>Hac</w:t>
      </w:r>
      <w:proofErr w:type="spellEnd"/>
      <w:r w:rsidRPr="00EB1E2B">
        <w:rPr>
          <w:rFonts w:eastAsia="Times New Roman"/>
          <w:i/>
        </w:rPr>
        <w:t xml:space="preserve"> Vice</w:t>
      </w:r>
      <w:r w:rsidRPr="00EB1E2B">
        <w:rPr>
          <w:rFonts w:eastAsia="Times New Roman"/>
        </w:rPr>
        <w:t xml:space="preserve"> of </w:t>
      </w:r>
      <w:proofErr w:type="spellStart"/>
      <w:r w:rsidR="00737965" w:rsidRPr="00EB1E2B">
        <w:t>Kintéshia</w:t>
      </w:r>
      <w:proofErr w:type="spellEnd"/>
      <w:r w:rsidR="00737965" w:rsidRPr="00EB1E2B">
        <w:t xml:space="preserve"> Scott, </w:t>
      </w:r>
      <w:r w:rsidRPr="00EB1E2B">
        <w:rPr>
          <w:rFonts w:eastAsia="Times New Roman"/>
        </w:rPr>
        <w:t>Esquire on behalf of</w:t>
      </w:r>
      <w:r w:rsidR="00737965" w:rsidRPr="00EB1E2B">
        <w:t xml:space="preserve"> The Tenant Union Representative Network and Action Alliance of Senior Citizens of Greater Philadelphia (collectively, TURN </w:t>
      </w:r>
      <w:r w:rsidR="00737965" w:rsidRPr="00EB1E2B">
        <w:rPr>
          <w:i/>
        </w:rPr>
        <w:t>et al.</w:t>
      </w:r>
      <w:r w:rsidR="00737965" w:rsidRPr="00EB1E2B">
        <w:rPr>
          <w:iCs/>
        </w:rPr>
        <w:t>),</w:t>
      </w:r>
      <w:r w:rsidRPr="00EB1E2B">
        <w:rPr>
          <w:rFonts w:eastAsia="Times New Roman"/>
        </w:rPr>
        <w:t xml:space="preserve"> there being no objection to date, it is hereby ORDERED:</w:t>
      </w:r>
    </w:p>
    <w:p w14:paraId="25799E0B" w14:textId="77777777" w:rsidR="006021E5" w:rsidRPr="00EB1E2B" w:rsidRDefault="006021E5" w:rsidP="0083518D">
      <w:pPr>
        <w:tabs>
          <w:tab w:val="left" w:pos="-720"/>
        </w:tabs>
        <w:suppressAutoHyphens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45B0C0D2" w14:textId="4F90C1A7" w:rsidR="006021E5" w:rsidRPr="00EB1E2B" w:rsidRDefault="006021E5" w:rsidP="006021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37965" w:rsidRPr="00EB1E2B">
        <w:rPr>
          <w:rFonts w:ascii="Times New Roman" w:hAnsi="Times New Roman" w:cs="Times New Roman"/>
          <w:sz w:val="24"/>
          <w:szCs w:val="24"/>
        </w:rPr>
        <w:t>Kintéshia</w:t>
      </w:r>
      <w:proofErr w:type="spellEnd"/>
      <w:r w:rsidR="00737965" w:rsidRPr="00EB1E2B">
        <w:rPr>
          <w:rFonts w:ascii="Times New Roman" w:hAnsi="Times New Roman" w:cs="Times New Roman"/>
          <w:sz w:val="24"/>
          <w:szCs w:val="24"/>
        </w:rPr>
        <w:t xml:space="preserve"> Scott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 xml:space="preserve">, Esquire is admitted </w:t>
      </w:r>
      <w:r w:rsidRPr="00EB1E2B">
        <w:rPr>
          <w:rFonts w:ascii="Times New Roman" w:eastAsia="Times New Roman" w:hAnsi="Times New Roman" w:cs="Times New Roman"/>
          <w:i/>
          <w:sz w:val="24"/>
          <w:szCs w:val="24"/>
        </w:rPr>
        <w:t xml:space="preserve">pro </w:t>
      </w:r>
      <w:proofErr w:type="spellStart"/>
      <w:r w:rsidRPr="00EB1E2B">
        <w:rPr>
          <w:rFonts w:ascii="Times New Roman" w:eastAsia="Times New Roman" w:hAnsi="Times New Roman" w:cs="Times New Roman"/>
          <w:i/>
          <w:sz w:val="24"/>
          <w:szCs w:val="24"/>
        </w:rPr>
        <w:t>hac</w:t>
      </w:r>
      <w:proofErr w:type="spellEnd"/>
      <w:r w:rsidRPr="00EB1E2B">
        <w:rPr>
          <w:rFonts w:ascii="Times New Roman" w:eastAsia="Times New Roman" w:hAnsi="Times New Roman" w:cs="Times New Roman"/>
          <w:i/>
          <w:sz w:val="24"/>
          <w:szCs w:val="24"/>
        </w:rPr>
        <w:t xml:space="preserve"> vice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 xml:space="preserve"> as co-counsel to </w:t>
      </w:r>
      <w:r w:rsidR="00737965" w:rsidRPr="00EB1E2B"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 w:rsidR="00737965" w:rsidRPr="00EB1E2B">
        <w:rPr>
          <w:rFonts w:ascii="Times New Roman" w:eastAsia="Times New Roman" w:hAnsi="Times New Roman" w:cs="Times New Roman"/>
          <w:i/>
          <w:iCs/>
          <w:sz w:val="24"/>
          <w:szCs w:val="24"/>
        </w:rPr>
        <w:t>et al.</w:t>
      </w:r>
      <w:r w:rsidR="00737965" w:rsidRPr="00EB1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 xml:space="preserve">in this matter. </w:t>
      </w:r>
    </w:p>
    <w:p w14:paraId="28E2144E" w14:textId="77777777" w:rsidR="006021E5" w:rsidRPr="00EB1E2B" w:rsidRDefault="006021E5" w:rsidP="006021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1A9EA" w14:textId="02B724D5" w:rsidR="006021E5" w:rsidRPr="00EB1E2B" w:rsidRDefault="006021E5" w:rsidP="006021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="00737965" w:rsidRPr="00EB1E2B">
        <w:rPr>
          <w:rFonts w:ascii="Times New Roman" w:eastAsia="Times New Roman" w:hAnsi="Times New Roman" w:cs="Times New Roman"/>
          <w:sz w:val="24"/>
          <w:szCs w:val="24"/>
        </w:rPr>
        <w:t>Joline Price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>, Esquire, the moving attorney herein, shall continue to be responsible as counsel of record for the conduct of this matter on behalf of T</w:t>
      </w:r>
      <w:r w:rsidR="00737965" w:rsidRPr="00EB1E2B">
        <w:rPr>
          <w:rFonts w:ascii="Times New Roman" w:eastAsia="Times New Roman" w:hAnsi="Times New Roman" w:cs="Times New Roman"/>
          <w:sz w:val="24"/>
          <w:szCs w:val="24"/>
        </w:rPr>
        <w:t xml:space="preserve">URN </w:t>
      </w:r>
      <w:r w:rsidR="00737965" w:rsidRPr="00EB1E2B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 w:rsidRPr="00EB1E2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0249E" w14:textId="22818065" w:rsidR="006021E5" w:rsidRPr="00EB1E2B" w:rsidRDefault="006021E5" w:rsidP="006871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77928" w14:textId="4E5FE4E6" w:rsidR="007800F5" w:rsidRPr="00EB1E2B" w:rsidRDefault="007800F5" w:rsidP="006871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97421" w14:textId="5FA4E6D1" w:rsidR="006021E5" w:rsidRPr="00EB1E2B" w:rsidRDefault="006021E5" w:rsidP="0060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1E2B">
        <w:rPr>
          <w:rFonts w:ascii="Times New Roman" w:eastAsia="Times New Roman" w:hAnsi="Times New Roman" w:cs="Times New Roman"/>
          <w:sz w:val="24"/>
          <w:szCs w:val="24"/>
        </w:rPr>
        <w:t>Dated: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37965" w:rsidRPr="00EB1E2B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Pr="00EB1E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19, 20</w:t>
      </w:r>
      <w:r w:rsidR="00737965" w:rsidRPr="00EB1E2B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EB1E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="00737965"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/s/</w:t>
      </w:r>
      <w:r w:rsidRPr="00EB1E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308C858" w14:textId="45DD4B0F" w:rsidR="006021E5" w:rsidRPr="00EB1E2B" w:rsidRDefault="006021E5" w:rsidP="0060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="00737965" w:rsidRPr="00EB1E2B">
        <w:rPr>
          <w:rFonts w:ascii="Times New Roman" w:eastAsia="Times New Roman" w:hAnsi="Times New Roman" w:cs="Times New Roman"/>
          <w:sz w:val="24"/>
          <w:szCs w:val="24"/>
        </w:rPr>
        <w:tab/>
        <w:t>Eranda Vero</w:t>
      </w:r>
    </w:p>
    <w:p w14:paraId="22FA9C3B" w14:textId="55956733" w:rsidR="006021E5" w:rsidRPr="00EB1E2B" w:rsidRDefault="006021E5" w:rsidP="006021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="00737965" w:rsidRPr="00EB1E2B">
        <w:rPr>
          <w:rFonts w:ascii="Times New Roman" w:eastAsia="Times New Roman" w:hAnsi="Times New Roman" w:cs="Times New Roman"/>
          <w:sz w:val="24"/>
          <w:szCs w:val="24"/>
        </w:rPr>
        <w:tab/>
      </w:r>
      <w:r w:rsidRPr="00EB1E2B">
        <w:rPr>
          <w:rFonts w:ascii="Times New Roman" w:eastAsia="Times New Roman" w:hAnsi="Times New Roman" w:cs="Times New Roman"/>
          <w:sz w:val="24"/>
          <w:szCs w:val="24"/>
        </w:rPr>
        <w:t>Administrative Law Judge</w:t>
      </w:r>
    </w:p>
    <w:p w14:paraId="0CB06AC4" w14:textId="37312D7B" w:rsidR="00687184" w:rsidRPr="00EB1E2B" w:rsidRDefault="00687184">
      <w:pPr>
        <w:rPr>
          <w:rFonts w:ascii="Times New Roman" w:hAnsi="Times New Roman" w:cs="Times New Roman"/>
          <w:sz w:val="24"/>
          <w:szCs w:val="24"/>
        </w:rPr>
      </w:pPr>
      <w:r w:rsidRPr="00EB1E2B">
        <w:rPr>
          <w:rFonts w:ascii="Times New Roman" w:hAnsi="Times New Roman" w:cs="Times New Roman"/>
          <w:sz w:val="24"/>
          <w:szCs w:val="24"/>
        </w:rPr>
        <w:br w:type="page"/>
      </w:r>
    </w:p>
    <w:p w14:paraId="2B31C635" w14:textId="1866D871" w:rsidR="00687184" w:rsidRPr="00EB1E2B" w:rsidRDefault="00687184" w:rsidP="00687184">
      <w:pPr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</w:pPr>
      <w:r w:rsidRPr="00EB1E2B"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  <w:lastRenderedPageBreak/>
        <w:t>P-2020-3019290 - PETITION OF PECO ENERGY COMPANY FOR APPROVAL OF ITS DEFAULT SERVICE PLAN FOR THE PERIOD FROM JUNE 1, 2021 THROUGH MAY</w:t>
      </w:r>
      <w:r w:rsidR="00EB1E2B"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  <w:t> </w:t>
      </w:r>
      <w:r w:rsidRPr="00EB1E2B"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  <w:t>31, 2025</w:t>
      </w:r>
    </w:p>
    <w:p w14:paraId="2F8DA503" w14:textId="77777777" w:rsidR="00687184" w:rsidRPr="00EB1E2B" w:rsidRDefault="00687184" w:rsidP="00687184">
      <w:pPr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</w:pPr>
      <w:r w:rsidRPr="00EB1E2B"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  <w:br/>
      </w:r>
      <w:r w:rsidRPr="00EB1E2B">
        <w:rPr>
          <w:rFonts w:ascii="Times New Roman" w:eastAsia="Microsoft Sans Serif" w:hAnsi="Times New Roman" w:cs="Times New Roman"/>
          <w:b/>
          <w:i/>
          <w:iCs/>
          <w:sz w:val="24"/>
          <w:szCs w:val="24"/>
        </w:rPr>
        <w:t>Revised 05/19/20</w:t>
      </w:r>
      <w:r w:rsidRPr="00EB1E2B"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  <w:t xml:space="preserve"> </w:t>
      </w:r>
    </w:p>
    <w:p w14:paraId="6CF2BE04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CRAIG WILLIAMS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ANTHONY GAY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JACK GARFINKLE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PECO ENERGY COMPANY</w:t>
      </w:r>
    </w:p>
    <w:p w14:paraId="3770A2BA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2301 MARKET STREET</w:t>
      </w:r>
    </w:p>
    <w:p w14:paraId="771F9C66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LEGAL DEPARTMENT S23-1</w:t>
      </w:r>
    </w:p>
    <w:p w14:paraId="12BFE54D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PHILADELPHIA PA  19103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215.841.5974</w:t>
      </w:r>
    </w:p>
    <w:p w14:paraId="66CC7258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215.841.4635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  <w:t>215.841.4608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t>ACCEPTS E-SERVICE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PECO Energy Company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</w:p>
    <w:p w14:paraId="4C4B7CB9" w14:textId="77777777" w:rsidR="00687184" w:rsidRPr="00EB1E2B" w:rsidRDefault="00687184" w:rsidP="00687184">
      <w:pPr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</w:p>
    <w:p w14:paraId="06FCAE7C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KENNETH M KULAK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 xml:space="preserve">BROOKE E MCGLINN ESQUIRE </w:t>
      </w:r>
    </w:p>
    <w:p w14:paraId="26BE8664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MORGAN LEWIS &amp; BOCKIUS LLP</w:t>
      </w:r>
    </w:p>
    <w:p w14:paraId="76367EC5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1701 MARKET STREET</w:t>
      </w:r>
    </w:p>
    <w:p w14:paraId="23AA409B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PHILADELPHIA PA  19103-2921</w:t>
      </w:r>
    </w:p>
    <w:p w14:paraId="557D49A8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215.963.5384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  <w:t>215.963.5404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t>ACCEPTS E-SERVICE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PECO Energy Company</w:t>
      </w:r>
    </w:p>
    <w:p w14:paraId="427F9995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</w:p>
    <w:p w14:paraId="3433C405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CHARIS MINCAVAGE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ADEOLU A BAKARE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 xml:space="preserve">JO-ANNE THOMPSON ESQUIRE </w:t>
      </w:r>
    </w:p>
    <w:p w14:paraId="40F3B3F5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MCNEES WALLACE &amp; NURICK</w:t>
      </w:r>
    </w:p>
    <w:p w14:paraId="604B840F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100 PINE STREET</w:t>
      </w:r>
    </w:p>
    <w:p w14:paraId="4C162D48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PO BOX 1166</w:t>
      </w:r>
    </w:p>
    <w:p w14:paraId="09D40A56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HARRISBURG PA  17108</w:t>
      </w:r>
    </w:p>
    <w:p w14:paraId="269D3D4A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717.237.5437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  <w:t>717.237.5290</w:t>
      </w:r>
    </w:p>
    <w:p w14:paraId="794514A0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717.237.5285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t>ACCEPTS E-SERVICE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“PAIEUG”</w:t>
      </w:r>
    </w:p>
    <w:p w14:paraId="6A3528AC" w14:textId="35CEB8E1" w:rsidR="00687184" w:rsidRPr="00EB1E2B" w:rsidRDefault="00687184" w:rsidP="00687184">
      <w:pPr>
        <w:rPr>
          <w:rFonts w:ascii="Times New Roman" w:eastAsia="Microsoft Sans Serif" w:hAnsi="Times New Roman" w:cs="Times New Roman"/>
          <w:sz w:val="24"/>
          <w:szCs w:val="24"/>
        </w:rPr>
      </w:pPr>
    </w:p>
    <w:p w14:paraId="0B01D5B3" w14:textId="77777777" w:rsidR="00687184" w:rsidRPr="00EB1E2B" w:rsidRDefault="00687184">
      <w:pPr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br w:type="page"/>
      </w:r>
    </w:p>
    <w:p w14:paraId="146633B7" w14:textId="5697721E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lastRenderedPageBreak/>
        <w:t>KAREN O MOURY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DEANNE M O'DELL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 xml:space="preserve">ECKERT SEAMANS CHERIN &amp; MELLOTT LLC </w:t>
      </w:r>
    </w:p>
    <w:p w14:paraId="2FDAB62B" w14:textId="77777777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213 MARKET STREET</w:t>
      </w:r>
    </w:p>
    <w:p w14:paraId="748B5C6B" w14:textId="77777777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21657C0B" w14:textId="77777777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717.237.6036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  <w:t>717.255.3744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t>ACCEPTS E-SERVICE</w:t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EB1E2B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“Electric Supplier Coalition”</w:t>
      </w:r>
    </w:p>
    <w:p w14:paraId="4D547F8C" w14:textId="77777777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</w:p>
    <w:p w14:paraId="3DADF7A0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JOHN F LUSHIS JR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 xml:space="preserve">JAMES LASKEY ESQUIRE </w:t>
      </w:r>
    </w:p>
    <w:p w14:paraId="56017FD4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NORRIS MCLAUGHLIN PA</w:t>
      </w:r>
    </w:p>
    <w:p w14:paraId="1291C587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515 WEST HAMILTON STREET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SUITE 502</w:t>
      </w:r>
    </w:p>
    <w:p w14:paraId="7D5399E4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ALLENTOWN PA  18101</w:t>
      </w:r>
    </w:p>
    <w:p w14:paraId="0B43B578" w14:textId="6644C341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484.765.2211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  <w:t>908.252.4221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4" w:history="1">
        <w:r w:rsidRPr="00EB1E2B">
          <w:rPr>
            <w:rStyle w:val="Hyperlink"/>
            <w:rFonts w:ascii="Times New Roman" w:hAnsi="Times New Roman" w:cs="Times New Roman"/>
            <w:sz w:val="24"/>
            <w:szCs w:val="24"/>
          </w:rPr>
          <w:t>jlushis@norris-law.com</w:t>
        </w:r>
      </w:hyperlink>
      <w:r w:rsidRPr="00EB1E2B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EB1E2B">
          <w:rPr>
            <w:rStyle w:val="Hyperlink"/>
            <w:rFonts w:ascii="Times New Roman" w:hAnsi="Times New Roman" w:cs="Times New Roman"/>
            <w:sz w:val="24"/>
            <w:szCs w:val="24"/>
          </w:rPr>
          <w:t>jlaskey@norris-law.com</w:t>
        </w:r>
      </w:hyperlink>
      <w:r w:rsidRPr="00EB1E2B">
        <w:rPr>
          <w:rFonts w:ascii="Times New Roman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t>Representing Calpine Retail Holdings, LLC</w:t>
      </w:r>
    </w:p>
    <w:p w14:paraId="77038800" w14:textId="77777777" w:rsidR="00687184" w:rsidRPr="00EB1E2B" w:rsidRDefault="00687184" w:rsidP="006871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576F7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ELIZABETH R MARX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RIA PEREIRA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JOHN SWEET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PA UTILITY LAW PROJECT</w:t>
      </w:r>
    </w:p>
    <w:p w14:paraId="6401A850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118 LOCUST STREET</w:t>
      </w:r>
    </w:p>
    <w:p w14:paraId="2EA2E2F3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39E94E9B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717.236.9486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  <w:t>717.710.3839</w:t>
      </w:r>
    </w:p>
    <w:p w14:paraId="46797157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717.701.3837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  <w:u w:val="single"/>
        </w:rPr>
        <w:t>ACCEPTS E-SERVICE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  <w:u w:val="single"/>
        </w:rPr>
        <w:br/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t>Representing “CAUSE-PA”</w:t>
      </w:r>
    </w:p>
    <w:p w14:paraId="3BFDF910" w14:textId="77777777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</w:p>
    <w:p w14:paraId="1948A837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DEVIN MCDOUGALL</w:t>
      </w:r>
    </w:p>
    <w:p w14:paraId="136A11D0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EARTHJUSTICE</w:t>
      </w:r>
    </w:p>
    <w:p w14:paraId="673A0525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1617 JOHN F. KENNEDY BLVD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SUITE 1130</w:t>
      </w:r>
    </w:p>
    <w:p w14:paraId="37E43934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PHILADELPHIA PA 19103</w:t>
      </w:r>
    </w:p>
    <w:p w14:paraId="497354C9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917.628.7411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t>ACCEPTS E-SERVICE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“Environmental Stakeholders”</w:t>
      </w:r>
    </w:p>
    <w:p w14:paraId="68887524" w14:textId="77777777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</w:p>
    <w:p w14:paraId="3E95A29B" w14:textId="77777777" w:rsidR="00687184" w:rsidRPr="00EB1E2B" w:rsidRDefault="00687184">
      <w:pPr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br w:type="page"/>
      </w:r>
    </w:p>
    <w:p w14:paraId="5602C2EA" w14:textId="606FDD9C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lastRenderedPageBreak/>
        <w:t>LOGAN WELDE ESQUIRE</w:t>
      </w:r>
    </w:p>
    <w:p w14:paraId="42FC66DF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CLEAN AIR COUNCIL</w:t>
      </w:r>
    </w:p>
    <w:p w14:paraId="68034703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135 S 19TH STREET</w:t>
      </w:r>
    </w:p>
    <w:p w14:paraId="60C81B4D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SUITE 300</w:t>
      </w:r>
    </w:p>
    <w:p w14:paraId="77CC314F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PHILADELPHIA PA  19103</w:t>
      </w:r>
    </w:p>
    <w:p w14:paraId="6F8CA9D1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215.567.4004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t>ACCEPTS E-SERVICE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“Environmental Stakeholders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t>”</w:t>
      </w:r>
    </w:p>
    <w:p w14:paraId="025BBC87" w14:textId="77777777" w:rsidR="00687184" w:rsidRPr="00EB1E2B" w:rsidRDefault="00687184" w:rsidP="00687184">
      <w:pPr>
        <w:rPr>
          <w:rFonts w:ascii="Times New Roman" w:eastAsia="Microsoft Sans Serif" w:hAnsi="Times New Roman" w:cs="Times New Roman"/>
          <w:sz w:val="24"/>
          <w:szCs w:val="24"/>
        </w:rPr>
      </w:pPr>
    </w:p>
    <w:p w14:paraId="145C356D" w14:textId="0D8BF498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DAVID EVRARD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ARON J BEATTY ESQUIRE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 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OFFICE OF CONSUMER ADVOCATE</w:t>
      </w:r>
    </w:p>
    <w:p w14:paraId="307A5AC9" w14:textId="77777777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5TH FLOOR FORUM PLACE</w:t>
      </w:r>
    </w:p>
    <w:p w14:paraId="60F9A6BC" w14:textId="77777777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555 WALNUT STREET</w:t>
      </w:r>
    </w:p>
    <w:p w14:paraId="647E72B4" w14:textId="77777777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HARRISBURG PA  17101-1923</w:t>
      </w:r>
    </w:p>
    <w:p w14:paraId="62035F9F" w14:textId="34E92771" w:rsidR="00687184" w:rsidRDefault="00687184" w:rsidP="00687184">
      <w:pPr>
        <w:spacing w:after="0"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717.783.5048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hyperlink r:id="rId6" w:history="1">
        <w:r w:rsidR="00872F72" w:rsidRPr="00C53588">
          <w:rPr>
            <w:rStyle w:val="Hyperlink"/>
            <w:rFonts w:ascii="Times New Roman" w:hAnsi="Times New Roman" w:cs="Times New Roman"/>
            <w:sz w:val="24"/>
            <w:szCs w:val="24"/>
          </w:rPr>
          <w:t>de</w:t>
        </w:r>
        <w:r w:rsidR="00872F72" w:rsidRPr="00C53588">
          <w:rPr>
            <w:rStyle w:val="Hyperlink"/>
            <w:rFonts w:ascii="Times New Roman" w:hAnsi="Times New Roman" w:cs="Times New Roman"/>
            <w:sz w:val="24"/>
            <w:szCs w:val="24"/>
          </w:rPr>
          <w:t>vrard@paoca.org</w:t>
        </w:r>
      </w:hyperlink>
      <w:r w:rsidRPr="00EB1E2B">
        <w:rPr>
          <w:rFonts w:ascii="Times New Roman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t>ACCEPTS E-SERVICE</w:t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EB1E2B">
        <w:rPr>
          <w:rFonts w:ascii="Times New Roman" w:eastAsia="Microsoft Sans Serif" w:hAnsi="Times New Roman" w:cs="Times New Roman"/>
          <w:i/>
          <w:iCs/>
          <w:sz w:val="24"/>
          <w:szCs w:val="24"/>
        </w:rPr>
        <w:t>Intervener - Office of Consumer Advocate</w:t>
      </w:r>
    </w:p>
    <w:p w14:paraId="6F9AF72F" w14:textId="77777777" w:rsidR="00872F72" w:rsidRPr="00EB1E2B" w:rsidRDefault="00872F72" w:rsidP="00687184">
      <w:pPr>
        <w:spacing w:after="0"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6109DAFA" w14:textId="15764B78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ROBERT W BALLENGER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JOSIE B H PICKENS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JOLINE PRICE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 xml:space="preserve">KINTESHIA SCOTT ESQUIRE </w:t>
      </w:r>
    </w:p>
    <w:p w14:paraId="3CD90B03" w14:textId="051A67B9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COMMUNITY LEGAL SERVICES INC</w:t>
      </w:r>
    </w:p>
    <w:p w14:paraId="6D8852D2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1424 CHESTNUT STREET</w:t>
      </w:r>
    </w:p>
    <w:p w14:paraId="21DE2F3D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PHILADELPHIA PA  19102</w:t>
      </w:r>
    </w:p>
    <w:p w14:paraId="63C6EED4" w14:textId="77777777" w:rsidR="00687184" w:rsidRPr="00EB1E2B" w:rsidRDefault="00687184" w:rsidP="00687184">
      <w:pPr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215.981.3700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t>ACCEPTS E-SERVICE</w:t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br/>
      </w:r>
      <w:r w:rsidRPr="00EB1E2B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“TURN et al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t>”</w:t>
      </w:r>
    </w:p>
    <w:p w14:paraId="61C539A5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ERIN FURE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DANIEL G ASMUS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OFFICE OF SMALL BUSINESS ADVOCATE</w:t>
      </w:r>
    </w:p>
    <w:p w14:paraId="664147BB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FORUM PLACE</w:t>
      </w:r>
    </w:p>
    <w:p w14:paraId="7169B423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555 WALNUT STREET 1ST FLOOR</w:t>
      </w:r>
    </w:p>
    <w:p w14:paraId="7F308F6F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04FB84BF" w14:textId="77777777" w:rsidR="00687184" w:rsidRPr="00EB1E2B" w:rsidRDefault="00687184" w:rsidP="00687184">
      <w:pPr>
        <w:pStyle w:val="NoSpacing"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717.783.2525</w:t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hyperlink r:id="rId7" w:history="1">
        <w:r w:rsidRPr="00EB1E2B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efure@pa.gov</w:t>
        </w:r>
      </w:hyperlink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8" w:history="1">
        <w:r w:rsidRPr="00EB1E2B">
          <w:rPr>
            <w:rStyle w:val="Hyperlink"/>
            <w:rFonts w:ascii="Times New Roman" w:eastAsia="Microsoft Sans Serif" w:hAnsi="Times New Roman" w:cs="Times New Roman"/>
            <w:sz w:val="24"/>
            <w:szCs w:val="24"/>
          </w:rPr>
          <w:t>dasmus@pa.gov</w:t>
        </w:r>
      </w:hyperlink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i/>
          <w:iCs/>
          <w:sz w:val="24"/>
          <w:szCs w:val="24"/>
        </w:rPr>
        <w:t>Intervener - Office of Small Business Advocate</w:t>
      </w:r>
    </w:p>
    <w:p w14:paraId="40204AC2" w14:textId="77777777" w:rsidR="00687184" w:rsidRPr="00EB1E2B" w:rsidRDefault="00687184" w:rsidP="00687184">
      <w:pPr>
        <w:rPr>
          <w:rFonts w:ascii="Times New Roman" w:eastAsia="Microsoft Sans Serif" w:hAnsi="Times New Roman" w:cs="Times New Roman"/>
          <w:sz w:val="24"/>
          <w:szCs w:val="24"/>
        </w:rPr>
      </w:pPr>
    </w:p>
    <w:p w14:paraId="0AB2B73E" w14:textId="77777777" w:rsidR="00EB1E2B" w:rsidRPr="00EB1E2B" w:rsidRDefault="00EB1E2B">
      <w:pPr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br w:type="page"/>
      </w:r>
    </w:p>
    <w:p w14:paraId="31E0D73C" w14:textId="00F9D024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lastRenderedPageBreak/>
        <w:t>GREGORY PETERSON ESQUIRE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 xml:space="preserve">KEVIN C BLAKE ESQUIRE 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 xml:space="preserve">THOMAS F PUCHNER ESQUIRE 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  <w:t>PHILLIPS LYTLE LLP</w:t>
      </w:r>
    </w:p>
    <w:p w14:paraId="19ADDBB6" w14:textId="77777777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201 WEST THIRD STREET SUITE 205</w:t>
      </w:r>
    </w:p>
    <w:p w14:paraId="3DD29076" w14:textId="77777777" w:rsidR="00687184" w:rsidRPr="00EB1E2B" w:rsidRDefault="00687184" w:rsidP="00687184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EB1E2B">
        <w:rPr>
          <w:rFonts w:ascii="Times New Roman" w:eastAsia="Microsoft Sans Serif" w:hAnsi="Times New Roman" w:cs="Times New Roman"/>
          <w:sz w:val="24"/>
          <w:szCs w:val="24"/>
        </w:rPr>
        <w:t>JAMESTOWN NY  14701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sz w:val="24"/>
          <w:szCs w:val="24"/>
        </w:rPr>
        <w:t>716.664.3906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t>ACCEPTS E-SERVICE</w:t>
      </w:r>
      <w:r w:rsidRPr="00EB1E2B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u w:val="single"/>
        </w:rPr>
        <w:br/>
      </w:r>
      <w:hyperlink r:id="rId9" w:history="1">
        <w:r w:rsidRPr="00EB1E2B">
          <w:rPr>
            <w:rStyle w:val="Hyperlink"/>
            <w:rFonts w:ascii="Times New Roman" w:hAnsi="Times New Roman" w:cs="Times New Roman"/>
            <w:sz w:val="24"/>
            <w:szCs w:val="24"/>
          </w:rPr>
          <w:t>gpeterson@phillipslytle.com</w:t>
        </w:r>
      </w:hyperlink>
      <w:r w:rsidRPr="00EB1E2B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B1E2B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“</w:t>
      </w:r>
      <w:proofErr w:type="spellStart"/>
      <w:r w:rsidRPr="00EB1E2B">
        <w:rPr>
          <w:rFonts w:ascii="Times New Roman" w:eastAsia="Microsoft Sans Serif" w:hAnsi="Times New Roman" w:cs="Times New Roman"/>
          <w:i/>
          <w:iCs/>
          <w:sz w:val="24"/>
          <w:szCs w:val="24"/>
        </w:rPr>
        <w:t>Statewise</w:t>
      </w:r>
      <w:proofErr w:type="spellEnd"/>
      <w:r w:rsidRPr="00EB1E2B">
        <w:rPr>
          <w:rFonts w:ascii="Times New Roman" w:eastAsia="Microsoft Sans Serif" w:hAnsi="Times New Roman" w:cs="Times New Roman"/>
          <w:sz w:val="24"/>
          <w:szCs w:val="24"/>
        </w:rPr>
        <w:t>”</w:t>
      </w:r>
      <w:r w:rsidRPr="00EB1E2B">
        <w:rPr>
          <w:rFonts w:ascii="Times New Roman" w:eastAsia="Microsoft Sans Serif" w:hAnsi="Times New Roman" w:cs="Times New Roman"/>
          <w:sz w:val="24"/>
          <w:szCs w:val="24"/>
        </w:rPr>
        <w:br/>
      </w:r>
    </w:p>
    <w:p w14:paraId="51FCD350" w14:textId="77777777" w:rsidR="00687184" w:rsidRPr="00EB1E2B" w:rsidRDefault="00687184" w:rsidP="00687184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  <w:r w:rsidRPr="00EB1E2B">
        <w:rPr>
          <w:rFonts w:ascii="Times New Roman" w:hAnsi="Times New Roman" w:cs="Times New Roman"/>
          <w:caps/>
          <w:sz w:val="24"/>
          <w:szCs w:val="24"/>
        </w:rPr>
        <w:t>Steven Greenspan</w:t>
      </w:r>
    </w:p>
    <w:p w14:paraId="6B4372BC" w14:textId="77777777" w:rsidR="00687184" w:rsidRPr="00EB1E2B" w:rsidRDefault="00687184" w:rsidP="00687184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  <w:r w:rsidRPr="00EB1E2B">
        <w:rPr>
          <w:rFonts w:ascii="Times New Roman" w:hAnsi="Times New Roman" w:cs="Times New Roman"/>
          <w:caps/>
          <w:sz w:val="24"/>
          <w:szCs w:val="24"/>
        </w:rPr>
        <w:t>Power Climate</w:t>
      </w:r>
    </w:p>
    <w:p w14:paraId="15958BDD" w14:textId="77777777" w:rsidR="00687184" w:rsidRPr="00EB1E2B" w:rsidRDefault="00687184" w:rsidP="0068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1E2B">
        <w:rPr>
          <w:rFonts w:ascii="Times New Roman" w:hAnsi="Times New Roman" w:cs="Times New Roman"/>
          <w:caps/>
          <w:sz w:val="24"/>
          <w:szCs w:val="24"/>
        </w:rPr>
        <w:t>Justice and Jobs</w:t>
      </w:r>
    </w:p>
    <w:p w14:paraId="2523509D" w14:textId="77777777" w:rsidR="00687184" w:rsidRPr="00EB1E2B" w:rsidRDefault="00687184" w:rsidP="00687184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  <w:r w:rsidRPr="00EB1E2B">
        <w:rPr>
          <w:rFonts w:ascii="Times New Roman" w:hAnsi="Times New Roman" w:cs="Times New Roman"/>
          <w:caps/>
          <w:sz w:val="24"/>
          <w:szCs w:val="24"/>
        </w:rPr>
        <w:t>1429 N 11 st</w:t>
      </w:r>
    </w:p>
    <w:p w14:paraId="56D85AC5" w14:textId="77777777" w:rsidR="00687184" w:rsidRPr="00EB1E2B" w:rsidRDefault="00687184" w:rsidP="00687184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  <w:r w:rsidRPr="00EB1E2B">
        <w:rPr>
          <w:rFonts w:ascii="Times New Roman" w:hAnsi="Times New Roman" w:cs="Times New Roman"/>
          <w:caps/>
          <w:sz w:val="24"/>
          <w:szCs w:val="24"/>
        </w:rPr>
        <w:t>Philadelphia pa  19121</w:t>
      </w:r>
    </w:p>
    <w:p w14:paraId="451F1933" w14:textId="77777777" w:rsidR="00687184" w:rsidRPr="00EB1E2B" w:rsidRDefault="00687184" w:rsidP="0068718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B1E2B">
        <w:rPr>
          <w:rFonts w:ascii="Times New Roman" w:hAnsi="Times New Roman" w:cs="Times New Roman"/>
          <w:b/>
          <w:bCs/>
          <w:sz w:val="24"/>
          <w:szCs w:val="24"/>
        </w:rPr>
        <w:t>215.232.7697</w:t>
      </w:r>
    </w:p>
    <w:p w14:paraId="55168701" w14:textId="77777777" w:rsidR="00687184" w:rsidRPr="00EB1E2B" w:rsidRDefault="00687184" w:rsidP="0068718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EB1E2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sgreenpan@gmail.com</w:t>
        </w:r>
      </w:hyperlink>
    </w:p>
    <w:p w14:paraId="5C460428" w14:textId="77777777" w:rsidR="00687184" w:rsidRPr="00EB1E2B" w:rsidRDefault="00687184" w:rsidP="0068718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AA484" w14:textId="77777777" w:rsidR="00346F5D" w:rsidRPr="00EB1E2B" w:rsidRDefault="00872F72">
      <w:pPr>
        <w:rPr>
          <w:rFonts w:ascii="Times New Roman" w:hAnsi="Times New Roman" w:cs="Times New Roman"/>
          <w:sz w:val="24"/>
          <w:szCs w:val="24"/>
        </w:rPr>
      </w:pPr>
    </w:p>
    <w:sectPr w:rsidR="00346F5D" w:rsidRPr="00EB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E5"/>
    <w:rsid w:val="00027497"/>
    <w:rsid w:val="006021E5"/>
    <w:rsid w:val="00687184"/>
    <w:rsid w:val="00737965"/>
    <w:rsid w:val="007800F5"/>
    <w:rsid w:val="0083518D"/>
    <w:rsid w:val="00872F72"/>
    <w:rsid w:val="00AE10A3"/>
    <w:rsid w:val="00E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7A46"/>
  <w15:chartTrackingRefBased/>
  <w15:docId w15:val="{7B9AA715-6082-4DC2-8F70-F4EC6A67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184"/>
    <w:rPr>
      <w:color w:val="0563C1"/>
      <w:u w:val="single"/>
    </w:rPr>
  </w:style>
  <w:style w:type="paragraph" w:styleId="NoSpacing">
    <w:name w:val="No Spacing"/>
    <w:uiPriority w:val="1"/>
    <w:qFormat/>
    <w:rsid w:val="00687184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872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mus@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fure@p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rard@paoc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laskey@norris-law.com" TargetMode="External"/><Relationship Id="rId10" Type="http://schemas.openxmlformats.org/officeDocument/2006/relationships/hyperlink" Target="mailto:sgreenpan@gmail.com" TargetMode="External"/><Relationship Id="rId4" Type="http://schemas.openxmlformats.org/officeDocument/2006/relationships/hyperlink" Target="mailto:jlushis@norris-law.com" TargetMode="External"/><Relationship Id="rId9" Type="http://schemas.openxmlformats.org/officeDocument/2006/relationships/hyperlink" Target="mailto:gpeterson@phillipsly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McNeal, Pamela</cp:lastModifiedBy>
  <cp:revision>3</cp:revision>
  <dcterms:created xsi:type="dcterms:W3CDTF">2020-05-19T21:55:00Z</dcterms:created>
  <dcterms:modified xsi:type="dcterms:W3CDTF">2020-05-19T21:56:00Z</dcterms:modified>
</cp:coreProperties>
</file>