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B5B4" w14:textId="587171BC" w:rsidR="00A61F91" w:rsidRPr="00A61F91" w:rsidRDefault="00A61F91" w:rsidP="00A61F91">
      <w:pPr>
        <w:jc w:val="center"/>
        <w:rPr>
          <w:b/>
          <w:sz w:val="24"/>
          <w:szCs w:val="24"/>
        </w:rPr>
      </w:pPr>
      <w:r w:rsidRPr="00A61F91">
        <w:rPr>
          <w:b/>
          <w:sz w:val="24"/>
          <w:szCs w:val="24"/>
        </w:rPr>
        <w:t>May 20, 2020</w:t>
      </w:r>
    </w:p>
    <w:p w14:paraId="6A7657FF" w14:textId="12A4049D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C680B" w:rsidRPr="00DC680B">
        <w:rPr>
          <w:b/>
          <w:sz w:val="24"/>
          <w:szCs w:val="24"/>
        </w:rPr>
        <w:t>00099051</w:t>
      </w:r>
    </w:p>
    <w:p w14:paraId="543D4ED9" w14:textId="17005DB7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DC680B" w:rsidRPr="00DC680B">
        <w:rPr>
          <w:b/>
          <w:sz w:val="24"/>
          <w:szCs w:val="24"/>
        </w:rPr>
        <w:t>3019827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0CFD17B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DC680B" w:rsidRPr="00DC680B">
        <w:rPr>
          <w:b/>
          <w:sz w:val="24"/>
          <w:szCs w:val="24"/>
        </w:rPr>
        <w:t xml:space="preserve">William H. </w:t>
      </w:r>
      <w:proofErr w:type="spellStart"/>
      <w:r w:rsidR="00DC680B" w:rsidRPr="00DC680B">
        <w:rPr>
          <w:b/>
          <w:sz w:val="24"/>
          <w:szCs w:val="24"/>
        </w:rPr>
        <w:t>Kies</w:t>
      </w:r>
      <w:proofErr w:type="spellEnd"/>
      <w:r w:rsidR="00DC680B" w:rsidRPr="00DC680B">
        <w:rPr>
          <w:b/>
          <w:sz w:val="24"/>
          <w:szCs w:val="24"/>
        </w:rPr>
        <w:t>, Jr., t/a</w:t>
      </w:r>
      <w:r w:rsidR="00DC680B">
        <w:rPr>
          <w:b/>
          <w:sz w:val="24"/>
          <w:szCs w:val="24"/>
        </w:rPr>
        <w:t xml:space="preserve"> </w:t>
      </w:r>
      <w:r w:rsidR="00DC680B" w:rsidRPr="00DC680B">
        <w:rPr>
          <w:b/>
          <w:sz w:val="24"/>
          <w:szCs w:val="24"/>
        </w:rPr>
        <w:t xml:space="preserve">Harry M. </w:t>
      </w:r>
      <w:proofErr w:type="spellStart"/>
      <w:r w:rsidR="00DC680B" w:rsidRPr="00DC680B">
        <w:rPr>
          <w:b/>
          <w:sz w:val="24"/>
          <w:szCs w:val="24"/>
        </w:rPr>
        <w:t>Kies</w:t>
      </w:r>
      <w:proofErr w:type="spellEnd"/>
      <w:r w:rsidR="00DC680B" w:rsidRPr="00DC680B">
        <w:rPr>
          <w:b/>
          <w:sz w:val="24"/>
          <w:szCs w:val="24"/>
        </w:rPr>
        <w:t xml:space="preserve"> Moving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684B93D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A62E1">
        <w:rPr>
          <w:sz w:val="24"/>
          <w:szCs w:val="24"/>
        </w:rPr>
        <w:t>May 1</w:t>
      </w:r>
      <w:r w:rsidR="00DC680B">
        <w:rPr>
          <w:sz w:val="24"/>
          <w:szCs w:val="24"/>
        </w:rPr>
        <w:t>8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DC680B" w:rsidRPr="00DC680B">
        <w:rPr>
          <w:sz w:val="24"/>
          <w:szCs w:val="24"/>
        </w:rPr>
        <w:t>313th Page 2, 191st Revised Page 2-A, and 7th Revised Page 63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328BE00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A62E1">
        <w:rPr>
          <w:sz w:val="24"/>
          <w:szCs w:val="24"/>
        </w:rPr>
        <w:t>June</w:t>
      </w:r>
      <w:r w:rsidR="00CE2E71">
        <w:rPr>
          <w:sz w:val="24"/>
          <w:szCs w:val="24"/>
        </w:rPr>
        <w:t xml:space="preserve"> 1</w:t>
      </w:r>
      <w:r w:rsidR="00DC680B">
        <w:rPr>
          <w:sz w:val="24"/>
          <w:szCs w:val="24"/>
        </w:rPr>
        <w:t>8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B7D93B5" w:rsidR="005145AA" w:rsidRPr="00FA5E40" w:rsidRDefault="00A61F91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FFECE16" wp14:editId="754D96B4">
            <wp:simplePos x="0" y="0"/>
            <wp:positionH relativeFrom="column">
              <wp:posOffset>2867025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262F1CFA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4BDB69FB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F2738" w14:textId="77777777" w:rsidR="00F87140" w:rsidRDefault="00F87140">
      <w:r>
        <w:separator/>
      </w:r>
    </w:p>
  </w:endnote>
  <w:endnote w:type="continuationSeparator" w:id="0">
    <w:p w14:paraId="0D044634" w14:textId="77777777" w:rsidR="00F87140" w:rsidRDefault="00F8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29A2" w14:textId="77777777" w:rsidR="00F87140" w:rsidRDefault="00F87140">
      <w:r>
        <w:separator/>
      </w:r>
    </w:p>
  </w:footnote>
  <w:footnote w:type="continuationSeparator" w:id="0">
    <w:p w14:paraId="19F76D8F" w14:textId="77777777" w:rsidR="00F87140" w:rsidRDefault="00F8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1F91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87140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747E-3E6E-4116-B3D3-6495ED13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2020-05-20T11:51:00Z</dcterms:created>
  <dcterms:modified xsi:type="dcterms:W3CDTF">2020-05-20T11:58:00Z</dcterms:modified>
</cp:coreProperties>
</file>