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4B83" w14:textId="48130C88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85C3A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12B6AC11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85C3A">
        <w:rPr>
          <w:rFonts w:ascii="Times New Roman" w:hAnsi="Times New Roman"/>
          <w:sz w:val="24"/>
          <w:szCs w:val="24"/>
        </w:rPr>
        <w:t xml:space="preserve">held </w:t>
      </w:r>
      <w:r w:rsidR="004A242C">
        <w:rPr>
          <w:rFonts w:ascii="Times New Roman" w:hAnsi="Times New Roman"/>
          <w:sz w:val="24"/>
          <w:szCs w:val="24"/>
        </w:rPr>
        <w:t>Ma</w:t>
      </w:r>
      <w:r w:rsidR="00193C4E">
        <w:rPr>
          <w:rFonts w:ascii="Times New Roman" w:hAnsi="Times New Roman"/>
          <w:sz w:val="24"/>
          <w:szCs w:val="24"/>
        </w:rPr>
        <w:t>y 21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685280F8" w14:textId="4FE139F5" w:rsidR="00035460" w:rsidRPr="00985C3A" w:rsidRDefault="00035460" w:rsidP="00577603">
      <w:pPr>
        <w:rPr>
          <w:rFonts w:ascii="Times New Roman" w:hAnsi="Times New Roman"/>
          <w:sz w:val="24"/>
          <w:szCs w:val="24"/>
        </w:rPr>
      </w:pPr>
    </w:p>
    <w:p w14:paraId="27259194" w14:textId="77777777" w:rsidR="006B7495" w:rsidRDefault="006B7495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245DD6FC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4159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85C3A">
        <w:rPr>
          <w:rFonts w:ascii="Times New Roman" w:eastAsia="Times New Roman" w:hAnsi="Times New Roman"/>
          <w:bCs/>
          <w:sz w:val="24"/>
          <w:szCs w:val="24"/>
        </w:rPr>
        <w:t>Dutrieuille, Chairman</w:t>
      </w:r>
    </w:p>
    <w:p w14:paraId="63FDC2DD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01207A76" w14:textId="0D4FCB2A" w:rsidR="009906B2" w:rsidRPr="00985C3A" w:rsidRDefault="00627178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J</w:t>
      </w:r>
      <w:r w:rsidR="00F26B5F" w:rsidRPr="00985C3A">
        <w:rPr>
          <w:rFonts w:ascii="Times New Roman" w:eastAsia="Times New Roman" w:hAnsi="Times New Roman"/>
          <w:bCs/>
          <w:sz w:val="24"/>
          <w:szCs w:val="24"/>
        </w:rPr>
        <w:t>ohn F. Coleman, Jr.</w:t>
      </w:r>
    </w:p>
    <w:p w14:paraId="65818AE6" w14:textId="32649DED" w:rsidR="006418EF" w:rsidRPr="00985C3A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533950ED" w14:textId="77777777" w:rsidR="00866790" w:rsidRDefault="0086679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341630D" w14:textId="2735DCA1" w:rsidR="004776E2" w:rsidRDefault="004776E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85DE43A" w14:textId="77777777" w:rsidR="007754BA" w:rsidRPr="00985C3A" w:rsidRDefault="007754BA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BD25D81" w14:textId="77777777" w:rsidR="00071656" w:rsidRPr="00071656" w:rsidRDefault="00071656" w:rsidP="000716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071656">
        <w:rPr>
          <w:rFonts w:ascii="Times New Roman" w:eastAsia="Times New Roman" w:hAnsi="Times New Roman"/>
          <w:spacing w:val="-3"/>
          <w:sz w:val="24"/>
          <w:szCs w:val="24"/>
        </w:rPr>
        <w:t>Jeanene Denlinger</w:t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fldChar w:fldCharType="begin"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instrText>fillin "Complainant's name" \d ""</w:instrText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fldChar w:fldCharType="end"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>:</w:t>
      </w:r>
    </w:p>
    <w:p w14:paraId="305A136D" w14:textId="77777777" w:rsidR="00071656" w:rsidRPr="00071656" w:rsidRDefault="00071656" w:rsidP="000716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0AA81637" w14:textId="77777777" w:rsidR="00071656" w:rsidRPr="00071656" w:rsidRDefault="00071656" w:rsidP="000716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  <w:t>C-2019-3014786</w:t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fldChar w:fldCharType="begin"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instrText>fillin "Docket No." \d ""</w:instrText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fldChar w:fldCharType="end"/>
      </w:r>
    </w:p>
    <w:p w14:paraId="6D68F8BF" w14:textId="77777777" w:rsidR="00071656" w:rsidRPr="00071656" w:rsidRDefault="00071656" w:rsidP="000716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6F1B9D23" w14:textId="77777777" w:rsidR="00071656" w:rsidRPr="00071656" w:rsidRDefault="00071656" w:rsidP="0007165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071656">
        <w:rPr>
          <w:rFonts w:ascii="Times New Roman" w:eastAsia="Times New Roman" w:hAnsi="Times New Roman"/>
          <w:spacing w:val="-3"/>
          <w:sz w:val="24"/>
          <w:szCs w:val="24"/>
        </w:rPr>
        <w:t xml:space="preserve">PPL Electric Utilities Corporation   </w:t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71656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7B2F9C98" w14:textId="6681CBE0" w:rsidR="00F55F50" w:rsidRDefault="00F55F5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1C7748F0" w14:textId="77777777" w:rsidR="007754BA" w:rsidRDefault="007754BA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03275046" w14:textId="77777777" w:rsidR="00866790" w:rsidRPr="00985C3A" w:rsidRDefault="0086679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5C3A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85C3A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16E8A28D" w:rsidR="006A62FB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85C3A">
        <w:rPr>
          <w:rFonts w:ascii="Times New Roman" w:hAnsi="Times New Roman"/>
          <w:sz w:val="24"/>
          <w:szCs w:val="24"/>
        </w:rPr>
        <w:t xml:space="preserve"> </w:t>
      </w:r>
      <w:r w:rsidR="007754BA">
        <w:rPr>
          <w:rFonts w:ascii="Times New Roman" w:hAnsi="Times New Roman"/>
          <w:sz w:val="24"/>
          <w:szCs w:val="24"/>
        </w:rPr>
        <w:t>Initial</w:t>
      </w:r>
      <w:r w:rsidR="001C57AF">
        <w:rPr>
          <w:rFonts w:ascii="Times New Roman" w:hAnsi="Times New Roman"/>
          <w:sz w:val="24"/>
          <w:szCs w:val="24"/>
        </w:rPr>
        <w:t xml:space="preserve"> </w:t>
      </w:r>
      <w:r w:rsidRPr="00985C3A">
        <w:rPr>
          <w:rFonts w:ascii="Times New Roman" w:hAnsi="Times New Roman"/>
          <w:sz w:val="24"/>
          <w:szCs w:val="24"/>
        </w:rPr>
        <w:t>Decision</w:t>
      </w:r>
      <w:r w:rsidR="00F51D00" w:rsidRPr="00985C3A">
        <w:rPr>
          <w:rFonts w:ascii="Times New Roman" w:hAnsi="Times New Roman"/>
          <w:sz w:val="24"/>
          <w:szCs w:val="24"/>
        </w:rPr>
        <w:t xml:space="preserve"> </w:t>
      </w:r>
      <w:r w:rsidR="00105726">
        <w:rPr>
          <w:rFonts w:ascii="Times New Roman" w:hAnsi="Times New Roman"/>
          <w:sz w:val="24"/>
          <w:szCs w:val="24"/>
        </w:rPr>
        <w:t>o</w:t>
      </w:r>
      <w:r w:rsidR="00EF5E9C">
        <w:rPr>
          <w:rFonts w:ascii="Times New Roman" w:hAnsi="Times New Roman"/>
          <w:sz w:val="24"/>
          <w:szCs w:val="24"/>
        </w:rPr>
        <w:t>f ALJ Elizabeth H. Barnes</w:t>
      </w:r>
      <w:r w:rsidR="002922C8">
        <w:rPr>
          <w:rFonts w:ascii="Times New Roman" w:hAnsi="Times New Roman"/>
          <w:sz w:val="24"/>
          <w:szCs w:val="24"/>
        </w:rPr>
        <w:t xml:space="preserve">, </w:t>
      </w:r>
      <w:r w:rsidR="00E17242" w:rsidRPr="00985C3A">
        <w:rPr>
          <w:rFonts w:ascii="Times New Roman" w:hAnsi="Times New Roman"/>
          <w:sz w:val="24"/>
          <w:szCs w:val="24"/>
        </w:rPr>
        <w:t xml:space="preserve">dated </w:t>
      </w:r>
      <w:r w:rsidR="00737E48">
        <w:rPr>
          <w:rFonts w:ascii="Times New Roman" w:hAnsi="Times New Roman"/>
          <w:sz w:val="24"/>
          <w:szCs w:val="24"/>
        </w:rPr>
        <w:t xml:space="preserve">February </w:t>
      </w:r>
      <w:r w:rsidR="00EF5E9C">
        <w:rPr>
          <w:rFonts w:ascii="Times New Roman" w:hAnsi="Times New Roman"/>
          <w:sz w:val="24"/>
          <w:szCs w:val="24"/>
        </w:rPr>
        <w:t>21</w:t>
      </w:r>
      <w:r w:rsidR="004A242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4A242C">
        <w:rPr>
          <w:rFonts w:ascii="Times New Roman" w:hAnsi="Times New Roman"/>
          <w:sz w:val="24"/>
          <w:szCs w:val="24"/>
        </w:rPr>
        <w:t>2020</w:t>
      </w:r>
      <w:r w:rsidRPr="00985C3A">
        <w:rPr>
          <w:rFonts w:ascii="Times New Roman" w:hAnsi="Times New Roman"/>
          <w:sz w:val="24"/>
          <w:szCs w:val="24"/>
        </w:rPr>
        <w:t>;</w:t>
      </w:r>
      <w:proofErr w:type="gramEnd"/>
      <w:r w:rsidR="00C403E2" w:rsidRPr="00985C3A">
        <w:rPr>
          <w:rFonts w:ascii="Times New Roman" w:hAnsi="Times New Roman"/>
          <w:sz w:val="24"/>
          <w:szCs w:val="24"/>
        </w:rPr>
        <w:t xml:space="preserve">  </w:t>
      </w:r>
    </w:p>
    <w:p w14:paraId="2B1921CC" w14:textId="77777777" w:rsidR="00686693" w:rsidRDefault="00686693" w:rsidP="00304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0B3FD69E" w:rsidR="00577603" w:rsidRPr="00985C3A" w:rsidRDefault="0040069D" w:rsidP="00304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T</w:t>
      </w:r>
      <w:r w:rsidR="00577603" w:rsidRPr="00985C3A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23CF9171" w:rsidR="0018257D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IT IS ORDERED:</w:t>
      </w:r>
    </w:p>
    <w:p w14:paraId="6D0B6627" w14:textId="695AD8A8" w:rsidR="0042537E" w:rsidRPr="00985C3A" w:rsidRDefault="0042537E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3975ED" w14:textId="793D20F0" w:rsidR="008F3455" w:rsidRPr="008F3455" w:rsidRDefault="008F3455" w:rsidP="008F3455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8F3455">
        <w:rPr>
          <w:rFonts w:ascii="Times New Roman" w:eastAsia="Times New Roman" w:hAnsi="Times New Roman"/>
          <w:sz w:val="24"/>
          <w:szCs w:val="24"/>
        </w:rPr>
        <w:t>1.</w:t>
      </w:r>
      <w:r w:rsidRPr="008F3455">
        <w:rPr>
          <w:rFonts w:ascii="Times New Roman" w:eastAsia="Times New Roman" w:hAnsi="Times New Roman"/>
          <w:sz w:val="24"/>
          <w:szCs w:val="24"/>
        </w:rPr>
        <w:tab/>
        <w:t xml:space="preserve">That the preliminary objections, treated as a motion for judgment on the pleadings, filed by PPL Electric Utilities Corporation at Docket No. </w:t>
      </w:r>
      <w:r w:rsidRPr="008F3455">
        <w:rPr>
          <w:rFonts w:ascii="Times New Roman" w:eastAsia="Times New Roman" w:hAnsi="Times New Roman"/>
          <w:spacing w:val="-3"/>
          <w:sz w:val="24"/>
          <w:szCs w:val="24"/>
        </w:rPr>
        <w:t>C-2019-3014786</w:t>
      </w:r>
      <w:r w:rsidRPr="008F3455">
        <w:rPr>
          <w:rFonts w:ascii="Times New Roman" w:eastAsia="Times New Roman" w:hAnsi="Times New Roman"/>
          <w:sz w:val="24"/>
          <w:szCs w:val="24"/>
        </w:rPr>
        <w:t xml:space="preserve"> are sustained.</w:t>
      </w:r>
    </w:p>
    <w:p w14:paraId="4912AEFC" w14:textId="77777777" w:rsidR="00667CD2" w:rsidRDefault="00667CD2" w:rsidP="008F3455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  <w:sectPr w:rsidR="00667CD2" w:rsidSect="00A917D3"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53F2127" w14:textId="77777777" w:rsidR="008F3455" w:rsidRPr="008F3455" w:rsidRDefault="008F3455" w:rsidP="008F3455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F3455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Pr="008F3455">
        <w:rPr>
          <w:rFonts w:ascii="Times New Roman" w:eastAsia="Times New Roman" w:hAnsi="Times New Roman"/>
          <w:sz w:val="24"/>
          <w:szCs w:val="24"/>
        </w:rPr>
        <w:tab/>
        <w:t>2.</w:t>
      </w:r>
      <w:r w:rsidRPr="008F3455">
        <w:rPr>
          <w:rFonts w:ascii="Times New Roman" w:eastAsia="Times New Roman" w:hAnsi="Times New Roman"/>
          <w:sz w:val="24"/>
          <w:szCs w:val="24"/>
        </w:rPr>
        <w:tab/>
        <w:t xml:space="preserve">That the complaint of Jeanene Denlinger at Docket No. </w:t>
      </w:r>
      <w:r w:rsidRPr="008F3455">
        <w:rPr>
          <w:rFonts w:ascii="Times New Roman" w:eastAsia="Times New Roman" w:hAnsi="Times New Roman"/>
          <w:spacing w:val="-3"/>
          <w:sz w:val="24"/>
          <w:szCs w:val="24"/>
        </w:rPr>
        <w:t xml:space="preserve">C-2019-3014786 </w:t>
      </w:r>
      <w:r w:rsidRPr="008F3455">
        <w:rPr>
          <w:rFonts w:ascii="Times New Roman" w:eastAsia="Times New Roman" w:hAnsi="Times New Roman"/>
          <w:sz w:val="24"/>
          <w:szCs w:val="24"/>
        </w:rPr>
        <w:t xml:space="preserve">against </w:t>
      </w:r>
      <w:r w:rsidRPr="008F3455">
        <w:rPr>
          <w:rFonts w:ascii="Times New Roman" w:eastAsia="Times New Roman" w:hAnsi="Times New Roman"/>
          <w:spacing w:val="-3"/>
          <w:sz w:val="24"/>
          <w:szCs w:val="24"/>
        </w:rPr>
        <w:t>PPL Electric Utilities Corporation is dism</w:t>
      </w:r>
      <w:r w:rsidRPr="008F3455">
        <w:rPr>
          <w:rFonts w:ascii="Times New Roman" w:eastAsia="Times New Roman" w:hAnsi="Times New Roman"/>
          <w:sz w:val="24"/>
          <w:szCs w:val="24"/>
        </w:rPr>
        <w:t>issed with prejudice.</w:t>
      </w:r>
    </w:p>
    <w:p w14:paraId="31E79FB9" w14:textId="77777777" w:rsidR="008F3455" w:rsidRPr="008F3455" w:rsidRDefault="008F3455" w:rsidP="008F3455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E74BC9" w14:textId="77777777" w:rsidR="008F3455" w:rsidRPr="008F3455" w:rsidRDefault="008F3455" w:rsidP="008F3455">
      <w:pPr>
        <w:autoSpaceDE w:val="0"/>
        <w:autoSpaceDN w:val="0"/>
        <w:spacing w:line="36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F3455">
        <w:rPr>
          <w:rFonts w:ascii="Times New Roman" w:eastAsia="Times New Roman" w:hAnsi="Times New Roman"/>
          <w:sz w:val="24"/>
          <w:szCs w:val="24"/>
        </w:rPr>
        <w:t>3.</w:t>
      </w:r>
      <w:r w:rsidRPr="008F3455">
        <w:rPr>
          <w:rFonts w:ascii="Times New Roman" w:eastAsia="Times New Roman" w:hAnsi="Times New Roman"/>
          <w:sz w:val="24"/>
          <w:szCs w:val="24"/>
        </w:rPr>
        <w:tab/>
        <w:t xml:space="preserve">That the record at Docket No. </w:t>
      </w:r>
      <w:r w:rsidRPr="008F3455">
        <w:rPr>
          <w:rFonts w:ascii="Times New Roman" w:eastAsia="Times New Roman" w:hAnsi="Times New Roman"/>
          <w:spacing w:val="-3"/>
          <w:sz w:val="24"/>
          <w:szCs w:val="24"/>
        </w:rPr>
        <w:t>C-2019-3014786</w:t>
      </w:r>
      <w:r w:rsidRPr="008F3455">
        <w:rPr>
          <w:rFonts w:ascii="Times New Roman" w:eastAsia="Times New Roman" w:hAnsi="Times New Roman"/>
          <w:sz w:val="24"/>
          <w:szCs w:val="24"/>
        </w:rPr>
        <w:t xml:space="preserve"> be marked closed.</w:t>
      </w:r>
    </w:p>
    <w:p w14:paraId="6EBAD664" w14:textId="4AFFB7C2" w:rsidR="00A74447" w:rsidRDefault="00A74447" w:rsidP="00664482">
      <w:pPr>
        <w:tabs>
          <w:tab w:val="left" w:pos="2160"/>
        </w:tabs>
        <w:spacing w:line="360" w:lineRule="auto"/>
        <w:ind w:firstLine="14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2EC2B50" w14:textId="461C7AE7" w:rsidR="00577603" w:rsidRPr="00985C3A" w:rsidRDefault="000F6C1E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F0D095" wp14:editId="6F1F6258">
            <wp:simplePos x="0" y="0"/>
            <wp:positionH relativeFrom="column">
              <wp:posOffset>3000375</wp:posOffset>
            </wp:positionH>
            <wp:positionV relativeFrom="paragraph">
              <wp:posOffset>56515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577603" w:rsidRPr="00985C3A">
        <w:rPr>
          <w:rFonts w:ascii="Times New Roman" w:hAnsi="Times New Roman"/>
          <w:sz w:val="24"/>
          <w:szCs w:val="24"/>
        </w:rPr>
        <w:t>BY THE COMMISSION</w:t>
      </w:r>
      <w:r w:rsidR="00DA6E2D" w:rsidRPr="00985C3A">
        <w:rPr>
          <w:rFonts w:ascii="Times New Roman" w:hAnsi="Times New Roman"/>
          <w:sz w:val="24"/>
          <w:szCs w:val="24"/>
        </w:rPr>
        <w:t>,</w:t>
      </w:r>
    </w:p>
    <w:p w14:paraId="65234619" w14:textId="792A2229" w:rsidR="009E2694" w:rsidRPr="00985C3A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5B32C781" w:rsidR="0042537E" w:rsidRPr="00985C3A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85C3A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Secretary</w:t>
      </w:r>
    </w:p>
    <w:p w14:paraId="5894603D" w14:textId="77777777" w:rsidR="009A7A53" w:rsidRPr="00985C3A" w:rsidRDefault="009A7A53" w:rsidP="00577603">
      <w:pPr>
        <w:rPr>
          <w:rFonts w:ascii="Times New Roman" w:hAnsi="Times New Roman"/>
          <w:sz w:val="24"/>
          <w:szCs w:val="24"/>
        </w:rPr>
      </w:pPr>
    </w:p>
    <w:p w14:paraId="7AF50D9B" w14:textId="77777777" w:rsidR="004A242C" w:rsidRDefault="004A242C" w:rsidP="00577603">
      <w:pPr>
        <w:rPr>
          <w:rFonts w:ascii="Times New Roman" w:hAnsi="Times New Roman"/>
          <w:sz w:val="24"/>
          <w:szCs w:val="24"/>
        </w:rPr>
      </w:pPr>
    </w:p>
    <w:p w14:paraId="7DA11475" w14:textId="77777777" w:rsidR="004A242C" w:rsidRDefault="004A242C" w:rsidP="00577603">
      <w:pPr>
        <w:rPr>
          <w:rFonts w:ascii="Times New Roman" w:hAnsi="Times New Roman"/>
          <w:sz w:val="24"/>
          <w:szCs w:val="24"/>
        </w:rPr>
      </w:pPr>
    </w:p>
    <w:p w14:paraId="0621D2F9" w14:textId="2617E461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0E4CAF68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ADOPTED:</w:t>
      </w:r>
      <w:r w:rsidR="00926EEF" w:rsidRPr="00985C3A">
        <w:rPr>
          <w:rFonts w:ascii="Times New Roman" w:hAnsi="Times New Roman"/>
          <w:sz w:val="24"/>
          <w:szCs w:val="24"/>
        </w:rPr>
        <w:t xml:space="preserve">  </w:t>
      </w:r>
      <w:r w:rsidR="004A242C">
        <w:rPr>
          <w:rFonts w:ascii="Times New Roman" w:hAnsi="Times New Roman"/>
          <w:sz w:val="24"/>
          <w:szCs w:val="24"/>
        </w:rPr>
        <w:t>Ma</w:t>
      </w:r>
      <w:r w:rsidR="00E23FFE">
        <w:rPr>
          <w:rFonts w:ascii="Times New Roman" w:hAnsi="Times New Roman"/>
          <w:sz w:val="24"/>
          <w:szCs w:val="24"/>
        </w:rPr>
        <w:t>y 21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20F78A23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143A08FB" w:rsidR="00B4392F" w:rsidRPr="00985C3A" w:rsidRDefault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ENTERED:</w:t>
      </w:r>
      <w:r w:rsidR="0042537E" w:rsidRPr="00985C3A">
        <w:rPr>
          <w:rFonts w:ascii="Times New Roman" w:hAnsi="Times New Roman"/>
          <w:sz w:val="24"/>
          <w:szCs w:val="24"/>
        </w:rPr>
        <w:t xml:space="preserve">  </w:t>
      </w:r>
      <w:r w:rsidR="00686693">
        <w:rPr>
          <w:rFonts w:ascii="Times New Roman" w:hAnsi="Times New Roman"/>
          <w:sz w:val="24"/>
          <w:szCs w:val="24"/>
        </w:rPr>
        <w:t xml:space="preserve"> </w:t>
      </w:r>
      <w:r w:rsidR="000F6C1E">
        <w:rPr>
          <w:rFonts w:ascii="Times New Roman" w:hAnsi="Times New Roman"/>
          <w:sz w:val="24"/>
          <w:szCs w:val="24"/>
        </w:rPr>
        <w:t>May 21, 2020</w:t>
      </w:r>
    </w:p>
    <w:sectPr w:rsidR="00B4392F" w:rsidRPr="00985C3A" w:rsidSect="00A917D3"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797E0" w14:textId="77777777" w:rsidR="00D4034D" w:rsidRDefault="00D4034D" w:rsidP="00577603">
      <w:r>
        <w:separator/>
      </w:r>
    </w:p>
  </w:endnote>
  <w:endnote w:type="continuationSeparator" w:id="0">
    <w:p w14:paraId="5BF2099B" w14:textId="77777777" w:rsidR="00D4034D" w:rsidRDefault="00D4034D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E5D8C" w14:textId="0B952A8B" w:rsidR="002706DB" w:rsidRPr="00A917D3" w:rsidRDefault="002706DB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60256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67CEE8F" w14:textId="77777777" w:rsidR="00791952" w:rsidRPr="00A917D3" w:rsidRDefault="00791952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F83F1" w14:textId="77777777" w:rsidR="00D4034D" w:rsidRDefault="00D4034D" w:rsidP="00577603">
      <w:r>
        <w:separator/>
      </w:r>
    </w:p>
  </w:footnote>
  <w:footnote w:type="continuationSeparator" w:id="0">
    <w:p w14:paraId="25C1802E" w14:textId="77777777" w:rsidR="00D4034D" w:rsidRDefault="00D4034D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3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29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5"/>
  </w:num>
  <w:num w:numId="12">
    <w:abstractNumId w:val="6"/>
  </w:num>
  <w:num w:numId="13">
    <w:abstractNumId w:val="21"/>
  </w:num>
  <w:num w:numId="14">
    <w:abstractNumId w:val="12"/>
  </w:num>
  <w:num w:numId="15">
    <w:abstractNumId w:val="16"/>
  </w:num>
  <w:num w:numId="16">
    <w:abstractNumId w:val="17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9"/>
  </w:num>
  <w:num w:numId="29">
    <w:abstractNumId w:val="9"/>
  </w:num>
  <w:num w:numId="30">
    <w:abstractNumId w:val="15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5460"/>
    <w:rsid w:val="00040018"/>
    <w:rsid w:val="0004061C"/>
    <w:rsid w:val="000479FE"/>
    <w:rsid w:val="00052E3E"/>
    <w:rsid w:val="00053534"/>
    <w:rsid w:val="000536CD"/>
    <w:rsid w:val="000611CF"/>
    <w:rsid w:val="00063411"/>
    <w:rsid w:val="000663F2"/>
    <w:rsid w:val="00071656"/>
    <w:rsid w:val="000844A5"/>
    <w:rsid w:val="00085D71"/>
    <w:rsid w:val="00090052"/>
    <w:rsid w:val="000944C1"/>
    <w:rsid w:val="000A179A"/>
    <w:rsid w:val="000A2947"/>
    <w:rsid w:val="000A63CB"/>
    <w:rsid w:val="000B00DA"/>
    <w:rsid w:val="000C03D6"/>
    <w:rsid w:val="000C14A2"/>
    <w:rsid w:val="000C3643"/>
    <w:rsid w:val="000C6988"/>
    <w:rsid w:val="000D4CC8"/>
    <w:rsid w:val="000D5EA1"/>
    <w:rsid w:val="000D5F69"/>
    <w:rsid w:val="000E1A7C"/>
    <w:rsid w:val="000E48FC"/>
    <w:rsid w:val="000F6C1E"/>
    <w:rsid w:val="001013CF"/>
    <w:rsid w:val="00105726"/>
    <w:rsid w:val="001146D1"/>
    <w:rsid w:val="00115803"/>
    <w:rsid w:val="00115C36"/>
    <w:rsid w:val="00125F74"/>
    <w:rsid w:val="00131662"/>
    <w:rsid w:val="00134222"/>
    <w:rsid w:val="001371D8"/>
    <w:rsid w:val="001430DE"/>
    <w:rsid w:val="00143DCF"/>
    <w:rsid w:val="001464B3"/>
    <w:rsid w:val="001614E7"/>
    <w:rsid w:val="00166640"/>
    <w:rsid w:val="00167B29"/>
    <w:rsid w:val="0018257D"/>
    <w:rsid w:val="001846FB"/>
    <w:rsid w:val="00193C4E"/>
    <w:rsid w:val="001A7A94"/>
    <w:rsid w:val="001B07F4"/>
    <w:rsid w:val="001B27C9"/>
    <w:rsid w:val="001B79A6"/>
    <w:rsid w:val="001C24F3"/>
    <w:rsid w:val="001C57AF"/>
    <w:rsid w:val="001C6A74"/>
    <w:rsid w:val="001D4981"/>
    <w:rsid w:val="001D4E5B"/>
    <w:rsid w:val="001D5649"/>
    <w:rsid w:val="001D654E"/>
    <w:rsid w:val="001D7592"/>
    <w:rsid w:val="001E213F"/>
    <w:rsid w:val="001E4ACD"/>
    <w:rsid w:val="001F620A"/>
    <w:rsid w:val="001F6775"/>
    <w:rsid w:val="002053BB"/>
    <w:rsid w:val="002115AC"/>
    <w:rsid w:val="00227171"/>
    <w:rsid w:val="00227917"/>
    <w:rsid w:val="002348D6"/>
    <w:rsid w:val="002363AC"/>
    <w:rsid w:val="00246581"/>
    <w:rsid w:val="00251686"/>
    <w:rsid w:val="00252090"/>
    <w:rsid w:val="00253A7E"/>
    <w:rsid w:val="00253F1B"/>
    <w:rsid w:val="00255D53"/>
    <w:rsid w:val="002706DB"/>
    <w:rsid w:val="00274749"/>
    <w:rsid w:val="00277876"/>
    <w:rsid w:val="00287DA4"/>
    <w:rsid w:val="0029123A"/>
    <w:rsid w:val="002922C8"/>
    <w:rsid w:val="00292B26"/>
    <w:rsid w:val="002977F1"/>
    <w:rsid w:val="002A2679"/>
    <w:rsid w:val="002A2DAE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2F5B"/>
    <w:rsid w:val="002E7FB1"/>
    <w:rsid w:val="002F32B8"/>
    <w:rsid w:val="00301DFB"/>
    <w:rsid w:val="00304E75"/>
    <w:rsid w:val="003051A8"/>
    <w:rsid w:val="003055A2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3AA5"/>
    <w:rsid w:val="00372617"/>
    <w:rsid w:val="00377BA7"/>
    <w:rsid w:val="0038237F"/>
    <w:rsid w:val="00385E75"/>
    <w:rsid w:val="003870F9"/>
    <w:rsid w:val="00387C1F"/>
    <w:rsid w:val="00391736"/>
    <w:rsid w:val="0039219E"/>
    <w:rsid w:val="003922EF"/>
    <w:rsid w:val="003A3201"/>
    <w:rsid w:val="003B260B"/>
    <w:rsid w:val="003B47A2"/>
    <w:rsid w:val="003B4B43"/>
    <w:rsid w:val="003B4E07"/>
    <w:rsid w:val="003B5917"/>
    <w:rsid w:val="003B6A43"/>
    <w:rsid w:val="003C2E95"/>
    <w:rsid w:val="003D6178"/>
    <w:rsid w:val="003E02CE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62FA6"/>
    <w:rsid w:val="004656BD"/>
    <w:rsid w:val="00467549"/>
    <w:rsid w:val="00474BF2"/>
    <w:rsid w:val="00475FED"/>
    <w:rsid w:val="004776E2"/>
    <w:rsid w:val="00481C93"/>
    <w:rsid w:val="00486FF6"/>
    <w:rsid w:val="0049180C"/>
    <w:rsid w:val="00491BAF"/>
    <w:rsid w:val="00495A06"/>
    <w:rsid w:val="004A242C"/>
    <w:rsid w:val="004A4684"/>
    <w:rsid w:val="004B2AB3"/>
    <w:rsid w:val="004C1C2B"/>
    <w:rsid w:val="004C5399"/>
    <w:rsid w:val="004C58B6"/>
    <w:rsid w:val="004D0CAD"/>
    <w:rsid w:val="004D1BC3"/>
    <w:rsid w:val="004D1D7B"/>
    <w:rsid w:val="004E445E"/>
    <w:rsid w:val="004F3637"/>
    <w:rsid w:val="004F5360"/>
    <w:rsid w:val="005008C0"/>
    <w:rsid w:val="00500ACE"/>
    <w:rsid w:val="005047D7"/>
    <w:rsid w:val="00513883"/>
    <w:rsid w:val="0053164C"/>
    <w:rsid w:val="00533816"/>
    <w:rsid w:val="005340DF"/>
    <w:rsid w:val="00534A0E"/>
    <w:rsid w:val="00535076"/>
    <w:rsid w:val="00536AD8"/>
    <w:rsid w:val="00536E3F"/>
    <w:rsid w:val="00541846"/>
    <w:rsid w:val="00547388"/>
    <w:rsid w:val="0054758E"/>
    <w:rsid w:val="00547892"/>
    <w:rsid w:val="0055254D"/>
    <w:rsid w:val="005715BC"/>
    <w:rsid w:val="00571DA4"/>
    <w:rsid w:val="00573009"/>
    <w:rsid w:val="0057436D"/>
    <w:rsid w:val="005744A1"/>
    <w:rsid w:val="005764C4"/>
    <w:rsid w:val="00577603"/>
    <w:rsid w:val="0058122C"/>
    <w:rsid w:val="00582B03"/>
    <w:rsid w:val="00585565"/>
    <w:rsid w:val="005869C1"/>
    <w:rsid w:val="005A1768"/>
    <w:rsid w:val="005A1F30"/>
    <w:rsid w:val="005A3D46"/>
    <w:rsid w:val="005B0E9D"/>
    <w:rsid w:val="005B29B4"/>
    <w:rsid w:val="005C28EE"/>
    <w:rsid w:val="005D0E37"/>
    <w:rsid w:val="005D4D77"/>
    <w:rsid w:val="005D5E1C"/>
    <w:rsid w:val="005D7B71"/>
    <w:rsid w:val="00600091"/>
    <w:rsid w:val="0060079E"/>
    <w:rsid w:val="00606FC2"/>
    <w:rsid w:val="00607708"/>
    <w:rsid w:val="00612264"/>
    <w:rsid w:val="00616F40"/>
    <w:rsid w:val="006170A3"/>
    <w:rsid w:val="00617AF8"/>
    <w:rsid w:val="00617DCC"/>
    <w:rsid w:val="0062057F"/>
    <w:rsid w:val="00622639"/>
    <w:rsid w:val="00627178"/>
    <w:rsid w:val="00630955"/>
    <w:rsid w:val="006418EF"/>
    <w:rsid w:val="0064430B"/>
    <w:rsid w:val="00650720"/>
    <w:rsid w:val="006511D0"/>
    <w:rsid w:val="0065224A"/>
    <w:rsid w:val="0066410F"/>
    <w:rsid w:val="00664482"/>
    <w:rsid w:val="00667CD2"/>
    <w:rsid w:val="0067513D"/>
    <w:rsid w:val="00682353"/>
    <w:rsid w:val="006859AE"/>
    <w:rsid w:val="00685C05"/>
    <w:rsid w:val="00686693"/>
    <w:rsid w:val="00693D35"/>
    <w:rsid w:val="006A16A0"/>
    <w:rsid w:val="006A62FB"/>
    <w:rsid w:val="006B2B82"/>
    <w:rsid w:val="006B7495"/>
    <w:rsid w:val="006C4553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54BC"/>
    <w:rsid w:val="00735A81"/>
    <w:rsid w:val="00737E48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A3D"/>
    <w:rsid w:val="007754BA"/>
    <w:rsid w:val="00780B4F"/>
    <w:rsid w:val="00791952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7F1A70"/>
    <w:rsid w:val="0080060F"/>
    <w:rsid w:val="0080095C"/>
    <w:rsid w:val="00800BED"/>
    <w:rsid w:val="008148F1"/>
    <w:rsid w:val="008312BE"/>
    <w:rsid w:val="00840A74"/>
    <w:rsid w:val="00854781"/>
    <w:rsid w:val="0085572D"/>
    <w:rsid w:val="008652F1"/>
    <w:rsid w:val="00866145"/>
    <w:rsid w:val="00866790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D6D3F"/>
    <w:rsid w:val="008E4A92"/>
    <w:rsid w:val="008F3455"/>
    <w:rsid w:val="008F4EF1"/>
    <w:rsid w:val="008F5BA5"/>
    <w:rsid w:val="008F60F4"/>
    <w:rsid w:val="0090326D"/>
    <w:rsid w:val="0090332D"/>
    <w:rsid w:val="0091254F"/>
    <w:rsid w:val="00912FB5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76955"/>
    <w:rsid w:val="00984220"/>
    <w:rsid w:val="00984892"/>
    <w:rsid w:val="00985C3A"/>
    <w:rsid w:val="009906B2"/>
    <w:rsid w:val="00991F61"/>
    <w:rsid w:val="009A62B3"/>
    <w:rsid w:val="009A7A53"/>
    <w:rsid w:val="009B221B"/>
    <w:rsid w:val="009B272B"/>
    <w:rsid w:val="009B4C3C"/>
    <w:rsid w:val="009B5BBD"/>
    <w:rsid w:val="009C1616"/>
    <w:rsid w:val="009C3FAF"/>
    <w:rsid w:val="009C6EDE"/>
    <w:rsid w:val="009D03FD"/>
    <w:rsid w:val="009D548C"/>
    <w:rsid w:val="009E2694"/>
    <w:rsid w:val="009E33FD"/>
    <w:rsid w:val="009E7057"/>
    <w:rsid w:val="009F23FA"/>
    <w:rsid w:val="00A02007"/>
    <w:rsid w:val="00A066DF"/>
    <w:rsid w:val="00A11570"/>
    <w:rsid w:val="00A118DC"/>
    <w:rsid w:val="00A14B56"/>
    <w:rsid w:val="00A1530D"/>
    <w:rsid w:val="00A15432"/>
    <w:rsid w:val="00A21079"/>
    <w:rsid w:val="00A305C8"/>
    <w:rsid w:val="00A3150A"/>
    <w:rsid w:val="00A3486C"/>
    <w:rsid w:val="00A40886"/>
    <w:rsid w:val="00A529F4"/>
    <w:rsid w:val="00A54A33"/>
    <w:rsid w:val="00A6348C"/>
    <w:rsid w:val="00A711D4"/>
    <w:rsid w:val="00A72EB8"/>
    <w:rsid w:val="00A7354A"/>
    <w:rsid w:val="00A74447"/>
    <w:rsid w:val="00A74EAF"/>
    <w:rsid w:val="00A770A9"/>
    <w:rsid w:val="00A83A7C"/>
    <w:rsid w:val="00A917D3"/>
    <w:rsid w:val="00A9414A"/>
    <w:rsid w:val="00AA0304"/>
    <w:rsid w:val="00AA1373"/>
    <w:rsid w:val="00AA5094"/>
    <w:rsid w:val="00AB05F8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14FA4"/>
    <w:rsid w:val="00B21F40"/>
    <w:rsid w:val="00B378FF"/>
    <w:rsid w:val="00B40D01"/>
    <w:rsid w:val="00B4119A"/>
    <w:rsid w:val="00B435FF"/>
    <w:rsid w:val="00B4392F"/>
    <w:rsid w:val="00B65524"/>
    <w:rsid w:val="00B70CE4"/>
    <w:rsid w:val="00B71000"/>
    <w:rsid w:val="00B712ED"/>
    <w:rsid w:val="00B71993"/>
    <w:rsid w:val="00B76A14"/>
    <w:rsid w:val="00B77435"/>
    <w:rsid w:val="00B81C8B"/>
    <w:rsid w:val="00B951B5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403E2"/>
    <w:rsid w:val="00C40D0C"/>
    <w:rsid w:val="00C4283F"/>
    <w:rsid w:val="00C43298"/>
    <w:rsid w:val="00C4497C"/>
    <w:rsid w:val="00C547DA"/>
    <w:rsid w:val="00C70558"/>
    <w:rsid w:val="00C71175"/>
    <w:rsid w:val="00C82C78"/>
    <w:rsid w:val="00C95A82"/>
    <w:rsid w:val="00C96032"/>
    <w:rsid w:val="00C9700A"/>
    <w:rsid w:val="00CA26C9"/>
    <w:rsid w:val="00CA383D"/>
    <w:rsid w:val="00CA6486"/>
    <w:rsid w:val="00CA6929"/>
    <w:rsid w:val="00CA79C7"/>
    <w:rsid w:val="00CB1517"/>
    <w:rsid w:val="00CB1D98"/>
    <w:rsid w:val="00CB25E0"/>
    <w:rsid w:val="00CB52DB"/>
    <w:rsid w:val="00CB599F"/>
    <w:rsid w:val="00CB6F32"/>
    <w:rsid w:val="00CC0069"/>
    <w:rsid w:val="00CC03F5"/>
    <w:rsid w:val="00CC2B3F"/>
    <w:rsid w:val="00CD25B5"/>
    <w:rsid w:val="00CD2CD8"/>
    <w:rsid w:val="00CD3435"/>
    <w:rsid w:val="00CE46D7"/>
    <w:rsid w:val="00CE494A"/>
    <w:rsid w:val="00CE51E8"/>
    <w:rsid w:val="00CF786A"/>
    <w:rsid w:val="00CF7960"/>
    <w:rsid w:val="00D0019E"/>
    <w:rsid w:val="00D04B98"/>
    <w:rsid w:val="00D06F19"/>
    <w:rsid w:val="00D20889"/>
    <w:rsid w:val="00D25DA1"/>
    <w:rsid w:val="00D266D4"/>
    <w:rsid w:val="00D35C2E"/>
    <w:rsid w:val="00D4034D"/>
    <w:rsid w:val="00D43B9B"/>
    <w:rsid w:val="00D524F7"/>
    <w:rsid w:val="00D63366"/>
    <w:rsid w:val="00D6599E"/>
    <w:rsid w:val="00D665B5"/>
    <w:rsid w:val="00D80E47"/>
    <w:rsid w:val="00D924AD"/>
    <w:rsid w:val="00D95B75"/>
    <w:rsid w:val="00D96CF9"/>
    <w:rsid w:val="00DA158D"/>
    <w:rsid w:val="00DA2F02"/>
    <w:rsid w:val="00DA6E2D"/>
    <w:rsid w:val="00DB10D3"/>
    <w:rsid w:val="00DE6DE4"/>
    <w:rsid w:val="00DF35F6"/>
    <w:rsid w:val="00DF4DF6"/>
    <w:rsid w:val="00DF7E8E"/>
    <w:rsid w:val="00E06370"/>
    <w:rsid w:val="00E17242"/>
    <w:rsid w:val="00E2017D"/>
    <w:rsid w:val="00E23B05"/>
    <w:rsid w:val="00E23E64"/>
    <w:rsid w:val="00E23FFE"/>
    <w:rsid w:val="00E3318E"/>
    <w:rsid w:val="00E3443D"/>
    <w:rsid w:val="00E346CC"/>
    <w:rsid w:val="00E34BE4"/>
    <w:rsid w:val="00E4055C"/>
    <w:rsid w:val="00E42626"/>
    <w:rsid w:val="00E44E55"/>
    <w:rsid w:val="00E52E26"/>
    <w:rsid w:val="00E53903"/>
    <w:rsid w:val="00E53B8C"/>
    <w:rsid w:val="00E54321"/>
    <w:rsid w:val="00E56536"/>
    <w:rsid w:val="00E5783A"/>
    <w:rsid w:val="00E665F2"/>
    <w:rsid w:val="00E72916"/>
    <w:rsid w:val="00E753D2"/>
    <w:rsid w:val="00E81600"/>
    <w:rsid w:val="00E850D3"/>
    <w:rsid w:val="00E857CE"/>
    <w:rsid w:val="00E87D6A"/>
    <w:rsid w:val="00E90854"/>
    <w:rsid w:val="00E965D1"/>
    <w:rsid w:val="00E974A2"/>
    <w:rsid w:val="00EA6E89"/>
    <w:rsid w:val="00EC3889"/>
    <w:rsid w:val="00EC515D"/>
    <w:rsid w:val="00ED4FFE"/>
    <w:rsid w:val="00EE723A"/>
    <w:rsid w:val="00EF1808"/>
    <w:rsid w:val="00EF5E9C"/>
    <w:rsid w:val="00F022E2"/>
    <w:rsid w:val="00F02CEA"/>
    <w:rsid w:val="00F03384"/>
    <w:rsid w:val="00F0793D"/>
    <w:rsid w:val="00F15DA0"/>
    <w:rsid w:val="00F21058"/>
    <w:rsid w:val="00F24F76"/>
    <w:rsid w:val="00F26B5F"/>
    <w:rsid w:val="00F27C68"/>
    <w:rsid w:val="00F37419"/>
    <w:rsid w:val="00F411A1"/>
    <w:rsid w:val="00F51D00"/>
    <w:rsid w:val="00F5543B"/>
    <w:rsid w:val="00F55530"/>
    <w:rsid w:val="00F55F50"/>
    <w:rsid w:val="00F61893"/>
    <w:rsid w:val="00F6326F"/>
    <w:rsid w:val="00F71393"/>
    <w:rsid w:val="00F73B1B"/>
    <w:rsid w:val="00F757F6"/>
    <w:rsid w:val="00F7724B"/>
    <w:rsid w:val="00F77FC4"/>
    <w:rsid w:val="00F91579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E710B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9BDFBA-E79A-4C19-84DA-FFB9C0E2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Sheffer, Ryan</cp:lastModifiedBy>
  <cp:revision>11</cp:revision>
  <cp:lastPrinted>2020-03-02T15:28:00Z</cp:lastPrinted>
  <dcterms:created xsi:type="dcterms:W3CDTF">2020-05-11T19:29:00Z</dcterms:created>
  <dcterms:modified xsi:type="dcterms:W3CDTF">2020-05-21T17:13:00Z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