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361A407" w14:textId="77777777">
        <w:trPr>
          <w:trHeight w:val="990"/>
        </w:trPr>
        <w:tc>
          <w:tcPr>
            <w:tcW w:w="1363" w:type="dxa"/>
          </w:tcPr>
          <w:p w14:paraId="5F1C9E54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45BF3CF" wp14:editId="76A523F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F2DFF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B86222D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3D9FB5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8B9D68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3227B19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CD9192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FA74B1C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FF93C6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78EFCFB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38C008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CFDF31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564B43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3DE6D6B" w14:textId="77D04732" w:rsidR="00590EBA" w:rsidRPr="004E5EA1" w:rsidRDefault="003277B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26</w:t>
      </w:r>
      <w:r w:rsidR="00B62197">
        <w:rPr>
          <w:rFonts w:ascii="Microsoft Sans Serif" w:hAnsi="Microsoft Sans Serif" w:cs="Microsoft Sans Serif"/>
          <w:sz w:val="24"/>
          <w:szCs w:val="24"/>
        </w:rPr>
        <w:t>, 2020</w:t>
      </w:r>
    </w:p>
    <w:p w14:paraId="371889A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656ECF" w14:textId="44F841B5" w:rsidR="00590EBA" w:rsidRPr="004A4F11" w:rsidRDefault="005D0E8D" w:rsidP="004F4EA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A4F11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4A4F11">
        <w:rPr>
          <w:rFonts w:ascii="Microsoft Sans Serif" w:hAnsi="Microsoft Sans Serif" w:cs="Microsoft Sans Serif"/>
          <w:b/>
          <w:sz w:val="24"/>
          <w:szCs w:val="24"/>
        </w:rPr>
        <w:tab/>
      </w:r>
      <w:r w:rsidR="00F83839" w:rsidRPr="00F83839">
        <w:rPr>
          <w:rFonts w:ascii="Microsoft Sans Serif" w:hAnsi="Microsoft Sans Serif" w:cs="Microsoft Sans Serif"/>
          <w:b/>
          <w:sz w:val="24"/>
          <w:szCs w:val="24"/>
        </w:rPr>
        <w:t>C-2020-3016372</w:t>
      </w:r>
    </w:p>
    <w:p w14:paraId="2558DC4F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00531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76E8DD" w14:textId="77777777" w:rsidR="00B62197" w:rsidRPr="00B62197" w:rsidRDefault="00B62197" w:rsidP="00B6219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 w:rsidRPr="00B62197">
        <w:rPr>
          <w:rFonts w:ascii="Microsoft Sans Serif" w:hAnsi="Microsoft Sans Serif" w:cs="Microsoft Sans Serif"/>
          <w:b/>
          <w:sz w:val="24"/>
          <w:szCs w:val="24"/>
        </w:rPr>
        <w:t>Ovidio</w:t>
      </w:r>
      <w:proofErr w:type="spellEnd"/>
      <w:r w:rsidRPr="00B62197">
        <w:rPr>
          <w:rFonts w:ascii="Microsoft Sans Serif" w:hAnsi="Microsoft Sans Serif" w:cs="Microsoft Sans Serif"/>
          <w:b/>
          <w:sz w:val="24"/>
          <w:szCs w:val="24"/>
        </w:rPr>
        <w:t xml:space="preserve"> &amp; </w:t>
      </w:r>
      <w:proofErr w:type="spellStart"/>
      <w:r w:rsidRPr="00B62197">
        <w:rPr>
          <w:rFonts w:ascii="Microsoft Sans Serif" w:hAnsi="Microsoft Sans Serif" w:cs="Microsoft Sans Serif"/>
          <w:b/>
          <w:sz w:val="24"/>
          <w:szCs w:val="24"/>
        </w:rPr>
        <w:t>Jannet</w:t>
      </w:r>
      <w:proofErr w:type="spellEnd"/>
      <w:r w:rsidRPr="00B62197">
        <w:rPr>
          <w:rFonts w:ascii="Microsoft Sans Serif" w:hAnsi="Microsoft Sans Serif" w:cs="Microsoft Sans Serif"/>
          <w:b/>
          <w:sz w:val="24"/>
          <w:szCs w:val="24"/>
        </w:rPr>
        <w:t xml:space="preserve"> Mendoza v. PPL Electric Utilities Corporation</w:t>
      </w:r>
    </w:p>
    <w:p w14:paraId="5CD045AB" w14:textId="77777777" w:rsidR="00B62197" w:rsidRPr="00B62197" w:rsidRDefault="00B62197" w:rsidP="00B6219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7A6C547" w14:textId="2EA3CA21" w:rsidR="00590EBA" w:rsidRDefault="00B62197" w:rsidP="00B6219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62197">
        <w:rPr>
          <w:rFonts w:ascii="Microsoft Sans Serif" w:hAnsi="Microsoft Sans Serif" w:cs="Microsoft Sans Serif"/>
          <w:spacing w:val="-3"/>
          <w:sz w:val="24"/>
          <w:szCs w:val="24"/>
        </w:rPr>
        <w:t>Request Payment Arrangement</w:t>
      </w:r>
    </w:p>
    <w:p w14:paraId="5C8E29B4" w14:textId="77777777" w:rsidR="00B62197" w:rsidRPr="004E5EA1" w:rsidRDefault="00B62197" w:rsidP="00B6219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F298581" w14:textId="77777777" w:rsidR="003277B0" w:rsidRPr="00B16730" w:rsidRDefault="003277B0" w:rsidP="003277B0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6F3912A" w14:textId="77777777" w:rsidR="003277B0" w:rsidRPr="00B16730" w:rsidRDefault="003277B0" w:rsidP="003277B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6914AFED" w14:textId="77777777" w:rsidR="003277B0" w:rsidRPr="003277B0" w:rsidRDefault="003277B0" w:rsidP="003277B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277B0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59AE15BA" w14:textId="77777777" w:rsidR="003277B0" w:rsidRPr="003277B0" w:rsidRDefault="003277B0" w:rsidP="003277B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277B0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0684595D" w14:textId="77777777" w:rsidR="003277B0" w:rsidRPr="00B16730" w:rsidRDefault="003277B0" w:rsidP="003277B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BE183E8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58E3F75" w14:textId="2C0129C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37C8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6D2566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ECA3A20" w14:textId="3787B2F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D1C64">
        <w:rPr>
          <w:rFonts w:ascii="Microsoft Sans Serif" w:hAnsi="Microsoft Sans Serif" w:cs="Microsoft Sans Serif"/>
          <w:b/>
          <w:sz w:val="24"/>
          <w:szCs w:val="24"/>
        </w:rPr>
        <w:t>Tuesday, May 26, 2020</w:t>
      </w:r>
    </w:p>
    <w:p w14:paraId="3F24B94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E41ECC" w14:textId="33DA10D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37C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07E61B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B5160DB" w14:textId="7C7BEEF5" w:rsidR="0038227E" w:rsidRPr="00322F81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Harrisburg HR 3</w:t>
      </w:r>
    </w:p>
    <w:p w14:paraId="5BFD9C08" w14:textId="77777777" w:rsidR="0038227E" w:rsidRPr="004E5EA1" w:rsidRDefault="0038227E" w:rsidP="003822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B57BD05" w14:textId="77777777" w:rsidR="0038227E" w:rsidRPr="00483C95" w:rsidRDefault="0038227E" w:rsidP="0038227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Joel Cheskis</w:t>
      </w:r>
    </w:p>
    <w:p w14:paraId="5FFB21AF" w14:textId="77777777" w:rsidR="0038227E" w:rsidRDefault="0038227E" w:rsidP="0038227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048319B" w14:textId="77777777" w:rsidR="0038227E" w:rsidRDefault="0038227E" w:rsidP="0038227E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C666AAD" w14:textId="73A589D5" w:rsidR="0038227E" w:rsidRPr="009C6FA4" w:rsidRDefault="004F4EAB" w:rsidP="004F4EA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F4EAB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  <w:r w:rsidR="0038227E"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38CAD10" w14:textId="5F1DD9C1" w:rsidR="00673056" w:rsidRDefault="0038227E" w:rsidP="004F4EA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</w:p>
    <w:p w14:paraId="1737AA04" w14:textId="7958DB1E" w:rsidR="004F4EAB" w:rsidRDefault="004F4EA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0DB1511" w14:textId="77777777" w:rsidR="004F4EAB" w:rsidRDefault="004F4EAB" w:rsidP="004F4EA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1D231A43" w14:textId="77777777" w:rsidR="00673056" w:rsidRDefault="00673056" w:rsidP="0067305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1" w:name="_Hlk32234685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C-2020-3016372 </w:t>
      </w:r>
      <w:bookmarkEnd w:id="1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- </w:t>
      </w:r>
      <w:bookmarkStart w:id="2" w:name="_Hlk32234711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OVIDIO &amp; JANNET MENDOZA v. PPL ELECTRIC UTILITIES CORPORATION</w:t>
      </w:r>
      <w:bookmarkEnd w:id="2"/>
    </w:p>
    <w:p w14:paraId="66B34FA8" w14:textId="77777777" w:rsidR="00673056" w:rsidRDefault="00673056" w:rsidP="0067305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803DFA3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bookmarkStart w:id="3" w:name="_Hlk32234296"/>
      <w:r>
        <w:rPr>
          <w:rFonts w:ascii="Microsoft Sans Serif" w:eastAsia="Microsoft Sans Serif" w:hAnsi="Microsoft Sans Serif" w:cs="Microsoft Sans Serif"/>
          <w:sz w:val="24"/>
        </w:rPr>
        <w:t>OVIDIO &amp; JANNET MENDOZA</w:t>
      </w:r>
    </w:p>
    <w:p w14:paraId="17A73082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617 GRANT STREET</w:t>
      </w:r>
    </w:p>
    <w:p w14:paraId="03FC98DD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HAZELTON PA  18201</w:t>
      </w:r>
      <w:bookmarkEnd w:id="3"/>
    </w:p>
    <w:p w14:paraId="0C80FB27" w14:textId="5F08259A" w:rsidR="00673056" w:rsidRDefault="00673056" w:rsidP="0067305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570.453.8204</w:t>
      </w:r>
    </w:p>
    <w:p w14:paraId="56977569" w14:textId="23F22CDB" w:rsidR="00673056" w:rsidRPr="00673056" w:rsidRDefault="00673056" w:rsidP="00673056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 w:rsidRPr="00673056">
        <w:rPr>
          <w:rFonts w:ascii="Microsoft Sans Serif" w:eastAsia="Microsoft Sans Serif" w:hAnsi="Microsoft Sans Serif" w:cs="Microsoft Sans Serif"/>
          <w:sz w:val="24"/>
          <w:u w:val="single"/>
        </w:rPr>
        <w:t>Jaemm2012@gmail.com</w:t>
      </w:r>
    </w:p>
    <w:p w14:paraId="27CDD33D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</w:p>
    <w:p w14:paraId="4B2FC8BB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</w:p>
    <w:p w14:paraId="0334854E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bookmarkStart w:id="4" w:name="_Hlk32234215"/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10EAACDF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15F6AEF3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</w:p>
    <w:p w14:paraId="33A252C8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 O BOX 4060</w:t>
      </w:r>
    </w:p>
    <w:p w14:paraId="754E8677" w14:textId="77777777" w:rsidR="00673056" w:rsidRDefault="00673056" w:rsidP="0067305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  <w:bookmarkEnd w:id="4"/>
    </w:p>
    <w:p w14:paraId="60896BD4" w14:textId="1CAF9C50" w:rsidR="00673056" w:rsidRDefault="00673056" w:rsidP="0067305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</w:p>
    <w:p w14:paraId="180C58DF" w14:textId="68268A6E" w:rsidR="00673056" w:rsidRPr="00673056" w:rsidRDefault="00673056" w:rsidP="00673056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 w:rsidRPr="00673056">
        <w:rPr>
          <w:rFonts w:ascii="Microsoft Sans Serif" w:eastAsia="Microsoft Sans Serif" w:hAnsi="Microsoft Sans Serif" w:cs="Microsoft Sans Serif"/>
          <w:sz w:val="24"/>
          <w:u w:val="single"/>
        </w:rPr>
        <w:t>gschultz@grossmcginley.com</w:t>
      </w:r>
    </w:p>
    <w:p w14:paraId="12FA93BD" w14:textId="77777777" w:rsidR="00673056" w:rsidRDefault="00673056" w:rsidP="00673056"/>
    <w:p w14:paraId="4C613786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sectPr w:rsidR="005D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C2777" w14:textId="77777777" w:rsidR="00F600C4" w:rsidRDefault="00F600C4">
      <w:r>
        <w:separator/>
      </w:r>
    </w:p>
  </w:endnote>
  <w:endnote w:type="continuationSeparator" w:id="0">
    <w:p w14:paraId="3EDEDB83" w14:textId="77777777" w:rsidR="00F600C4" w:rsidRDefault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73FCA" w14:textId="77777777" w:rsidR="00F600C4" w:rsidRDefault="00F600C4">
      <w:r>
        <w:separator/>
      </w:r>
    </w:p>
  </w:footnote>
  <w:footnote w:type="continuationSeparator" w:id="0">
    <w:p w14:paraId="3F464406" w14:textId="77777777" w:rsidR="00F600C4" w:rsidRDefault="00F6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0ED"/>
    <w:rsid w:val="000F1820"/>
    <w:rsid w:val="00103F35"/>
    <w:rsid w:val="00163F12"/>
    <w:rsid w:val="00176998"/>
    <w:rsid w:val="001B3A0E"/>
    <w:rsid w:val="001D1C64"/>
    <w:rsid w:val="001E3F28"/>
    <w:rsid w:val="0020087B"/>
    <w:rsid w:val="00201439"/>
    <w:rsid w:val="00212544"/>
    <w:rsid w:val="00224FCA"/>
    <w:rsid w:val="002A1B58"/>
    <w:rsid w:val="00303CFC"/>
    <w:rsid w:val="0030493D"/>
    <w:rsid w:val="003277B0"/>
    <w:rsid w:val="0033499D"/>
    <w:rsid w:val="0038227E"/>
    <w:rsid w:val="00385006"/>
    <w:rsid w:val="00392A3F"/>
    <w:rsid w:val="00455E9C"/>
    <w:rsid w:val="0048738E"/>
    <w:rsid w:val="004A4F11"/>
    <w:rsid w:val="004C7DB7"/>
    <w:rsid w:val="004E5EA1"/>
    <w:rsid w:val="004F4EAB"/>
    <w:rsid w:val="00504BAD"/>
    <w:rsid w:val="00535488"/>
    <w:rsid w:val="005527F0"/>
    <w:rsid w:val="00590EBA"/>
    <w:rsid w:val="005B3129"/>
    <w:rsid w:val="005B6599"/>
    <w:rsid w:val="005D0E8D"/>
    <w:rsid w:val="005E2075"/>
    <w:rsid w:val="005F3656"/>
    <w:rsid w:val="00630840"/>
    <w:rsid w:val="00673056"/>
    <w:rsid w:val="006B70F0"/>
    <w:rsid w:val="006C0BDB"/>
    <w:rsid w:val="006C7520"/>
    <w:rsid w:val="006F5B08"/>
    <w:rsid w:val="00704B01"/>
    <w:rsid w:val="00713945"/>
    <w:rsid w:val="007327E6"/>
    <w:rsid w:val="00763BDD"/>
    <w:rsid w:val="00771889"/>
    <w:rsid w:val="00775718"/>
    <w:rsid w:val="00782ABF"/>
    <w:rsid w:val="00786651"/>
    <w:rsid w:val="0079108F"/>
    <w:rsid w:val="007974A5"/>
    <w:rsid w:val="007A3316"/>
    <w:rsid w:val="007B6955"/>
    <w:rsid w:val="007C124D"/>
    <w:rsid w:val="007E0D58"/>
    <w:rsid w:val="0089790D"/>
    <w:rsid w:val="008D0AE0"/>
    <w:rsid w:val="008D2FC9"/>
    <w:rsid w:val="0091694C"/>
    <w:rsid w:val="0092161E"/>
    <w:rsid w:val="00923EF7"/>
    <w:rsid w:val="009E3F3E"/>
    <w:rsid w:val="00A1099C"/>
    <w:rsid w:val="00A153D8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B02A35"/>
    <w:rsid w:val="00B05542"/>
    <w:rsid w:val="00B206A3"/>
    <w:rsid w:val="00B62197"/>
    <w:rsid w:val="00B7725D"/>
    <w:rsid w:val="00B9171B"/>
    <w:rsid w:val="00B95D18"/>
    <w:rsid w:val="00BA2BE1"/>
    <w:rsid w:val="00BF574F"/>
    <w:rsid w:val="00C76AA7"/>
    <w:rsid w:val="00C82D08"/>
    <w:rsid w:val="00D01B43"/>
    <w:rsid w:val="00D16ABB"/>
    <w:rsid w:val="00D770D2"/>
    <w:rsid w:val="00D772BD"/>
    <w:rsid w:val="00D83E82"/>
    <w:rsid w:val="00DB104D"/>
    <w:rsid w:val="00DE249E"/>
    <w:rsid w:val="00E3419B"/>
    <w:rsid w:val="00EB37C8"/>
    <w:rsid w:val="00F07E4E"/>
    <w:rsid w:val="00F600C4"/>
    <w:rsid w:val="00F83839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62AD03D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77B0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94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8227E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277B0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AE42-7BAA-40D8-B48A-4510EC8A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921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2020-05-26T15:02:00Z</dcterms:created>
  <dcterms:modified xsi:type="dcterms:W3CDTF">2020-05-26T15:03:00Z</dcterms:modified>
</cp:coreProperties>
</file>