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B850F" w14:textId="77777777" w:rsidR="007411A2" w:rsidRPr="00D66068" w:rsidRDefault="007411A2" w:rsidP="007411A2">
      <w:pPr>
        <w:autoSpaceDE w:val="0"/>
        <w:autoSpaceDN w:val="0"/>
        <w:spacing w:after="0" w:line="240" w:lineRule="auto"/>
        <w:jc w:val="center"/>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BEFORE THE</w:t>
      </w:r>
    </w:p>
    <w:p w14:paraId="4E4C68CA" w14:textId="77777777" w:rsidR="007411A2" w:rsidRPr="00D66068" w:rsidRDefault="007411A2" w:rsidP="007411A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66068">
        <w:rPr>
          <w:rFonts w:ascii="Times New Roman" w:eastAsia="Times New Roman" w:hAnsi="Times New Roman" w:cs="Times New Roman"/>
          <w:b/>
          <w:bCs/>
          <w:spacing w:val="-3"/>
          <w:sz w:val="24"/>
          <w:szCs w:val="24"/>
        </w:rPr>
        <w:t>PENNSYLVANIA PUBLIC UTILITY COMMISSION</w:t>
      </w:r>
    </w:p>
    <w:p w14:paraId="645CED24" w14:textId="00CC7E42" w:rsidR="007411A2" w:rsidRDefault="007411A2" w:rsidP="007411A2">
      <w:pPr>
        <w:autoSpaceDE w:val="0"/>
        <w:autoSpaceDN w:val="0"/>
        <w:spacing w:after="0" w:line="240" w:lineRule="auto"/>
        <w:rPr>
          <w:rFonts w:ascii="Times New Roman" w:eastAsia="Times New Roman" w:hAnsi="Times New Roman" w:cs="Times New Roman"/>
          <w:spacing w:val="-3"/>
          <w:sz w:val="24"/>
          <w:szCs w:val="24"/>
        </w:rPr>
      </w:pPr>
    </w:p>
    <w:p w14:paraId="40144AA5" w14:textId="77777777" w:rsidR="00437024" w:rsidRPr="00D66068" w:rsidRDefault="00437024" w:rsidP="007411A2">
      <w:pPr>
        <w:autoSpaceDE w:val="0"/>
        <w:autoSpaceDN w:val="0"/>
        <w:spacing w:after="0" w:line="240" w:lineRule="auto"/>
        <w:rPr>
          <w:rFonts w:ascii="Times New Roman" w:eastAsia="Times New Roman" w:hAnsi="Times New Roman" w:cs="Times New Roman"/>
          <w:spacing w:val="-3"/>
          <w:sz w:val="24"/>
          <w:szCs w:val="24"/>
        </w:rPr>
      </w:pPr>
    </w:p>
    <w:p w14:paraId="5C025D29" w14:textId="77777777" w:rsidR="007411A2" w:rsidRPr="00D66068" w:rsidRDefault="007411A2" w:rsidP="007411A2">
      <w:pPr>
        <w:autoSpaceDE w:val="0"/>
        <w:autoSpaceDN w:val="0"/>
        <w:spacing w:after="0" w:line="240" w:lineRule="auto"/>
        <w:rPr>
          <w:rFonts w:ascii="Times New Roman" w:eastAsia="Times New Roman" w:hAnsi="Times New Roman" w:cs="Times New Roman"/>
          <w:spacing w:val="-3"/>
          <w:sz w:val="24"/>
          <w:szCs w:val="24"/>
        </w:rPr>
      </w:pPr>
    </w:p>
    <w:p w14:paraId="61BCDAFD" w14:textId="0E2FF975"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Nelli Belder</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w:t>
      </w:r>
    </w:p>
    <w:p w14:paraId="252A07BC" w14:textId="77777777"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58777962" w14:textId="5918D416"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v.</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F-2020-3019239</w:t>
      </w:r>
    </w:p>
    <w:p w14:paraId="7A788661" w14:textId="77777777"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7CC83903" w14:textId="77777777"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w:t>
      </w:r>
    </w:p>
    <w:p w14:paraId="28401902" w14:textId="08DDDA0E" w:rsidR="007411A2" w:rsidRDefault="007411A2" w:rsidP="0043702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20302D5" w14:textId="0890849E" w:rsidR="00437024" w:rsidRDefault="00437024" w:rsidP="0043702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B3C4FB5" w14:textId="43CA8FF8" w:rsidR="00437024" w:rsidRDefault="00437024" w:rsidP="0043702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D02064B" w14:textId="06CEE199" w:rsidR="00437024" w:rsidRPr="00C31534" w:rsidRDefault="00437024" w:rsidP="00C31534">
      <w:pPr>
        <w:tabs>
          <w:tab w:val="left" w:pos="-72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C31534">
        <w:rPr>
          <w:rFonts w:ascii="Times New Roman" w:eastAsia="Times New Roman" w:hAnsi="Times New Roman" w:cs="Times New Roman"/>
          <w:b/>
          <w:bCs/>
          <w:spacing w:val="-3"/>
          <w:sz w:val="24"/>
          <w:szCs w:val="24"/>
          <w:u w:val="single"/>
        </w:rPr>
        <w:t>COR</w:t>
      </w:r>
      <w:r w:rsidR="00C31534" w:rsidRPr="00C31534">
        <w:rPr>
          <w:rFonts w:ascii="Times New Roman" w:eastAsia="Times New Roman" w:hAnsi="Times New Roman" w:cs="Times New Roman"/>
          <w:b/>
          <w:bCs/>
          <w:spacing w:val="-3"/>
          <w:sz w:val="24"/>
          <w:szCs w:val="24"/>
          <w:u w:val="single"/>
        </w:rPr>
        <w:t>RECTED</w:t>
      </w:r>
    </w:p>
    <w:p w14:paraId="74CF0CEF" w14:textId="49B16C72" w:rsidR="007411A2" w:rsidRPr="00C31534" w:rsidRDefault="007411A2" w:rsidP="00C3153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p>
    <w:p w14:paraId="46301D97" w14:textId="77777777" w:rsidR="007411A2" w:rsidRPr="00D66068" w:rsidRDefault="007411A2" w:rsidP="00C31534">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3EEC11EE" w14:textId="3D98346C" w:rsidR="007411A2" w:rsidRPr="00D66068" w:rsidRDefault="007411A2" w:rsidP="007411A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Pr>
          <w:rFonts w:ascii="Times New Roman" w:hAnsi="Times New Roman" w:cs="Times New Roman"/>
          <w:b/>
          <w:bCs/>
          <w:sz w:val="24"/>
          <w:szCs w:val="24"/>
        </w:rPr>
        <w:t>Fri</w:t>
      </w:r>
      <w:r w:rsidRPr="00D66068">
        <w:rPr>
          <w:rFonts w:ascii="Times New Roman" w:eastAsia="Times New Roman" w:hAnsi="Times New Roman" w:cs="Times New Roman"/>
          <w:b/>
          <w:sz w:val="24"/>
          <w:szCs w:val="24"/>
        </w:rPr>
        <w:t xml:space="preserve">day, June </w:t>
      </w:r>
      <w:r>
        <w:rPr>
          <w:rFonts w:ascii="Times New Roman" w:eastAsia="Times New Roman" w:hAnsi="Times New Roman" w:cs="Times New Roman"/>
          <w:b/>
          <w:sz w:val="24"/>
          <w:szCs w:val="24"/>
        </w:rPr>
        <w:t>26</w:t>
      </w:r>
      <w:r w:rsidRPr="00D66068">
        <w:rPr>
          <w:rFonts w:ascii="Times New Roman" w:eastAsia="Times New Roman" w:hAnsi="Times New Roman" w:cs="Times New Roman"/>
          <w:b/>
          <w:sz w:val="24"/>
          <w:szCs w:val="24"/>
        </w:rPr>
        <w:t>, 2020</w:t>
      </w:r>
      <w:r w:rsidR="00EE31D6">
        <w:rPr>
          <w:rFonts w:ascii="Times New Roman" w:eastAsia="Times New Roman" w:hAnsi="Times New Roman" w:cs="Times New Roman"/>
          <w:b/>
          <w:sz w:val="24"/>
          <w:szCs w:val="24"/>
        </w:rPr>
        <w:t>,</w:t>
      </w:r>
      <w:bookmarkStart w:id="0" w:name="_GoBack"/>
      <w:bookmarkEnd w:id="0"/>
      <w:r w:rsidRPr="00D66068">
        <w:rPr>
          <w:rFonts w:ascii="Times New Roman" w:eastAsia="Times New Roman" w:hAnsi="Times New Roman" w:cs="Times New Roman"/>
          <w:b/>
          <w:sz w:val="24"/>
          <w:szCs w:val="24"/>
        </w:rPr>
        <w:t xml:space="preserve">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178BCC5" w14:textId="77777777" w:rsidR="007411A2" w:rsidRPr="00D66068" w:rsidRDefault="007411A2" w:rsidP="007411A2">
      <w:pPr>
        <w:tabs>
          <w:tab w:val="left" w:pos="0"/>
        </w:tabs>
        <w:autoSpaceDE w:val="0"/>
        <w:autoSpaceDN w:val="0"/>
        <w:spacing w:after="0" w:line="360" w:lineRule="auto"/>
        <w:rPr>
          <w:rFonts w:ascii="Times New Roman" w:eastAsia="Times New Roman" w:hAnsi="Times New Roman" w:cs="Times New Roman"/>
          <w:sz w:val="24"/>
          <w:szCs w:val="24"/>
        </w:rPr>
      </w:pPr>
    </w:p>
    <w:p w14:paraId="0FEE74DC" w14:textId="77777777" w:rsidR="007411A2" w:rsidRPr="00D66068" w:rsidRDefault="007411A2" w:rsidP="007411A2">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4A05E49A" w14:textId="77777777" w:rsidR="007411A2" w:rsidRPr="00D66068" w:rsidRDefault="007411A2" w:rsidP="007411A2">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5F1FD4A1" w14:textId="77777777" w:rsidR="007411A2" w:rsidRPr="00D66068" w:rsidRDefault="007411A2" w:rsidP="007411A2">
      <w:pPr>
        <w:autoSpaceDE w:val="0"/>
        <w:autoSpaceDN w:val="0"/>
        <w:spacing w:after="0" w:line="240" w:lineRule="auto"/>
        <w:rPr>
          <w:rFonts w:ascii="Times New Roman" w:eastAsia="Times New Roman" w:hAnsi="Times New Roman" w:cs="Times New Roman"/>
          <w:sz w:val="24"/>
          <w:szCs w:val="24"/>
        </w:rPr>
      </w:pPr>
    </w:p>
    <w:p w14:paraId="632CFD34" w14:textId="24CAB9B9" w:rsidR="007411A2" w:rsidRPr="00D66068" w:rsidRDefault="007411A2" w:rsidP="007411A2">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You must call into the hearing on the scheduled day and ti</w:t>
      </w:r>
      <w:r w:rsidR="00437024">
        <w:rPr>
          <w:rFonts w:ascii="Times New Roman" w:eastAsia="Times New Roman" w:hAnsi="Times New Roman" w:cs="Times New Roman"/>
          <w:b/>
          <w:sz w:val="24"/>
          <w:szCs w:val="24"/>
          <w:u w:val="single"/>
        </w:rPr>
        <w:t>me.</w:t>
      </w:r>
      <w:r w:rsidRPr="00D66068">
        <w:rPr>
          <w:rFonts w:ascii="Times New Roman" w:eastAsia="Times New Roman" w:hAnsi="Times New Roman" w:cs="Times New Roman"/>
          <w:b/>
          <w:sz w:val="24"/>
          <w:szCs w:val="24"/>
          <w:u w:val="single"/>
        </w:rPr>
        <w:t xml:space="preserve">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4FFA9020" w14:textId="77777777" w:rsidR="007411A2" w:rsidRPr="00D66068" w:rsidRDefault="007411A2" w:rsidP="007411A2">
      <w:pPr>
        <w:autoSpaceDE w:val="0"/>
        <w:autoSpaceDN w:val="0"/>
        <w:spacing w:after="0" w:line="360" w:lineRule="auto"/>
        <w:rPr>
          <w:rFonts w:ascii="Times New Roman" w:eastAsia="Times New Roman" w:hAnsi="Times New Roman" w:cs="Times New Roman"/>
          <w:sz w:val="24"/>
          <w:szCs w:val="24"/>
        </w:rPr>
      </w:pPr>
    </w:p>
    <w:p w14:paraId="5A780C77" w14:textId="77777777" w:rsidR="007411A2" w:rsidRPr="00D66068" w:rsidRDefault="007411A2" w:rsidP="007411A2">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 xml:space="preserve">he parties shall comply with the following requirements: </w:t>
      </w:r>
    </w:p>
    <w:p w14:paraId="4A832033" w14:textId="77777777" w:rsidR="007411A2" w:rsidRPr="00D66068" w:rsidRDefault="007411A2" w:rsidP="007411A2">
      <w:pPr>
        <w:tabs>
          <w:tab w:val="left" w:pos="0"/>
        </w:tabs>
        <w:spacing w:after="0" w:line="360" w:lineRule="auto"/>
        <w:ind w:firstLine="1440"/>
        <w:rPr>
          <w:rFonts w:ascii="Times New Roman" w:hAnsi="Times New Roman" w:cs="Times New Roman"/>
          <w:sz w:val="24"/>
          <w:szCs w:val="24"/>
        </w:rPr>
      </w:pPr>
    </w:p>
    <w:p w14:paraId="23771EBE" w14:textId="77777777" w:rsidR="007411A2" w:rsidRPr="00D66068" w:rsidRDefault="007411A2" w:rsidP="007411A2">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2BE32D2D" w14:textId="77777777" w:rsidR="007411A2" w:rsidRPr="00D66068" w:rsidRDefault="007411A2" w:rsidP="007411A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548DC22" w14:textId="50FBA8CA" w:rsidR="007411A2" w:rsidRPr="00D66068" w:rsidRDefault="007411A2" w:rsidP="007411A2">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r w:rsidR="00C31534" w:rsidRPr="00D66068">
        <w:rPr>
          <w:rFonts w:ascii="Times New Roman" w:eastAsia="Times New Roman" w:hAnsi="Times New Roman" w:cs="Times New Roman"/>
          <w:sz w:val="24"/>
          <w:szCs w:val="24"/>
        </w:rPr>
        <w:t>parties and</w:t>
      </w:r>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Pa.Code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1731D474" w14:textId="77777777" w:rsidR="007411A2" w:rsidRPr="00D66068" w:rsidRDefault="007411A2" w:rsidP="007411A2">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6DB02048" w14:textId="77777777" w:rsidR="007411A2" w:rsidRPr="00D66068" w:rsidRDefault="007411A2" w:rsidP="007411A2">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Commission policy promotes settlements.  52 Pa.Code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18D36890" w14:textId="77777777" w:rsidR="007411A2" w:rsidRPr="00D66068" w:rsidRDefault="007411A2" w:rsidP="007411A2">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015F2047" w14:textId="77777777" w:rsidR="007411A2" w:rsidRPr="00D66068" w:rsidRDefault="007411A2" w:rsidP="007411A2">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Exh. 2, etc</w:t>
      </w:r>
    </w:p>
    <w:p w14:paraId="3965ED9B" w14:textId="77777777" w:rsidR="007411A2" w:rsidRPr="00D66068" w:rsidRDefault="007411A2" w:rsidP="007411A2">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1659146D" w14:textId="77777777" w:rsidR="007411A2" w:rsidRPr="00D66068" w:rsidRDefault="007411A2" w:rsidP="007411A2">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7271529E" w14:textId="77777777" w:rsidR="007411A2" w:rsidRPr="00D66068" w:rsidRDefault="007411A2" w:rsidP="007411A2">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007B5A02" w14:textId="77777777" w:rsidR="007411A2" w:rsidRPr="00D66068" w:rsidRDefault="007411A2" w:rsidP="007411A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1738B3B4" w14:textId="77777777" w:rsidR="007411A2" w:rsidRPr="00D66068" w:rsidRDefault="007411A2" w:rsidP="007411A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7552C3F9" w14:textId="77777777" w:rsidR="007411A2" w:rsidRPr="00D66068" w:rsidRDefault="007411A2" w:rsidP="007411A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Pro Hac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Pro Hac Vice</w:t>
      </w:r>
      <w:r w:rsidRPr="00D66068">
        <w:rPr>
          <w:rFonts w:ascii="Times New Roman" w:eastAsia="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Pa.Code § 1.24(b).  </w:t>
      </w:r>
    </w:p>
    <w:p w14:paraId="03352D05" w14:textId="77777777" w:rsidR="007411A2" w:rsidRPr="00D66068" w:rsidRDefault="007411A2" w:rsidP="007411A2">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2A0CD6EF" w14:textId="77777777" w:rsidR="007411A2" w:rsidRPr="00D66068" w:rsidRDefault="007411A2" w:rsidP="007411A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499E588E" w14:textId="77777777" w:rsidR="007411A2" w:rsidRPr="00D66068" w:rsidRDefault="007411A2" w:rsidP="007411A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5AB8263D" w14:textId="77777777" w:rsidR="007411A2" w:rsidRPr="00D66068" w:rsidRDefault="007411A2" w:rsidP="007411A2">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659FC627" w14:textId="77777777" w:rsidR="007411A2" w:rsidRPr="00D66068" w:rsidRDefault="007411A2" w:rsidP="007411A2">
      <w:pPr>
        <w:autoSpaceDE w:val="0"/>
        <w:autoSpaceDN w:val="0"/>
        <w:spacing w:after="0" w:line="360" w:lineRule="auto"/>
        <w:rPr>
          <w:rFonts w:ascii="Times New Roman" w:eastAsia="Times New Roman" w:hAnsi="Times New Roman" w:cs="Times New Roman"/>
          <w:sz w:val="24"/>
          <w:szCs w:val="24"/>
        </w:rPr>
      </w:pPr>
    </w:p>
    <w:p w14:paraId="3D81B7C2" w14:textId="77777777" w:rsidR="007411A2" w:rsidRPr="00D66068" w:rsidRDefault="007411A2" w:rsidP="007411A2">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34737567" w14:textId="77777777" w:rsidR="007411A2" w:rsidRPr="00D66068" w:rsidRDefault="007411A2" w:rsidP="007411A2">
      <w:pPr>
        <w:autoSpaceDE w:val="0"/>
        <w:autoSpaceDN w:val="0"/>
        <w:spacing w:after="0" w:line="360" w:lineRule="auto"/>
        <w:rPr>
          <w:rFonts w:ascii="Times New Roman" w:eastAsia="Times New Roman" w:hAnsi="Times New Roman" w:cs="Times New Roman"/>
          <w:sz w:val="24"/>
          <w:szCs w:val="24"/>
        </w:rPr>
      </w:pPr>
    </w:p>
    <w:p w14:paraId="4C6BC7C9" w14:textId="77777777" w:rsidR="007411A2" w:rsidRPr="00D66068" w:rsidRDefault="007411A2" w:rsidP="007411A2">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5DDC3BEA" w14:textId="018D3833" w:rsidR="007411A2" w:rsidRDefault="007411A2" w:rsidP="007411A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991142F" w14:textId="77777777" w:rsidR="00437024" w:rsidRPr="00D66068" w:rsidRDefault="00437024" w:rsidP="007411A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4F36E4D" w14:textId="6357397F" w:rsidR="007411A2" w:rsidRPr="00D66068" w:rsidRDefault="007411A2" w:rsidP="007411A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May 2</w:t>
      </w:r>
      <w:r>
        <w:rPr>
          <w:rFonts w:ascii="Times New Roman" w:eastAsia="Times New Roman" w:hAnsi="Times New Roman" w:cs="Times New Roman"/>
          <w:spacing w:val="-3"/>
          <w:sz w:val="24"/>
          <w:szCs w:val="24"/>
          <w:u w:val="single"/>
        </w:rPr>
        <w:t>6</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69DB6832" w14:textId="2445B46D" w:rsidR="007411A2" w:rsidRPr="00D66068" w:rsidRDefault="007411A2" w:rsidP="007411A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21393968" w14:textId="212773AB" w:rsidR="007411A2" w:rsidRPr="00D66068" w:rsidRDefault="007411A2" w:rsidP="007411A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7A049329" w14:textId="77777777" w:rsidR="000A0996" w:rsidRDefault="000A0996" w:rsidP="000A0996">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F-2020-3019239 - NELLI BELDER V. PECO ENERGY COMPANY-ELECTRIC</w:t>
      </w:r>
    </w:p>
    <w:p w14:paraId="1C8E81E9" w14:textId="77777777" w:rsidR="000A0996" w:rsidRDefault="000A0996" w:rsidP="000A0996">
      <w:pPr>
        <w:pStyle w:val="NoSpacing"/>
        <w:rPr>
          <w:rFonts w:ascii="Times New Roman" w:hAnsi="Times New Roman" w:cs="Times New Roman"/>
          <w:sz w:val="24"/>
          <w:szCs w:val="24"/>
        </w:rPr>
      </w:pPr>
    </w:p>
    <w:p w14:paraId="221A7E6B" w14:textId="77777777" w:rsidR="000A0996" w:rsidRDefault="000A0996" w:rsidP="000A0996">
      <w:pPr>
        <w:pStyle w:val="NoSpacing"/>
        <w:rPr>
          <w:rFonts w:ascii="Times New Roman" w:hAnsi="Times New Roman" w:cs="Times New Roman"/>
          <w:sz w:val="24"/>
          <w:szCs w:val="24"/>
        </w:rPr>
      </w:pPr>
      <w:r>
        <w:rPr>
          <w:rFonts w:ascii="Times New Roman" w:hAnsi="Times New Roman" w:cs="Times New Roman"/>
          <w:sz w:val="24"/>
          <w:szCs w:val="24"/>
        </w:rPr>
        <w:t>NELLI BELDER</w:t>
      </w:r>
    </w:p>
    <w:p w14:paraId="6D70A03E" w14:textId="77777777" w:rsidR="000A0996" w:rsidRDefault="000A0996" w:rsidP="000A0996">
      <w:pPr>
        <w:pStyle w:val="NoSpacing"/>
        <w:rPr>
          <w:rFonts w:ascii="Times New Roman" w:hAnsi="Times New Roman" w:cs="Times New Roman"/>
          <w:sz w:val="24"/>
          <w:szCs w:val="24"/>
        </w:rPr>
      </w:pPr>
      <w:r>
        <w:rPr>
          <w:rFonts w:ascii="Times New Roman" w:hAnsi="Times New Roman" w:cs="Times New Roman"/>
          <w:sz w:val="24"/>
          <w:szCs w:val="24"/>
        </w:rPr>
        <w:t>PO BOX 506</w:t>
      </w:r>
    </w:p>
    <w:p w14:paraId="14C04E68" w14:textId="77777777" w:rsidR="000A0996" w:rsidRDefault="000A0996" w:rsidP="000A0996">
      <w:pPr>
        <w:pStyle w:val="NoSpacing"/>
        <w:rPr>
          <w:rFonts w:ascii="Times New Roman" w:hAnsi="Times New Roman" w:cs="Times New Roman"/>
          <w:sz w:val="24"/>
          <w:szCs w:val="24"/>
        </w:rPr>
      </w:pPr>
      <w:r>
        <w:rPr>
          <w:rFonts w:ascii="Times New Roman" w:hAnsi="Times New Roman" w:cs="Times New Roman"/>
          <w:sz w:val="24"/>
          <w:szCs w:val="24"/>
        </w:rPr>
        <w:t>SOUTHAMPTON PA  18966</w:t>
      </w:r>
    </w:p>
    <w:p w14:paraId="308CA434" w14:textId="77777777" w:rsidR="000A0996" w:rsidRDefault="000A0996" w:rsidP="000A0996">
      <w:pPr>
        <w:pStyle w:val="NoSpacing"/>
        <w:rPr>
          <w:rFonts w:ascii="Times New Roman" w:hAnsi="Times New Roman" w:cs="Times New Roman"/>
          <w:bCs/>
          <w:sz w:val="24"/>
          <w:szCs w:val="24"/>
        </w:rPr>
      </w:pPr>
      <w:r>
        <w:rPr>
          <w:rFonts w:ascii="Times New Roman" w:hAnsi="Times New Roman" w:cs="Times New Roman"/>
          <w:bCs/>
          <w:sz w:val="24"/>
          <w:szCs w:val="24"/>
        </w:rPr>
        <w:t>267.684.6880</w:t>
      </w:r>
    </w:p>
    <w:p w14:paraId="1E84301E" w14:textId="77777777" w:rsidR="000A0996" w:rsidRDefault="000A0996" w:rsidP="000A0996">
      <w:pPr>
        <w:pStyle w:val="NoSpacing"/>
        <w:rPr>
          <w:rFonts w:ascii="Times New Roman" w:hAnsi="Times New Roman" w:cs="Times New Roman"/>
          <w:sz w:val="24"/>
          <w:szCs w:val="24"/>
        </w:rPr>
      </w:pPr>
    </w:p>
    <w:p w14:paraId="50369E7A" w14:textId="77777777" w:rsidR="000A0996" w:rsidRDefault="000A0996" w:rsidP="000A0996">
      <w:pPr>
        <w:pStyle w:val="NoSpacing"/>
        <w:rPr>
          <w:rFonts w:ascii="Times New Roman" w:hAnsi="Times New Roman" w:cs="Times New Roman"/>
          <w:sz w:val="24"/>
          <w:szCs w:val="24"/>
        </w:rPr>
      </w:pPr>
      <w:r>
        <w:rPr>
          <w:rFonts w:ascii="Times New Roman" w:hAnsi="Times New Roman" w:cs="Times New Roman"/>
          <w:sz w:val="24"/>
          <w:szCs w:val="24"/>
        </w:rPr>
        <w:t>KHADIJAH SCOTT ASSOCIATE GENERAL COUNSEL</w:t>
      </w:r>
    </w:p>
    <w:p w14:paraId="5A6A9545" w14:textId="77777777" w:rsidR="000A0996" w:rsidRDefault="000A0996" w:rsidP="000A0996">
      <w:pPr>
        <w:pStyle w:val="NoSpacing"/>
        <w:rPr>
          <w:rFonts w:ascii="Times New Roman" w:hAnsi="Times New Roman" w:cs="Times New Roman"/>
          <w:sz w:val="24"/>
          <w:szCs w:val="24"/>
        </w:rPr>
      </w:pPr>
      <w:r>
        <w:rPr>
          <w:rFonts w:ascii="Times New Roman" w:hAnsi="Times New Roman" w:cs="Times New Roman"/>
          <w:sz w:val="24"/>
          <w:szCs w:val="24"/>
        </w:rPr>
        <w:t>PECO ENERGY COMPANY</w:t>
      </w:r>
    </w:p>
    <w:p w14:paraId="45ED67EF" w14:textId="77777777" w:rsidR="000A0996" w:rsidRDefault="000A0996" w:rsidP="000A0996">
      <w:pPr>
        <w:pStyle w:val="NoSpacing"/>
        <w:rPr>
          <w:rFonts w:ascii="Times New Roman" w:hAnsi="Times New Roman" w:cs="Times New Roman"/>
          <w:sz w:val="24"/>
          <w:szCs w:val="24"/>
        </w:rPr>
      </w:pPr>
      <w:r>
        <w:rPr>
          <w:rFonts w:ascii="Times New Roman" w:hAnsi="Times New Roman" w:cs="Times New Roman"/>
          <w:sz w:val="24"/>
          <w:szCs w:val="24"/>
        </w:rPr>
        <w:t>2301 MARKET STREET</w:t>
      </w:r>
    </w:p>
    <w:p w14:paraId="3FB91CEE" w14:textId="77777777" w:rsidR="000A0996" w:rsidRDefault="000A0996" w:rsidP="000A0996">
      <w:pPr>
        <w:pStyle w:val="NoSpacing"/>
        <w:rPr>
          <w:rFonts w:ascii="Times New Roman" w:hAnsi="Times New Roman" w:cs="Times New Roman"/>
          <w:sz w:val="24"/>
          <w:szCs w:val="24"/>
        </w:rPr>
      </w:pPr>
      <w:r>
        <w:rPr>
          <w:rFonts w:ascii="Times New Roman" w:hAnsi="Times New Roman" w:cs="Times New Roman"/>
          <w:sz w:val="24"/>
          <w:szCs w:val="24"/>
        </w:rPr>
        <w:t>23RD FLOOR</w:t>
      </w:r>
    </w:p>
    <w:p w14:paraId="3B97BFE3" w14:textId="77777777" w:rsidR="000A0996" w:rsidRDefault="000A0996" w:rsidP="000A0996">
      <w:pPr>
        <w:pStyle w:val="NoSpacing"/>
        <w:rPr>
          <w:rFonts w:ascii="Times New Roman" w:hAnsi="Times New Roman" w:cs="Times New Roman"/>
          <w:sz w:val="24"/>
          <w:szCs w:val="24"/>
        </w:rPr>
      </w:pPr>
      <w:r>
        <w:rPr>
          <w:rFonts w:ascii="Times New Roman" w:hAnsi="Times New Roman" w:cs="Times New Roman"/>
          <w:sz w:val="24"/>
          <w:szCs w:val="24"/>
        </w:rPr>
        <w:t>PHILADELPHIA PA  19103</w:t>
      </w:r>
    </w:p>
    <w:p w14:paraId="47A930BF" w14:textId="77777777" w:rsidR="000A0996" w:rsidRDefault="000A0996" w:rsidP="000A0996">
      <w:pPr>
        <w:pStyle w:val="NoSpacing"/>
        <w:rPr>
          <w:rFonts w:ascii="Times New Roman" w:hAnsi="Times New Roman" w:cs="Times New Roman"/>
          <w:bCs/>
          <w:i/>
          <w:iCs/>
          <w:sz w:val="24"/>
          <w:szCs w:val="24"/>
        </w:rPr>
      </w:pPr>
      <w:r>
        <w:rPr>
          <w:rFonts w:ascii="Times New Roman" w:hAnsi="Times New Roman" w:cs="Times New Roman"/>
          <w:bCs/>
          <w:sz w:val="24"/>
          <w:szCs w:val="24"/>
        </w:rPr>
        <w:t>215.841.6841</w:t>
      </w:r>
      <w:r>
        <w:rPr>
          <w:rFonts w:ascii="Times New Roman" w:hAnsi="Times New Roman" w:cs="Times New Roman"/>
          <w:bCs/>
          <w:sz w:val="24"/>
          <w:szCs w:val="24"/>
        </w:rPr>
        <w:br/>
      </w:r>
      <w:r>
        <w:rPr>
          <w:rFonts w:ascii="Times New Roman" w:hAnsi="Times New Roman" w:cs="Times New Roman"/>
          <w:bCs/>
          <w:i/>
          <w:iCs/>
          <w:sz w:val="24"/>
          <w:szCs w:val="24"/>
        </w:rPr>
        <w:t>ACCEPTS E-SERVICE</w:t>
      </w:r>
    </w:p>
    <w:p w14:paraId="40BFDB97" w14:textId="77777777" w:rsidR="000A0996" w:rsidRDefault="000A0996" w:rsidP="000A0996">
      <w:pPr>
        <w:pStyle w:val="NoSpacing"/>
        <w:rPr>
          <w:rFonts w:ascii="Times New Roman" w:eastAsiaTheme="minorEastAsia" w:hAnsi="Times New Roman" w:cs="Times New Roman"/>
          <w:sz w:val="24"/>
          <w:szCs w:val="24"/>
        </w:rPr>
      </w:pPr>
    </w:p>
    <w:p w14:paraId="1B57FF48" w14:textId="77777777" w:rsidR="000A0996" w:rsidRDefault="000A0996" w:rsidP="000A0996">
      <w:pPr>
        <w:pStyle w:val="NoSpacing"/>
        <w:rPr>
          <w:rFonts w:ascii="Times New Roman" w:hAnsi="Times New Roman" w:cs="Times New Roman"/>
          <w:sz w:val="24"/>
          <w:szCs w:val="24"/>
        </w:rPr>
      </w:pPr>
      <w:r>
        <w:rPr>
          <w:rFonts w:ascii="Times New Roman" w:hAnsi="Times New Roman" w:cs="Times New Roman"/>
          <w:sz w:val="24"/>
          <w:szCs w:val="24"/>
        </w:rPr>
        <w:t>DIMITRI SIMIMOV</w:t>
      </w:r>
    </w:p>
    <w:p w14:paraId="19E93551" w14:textId="77777777" w:rsidR="000A0996" w:rsidRDefault="000A0996" w:rsidP="000A0996">
      <w:pPr>
        <w:pStyle w:val="NoSpacing"/>
        <w:rPr>
          <w:rFonts w:ascii="Times New Roman" w:hAnsi="Times New Roman" w:cs="Times New Roman"/>
          <w:sz w:val="24"/>
          <w:szCs w:val="24"/>
        </w:rPr>
      </w:pPr>
      <w:r>
        <w:rPr>
          <w:rFonts w:ascii="Times New Roman" w:hAnsi="Times New Roman" w:cs="Times New Roman"/>
          <w:sz w:val="24"/>
          <w:szCs w:val="24"/>
        </w:rPr>
        <w:t>306 LAKESIDE PARK</w:t>
      </w:r>
    </w:p>
    <w:p w14:paraId="22AF14D5" w14:textId="77777777" w:rsidR="000A0996" w:rsidRDefault="000A0996" w:rsidP="000A0996">
      <w:pPr>
        <w:pStyle w:val="NoSpacing"/>
        <w:rPr>
          <w:rFonts w:ascii="Times New Roman" w:hAnsi="Times New Roman" w:cs="Times New Roman"/>
          <w:sz w:val="24"/>
          <w:szCs w:val="24"/>
        </w:rPr>
      </w:pPr>
      <w:r>
        <w:rPr>
          <w:rFonts w:ascii="Times New Roman" w:hAnsi="Times New Roman" w:cs="Times New Roman"/>
          <w:sz w:val="24"/>
          <w:szCs w:val="24"/>
        </w:rPr>
        <w:t>SOUTHAMPTON PA  18966</w:t>
      </w:r>
    </w:p>
    <w:p w14:paraId="2B5C0C32" w14:textId="77777777" w:rsidR="007411A2" w:rsidRPr="00D66068" w:rsidRDefault="007411A2" w:rsidP="007411A2">
      <w:pPr>
        <w:spacing w:after="200" w:line="276" w:lineRule="auto"/>
        <w:rPr>
          <w:rFonts w:ascii="Times New Roman" w:hAnsi="Times New Roman" w:cs="Times New Roman"/>
          <w:sz w:val="24"/>
          <w:szCs w:val="24"/>
        </w:rPr>
      </w:pPr>
    </w:p>
    <w:p w14:paraId="054CA399" w14:textId="77777777" w:rsidR="007411A2" w:rsidRPr="00D66068" w:rsidRDefault="007411A2" w:rsidP="007411A2">
      <w:pPr>
        <w:spacing w:after="200" w:line="276" w:lineRule="auto"/>
      </w:pPr>
    </w:p>
    <w:p w14:paraId="4D5E4146" w14:textId="77777777" w:rsidR="00346F5D" w:rsidRDefault="005B010E"/>
    <w:sectPr w:rsidR="00346F5D"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479A2" w14:textId="77777777" w:rsidR="005B010E" w:rsidRDefault="005B010E">
      <w:pPr>
        <w:spacing w:after="0" w:line="240" w:lineRule="auto"/>
      </w:pPr>
      <w:r>
        <w:separator/>
      </w:r>
    </w:p>
  </w:endnote>
  <w:endnote w:type="continuationSeparator" w:id="0">
    <w:p w14:paraId="2C50D6AA" w14:textId="77777777" w:rsidR="005B010E" w:rsidRDefault="005B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222599693"/>
      <w:docPartObj>
        <w:docPartGallery w:val="Page Numbers (Bottom of Page)"/>
        <w:docPartUnique/>
      </w:docPartObj>
    </w:sdtPr>
    <w:sdtEndPr>
      <w:rPr>
        <w:noProof/>
      </w:rPr>
    </w:sdtEndPr>
    <w:sdtContent>
      <w:p w14:paraId="1B75089B" w14:textId="77777777" w:rsidR="007014B0" w:rsidRPr="00437024" w:rsidRDefault="004F6B15">
        <w:pPr>
          <w:pStyle w:val="Footer"/>
          <w:jc w:val="center"/>
          <w:rPr>
            <w:rFonts w:ascii="Times New Roman" w:hAnsi="Times New Roman" w:cs="Times New Roman"/>
            <w:sz w:val="20"/>
            <w:szCs w:val="20"/>
          </w:rPr>
        </w:pPr>
        <w:r w:rsidRPr="00437024">
          <w:rPr>
            <w:rFonts w:ascii="Times New Roman" w:hAnsi="Times New Roman" w:cs="Times New Roman"/>
            <w:sz w:val="20"/>
            <w:szCs w:val="20"/>
          </w:rPr>
          <w:fldChar w:fldCharType="begin"/>
        </w:r>
        <w:r w:rsidRPr="00437024">
          <w:rPr>
            <w:rFonts w:ascii="Times New Roman" w:hAnsi="Times New Roman" w:cs="Times New Roman"/>
            <w:sz w:val="20"/>
            <w:szCs w:val="20"/>
          </w:rPr>
          <w:instrText xml:space="preserve"> PAGE   \* MERGEFORMAT </w:instrText>
        </w:r>
        <w:r w:rsidRPr="00437024">
          <w:rPr>
            <w:rFonts w:ascii="Times New Roman" w:hAnsi="Times New Roman" w:cs="Times New Roman"/>
            <w:sz w:val="20"/>
            <w:szCs w:val="20"/>
          </w:rPr>
          <w:fldChar w:fldCharType="separate"/>
        </w:r>
        <w:r w:rsidRPr="00437024">
          <w:rPr>
            <w:rFonts w:ascii="Times New Roman" w:hAnsi="Times New Roman" w:cs="Times New Roman"/>
            <w:noProof/>
            <w:sz w:val="20"/>
            <w:szCs w:val="20"/>
          </w:rPr>
          <w:t>2</w:t>
        </w:r>
        <w:r w:rsidRPr="00437024">
          <w:rPr>
            <w:rFonts w:ascii="Times New Roman" w:hAnsi="Times New Roman" w:cs="Times New Roman"/>
            <w:noProof/>
            <w:sz w:val="20"/>
            <w:szCs w:val="20"/>
          </w:rPr>
          <w:fldChar w:fldCharType="end"/>
        </w:r>
      </w:p>
    </w:sdtContent>
  </w:sdt>
  <w:p w14:paraId="73D7EB36" w14:textId="77777777" w:rsidR="007014B0" w:rsidRDefault="005B0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F346B" w14:textId="77777777" w:rsidR="005B010E" w:rsidRDefault="005B010E">
      <w:pPr>
        <w:spacing w:after="0" w:line="240" w:lineRule="auto"/>
      </w:pPr>
      <w:r>
        <w:separator/>
      </w:r>
    </w:p>
  </w:footnote>
  <w:footnote w:type="continuationSeparator" w:id="0">
    <w:p w14:paraId="3FD5D0FA" w14:textId="77777777" w:rsidR="005B010E" w:rsidRDefault="005B01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A2"/>
    <w:rsid w:val="00027497"/>
    <w:rsid w:val="000A0996"/>
    <w:rsid w:val="00437024"/>
    <w:rsid w:val="00451769"/>
    <w:rsid w:val="004F6B15"/>
    <w:rsid w:val="005B010E"/>
    <w:rsid w:val="007411A2"/>
    <w:rsid w:val="00AE10A3"/>
    <w:rsid w:val="00C31534"/>
    <w:rsid w:val="00DF53C6"/>
    <w:rsid w:val="00EE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1546"/>
  <w15:chartTrackingRefBased/>
  <w15:docId w15:val="{BA61E198-9DDF-4C87-BF62-464CCCAF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1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1A2"/>
  </w:style>
  <w:style w:type="character" w:styleId="CommentReference">
    <w:name w:val="annotation reference"/>
    <w:basedOn w:val="DefaultParagraphFont"/>
    <w:uiPriority w:val="99"/>
    <w:semiHidden/>
    <w:unhideWhenUsed/>
    <w:rsid w:val="007411A2"/>
    <w:rPr>
      <w:sz w:val="16"/>
      <w:szCs w:val="16"/>
    </w:rPr>
  </w:style>
  <w:style w:type="paragraph" w:styleId="CommentText">
    <w:name w:val="annotation text"/>
    <w:basedOn w:val="Normal"/>
    <w:link w:val="CommentTextChar"/>
    <w:uiPriority w:val="99"/>
    <w:semiHidden/>
    <w:unhideWhenUsed/>
    <w:rsid w:val="007411A2"/>
    <w:pPr>
      <w:spacing w:line="240" w:lineRule="auto"/>
    </w:pPr>
    <w:rPr>
      <w:sz w:val="20"/>
      <w:szCs w:val="20"/>
    </w:rPr>
  </w:style>
  <w:style w:type="character" w:customStyle="1" w:styleId="CommentTextChar">
    <w:name w:val="Comment Text Char"/>
    <w:basedOn w:val="DefaultParagraphFont"/>
    <w:link w:val="CommentText"/>
    <w:uiPriority w:val="99"/>
    <w:semiHidden/>
    <w:rsid w:val="007411A2"/>
    <w:rPr>
      <w:sz w:val="20"/>
      <w:szCs w:val="20"/>
    </w:rPr>
  </w:style>
  <w:style w:type="paragraph" w:styleId="CommentSubject">
    <w:name w:val="annotation subject"/>
    <w:basedOn w:val="CommentText"/>
    <w:next w:val="CommentText"/>
    <w:link w:val="CommentSubjectChar"/>
    <w:uiPriority w:val="99"/>
    <w:semiHidden/>
    <w:unhideWhenUsed/>
    <w:rsid w:val="007411A2"/>
    <w:rPr>
      <w:b/>
      <w:bCs/>
    </w:rPr>
  </w:style>
  <w:style w:type="character" w:customStyle="1" w:styleId="CommentSubjectChar">
    <w:name w:val="Comment Subject Char"/>
    <w:basedOn w:val="CommentTextChar"/>
    <w:link w:val="CommentSubject"/>
    <w:uiPriority w:val="99"/>
    <w:semiHidden/>
    <w:rsid w:val="007411A2"/>
    <w:rPr>
      <w:b/>
      <w:bCs/>
      <w:sz w:val="20"/>
      <w:szCs w:val="20"/>
    </w:rPr>
  </w:style>
  <w:style w:type="paragraph" w:styleId="BalloonText">
    <w:name w:val="Balloon Text"/>
    <w:basedOn w:val="Normal"/>
    <w:link w:val="BalloonTextChar"/>
    <w:uiPriority w:val="99"/>
    <w:semiHidden/>
    <w:unhideWhenUsed/>
    <w:rsid w:val="00741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1A2"/>
    <w:rPr>
      <w:rFonts w:ascii="Segoe UI" w:hAnsi="Segoe UI" w:cs="Segoe UI"/>
      <w:sz w:val="18"/>
      <w:szCs w:val="18"/>
    </w:rPr>
  </w:style>
  <w:style w:type="paragraph" w:styleId="Header">
    <w:name w:val="header"/>
    <w:basedOn w:val="Normal"/>
    <w:link w:val="HeaderChar"/>
    <w:uiPriority w:val="99"/>
    <w:unhideWhenUsed/>
    <w:rsid w:val="00437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24"/>
  </w:style>
  <w:style w:type="paragraph" w:styleId="NoSpacing">
    <w:name w:val="No Spacing"/>
    <w:uiPriority w:val="1"/>
    <w:qFormat/>
    <w:rsid w:val="000A0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2020-05-26T22:03:00Z</dcterms:created>
  <dcterms:modified xsi:type="dcterms:W3CDTF">2020-05-26T22:37:00Z</dcterms:modified>
</cp:coreProperties>
</file>