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3803" w14:textId="61489AD7" w:rsidR="00BD01D4" w:rsidRPr="00BD01D4" w:rsidRDefault="00BD01D4" w:rsidP="00BD01D4">
      <w:pPr>
        <w:jc w:val="center"/>
        <w:rPr>
          <w:b/>
          <w:sz w:val="24"/>
          <w:szCs w:val="24"/>
        </w:rPr>
      </w:pPr>
      <w:r w:rsidRPr="00BD01D4">
        <w:rPr>
          <w:b/>
          <w:sz w:val="24"/>
          <w:szCs w:val="24"/>
        </w:rPr>
        <w:t>June 2, 2020</w:t>
      </w:r>
    </w:p>
    <w:p w14:paraId="6A7657FF" w14:textId="110463AA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81774" w:rsidRPr="00181774">
        <w:rPr>
          <w:b/>
          <w:sz w:val="24"/>
          <w:szCs w:val="24"/>
        </w:rPr>
        <w:t>00113642</w:t>
      </w:r>
    </w:p>
    <w:p w14:paraId="543D4ED9" w14:textId="1EF77A32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181774" w:rsidRPr="00181774">
        <w:rPr>
          <w:b/>
          <w:sz w:val="24"/>
          <w:szCs w:val="24"/>
        </w:rPr>
        <w:t>3020053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096329B8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proofErr w:type="spellStart"/>
      <w:proofErr w:type="gramStart"/>
      <w:r w:rsidR="00181774" w:rsidRPr="00181774">
        <w:rPr>
          <w:b/>
          <w:sz w:val="24"/>
          <w:szCs w:val="24"/>
        </w:rPr>
        <w:t>A</w:t>
      </w:r>
      <w:proofErr w:type="spellEnd"/>
      <w:proofErr w:type="gramEnd"/>
      <w:r w:rsidR="00181774" w:rsidRPr="00181774">
        <w:rPr>
          <w:b/>
          <w:sz w:val="24"/>
          <w:szCs w:val="24"/>
        </w:rPr>
        <w:t xml:space="preserve"> Action Family Moving Company, Inc., t/a </w:t>
      </w:r>
      <w:proofErr w:type="spellStart"/>
      <w:r w:rsidR="00181774" w:rsidRPr="00181774">
        <w:rPr>
          <w:b/>
          <w:sz w:val="24"/>
          <w:szCs w:val="24"/>
        </w:rPr>
        <w:t>Transtar</w:t>
      </w:r>
      <w:proofErr w:type="spellEnd"/>
      <w:r w:rsidR="00181774" w:rsidRPr="00181774">
        <w:rPr>
          <w:b/>
          <w:sz w:val="24"/>
          <w:szCs w:val="24"/>
        </w:rPr>
        <w:t xml:space="preserve"> Moving Systems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6B1C831F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A62E1">
        <w:rPr>
          <w:sz w:val="24"/>
          <w:szCs w:val="24"/>
        </w:rPr>
        <w:t xml:space="preserve">May </w:t>
      </w:r>
      <w:r w:rsidR="008573AA">
        <w:rPr>
          <w:sz w:val="24"/>
          <w:szCs w:val="24"/>
        </w:rPr>
        <w:t>2</w:t>
      </w:r>
      <w:r w:rsidR="00181774">
        <w:rPr>
          <w:sz w:val="24"/>
          <w:szCs w:val="24"/>
        </w:rPr>
        <w:t>8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181774" w:rsidRPr="00181774">
        <w:rPr>
          <w:sz w:val="24"/>
          <w:szCs w:val="24"/>
        </w:rPr>
        <w:t>315th Page 2 and 3rd Revised Page 11-H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0A381DF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81774">
        <w:rPr>
          <w:sz w:val="24"/>
          <w:szCs w:val="24"/>
        </w:rPr>
        <w:t>July 1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79C3D78" w:rsidR="005145AA" w:rsidRPr="00FA5E40" w:rsidRDefault="00BD01D4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537F06" wp14:editId="6FB6834A">
            <wp:simplePos x="0" y="0"/>
            <wp:positionH relativeFrom="column">
              <wp:posOffset>2905125</wp:posOffset>
            </wp:positionH>
            <wp:positionV relativeFrom="paragraph">
              <wp:posOffset>22225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290F3620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04F52" w14:textId="77777777" w:rsidR="007E0B40" w:rsidRDefault="007E0B40">
      <w:r>
        <w:separator/>
      </w:r>
    </w:p>
  </w:endnote>
  <w:endnote w:type="continuationSeparator" w:id="0">
    <w:p w14:paraId="0BC26495" w14:textId="77777777" w:rsidR="007E0B40" w:rsidRDefault="007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3CF36" w14:textId="77777777" w:rsidR="007E0B40" w:rsidRDefault="007E0B40">
      <w:r>
        <w:separator/>
      </w:r>
    </w:p>
  </w:footnote>
  <w:footnote w:type="continuationSeparator" w:id="0">
    <w:p w14:paraId="3DC7DF1E" w14:textId="77777777" w:rsidR="007E0B40" w:rsidRDefault="007E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1774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766D0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B40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1D4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2CA0-B640-4155-BEB1-8BCBAFB4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2020-06-02T10:53:00Z</dcterms:created>
  <dcterms:modified xsi:type="dcterms:W3CDTF">2020-06-02T12:16:00Z</dcterms:modified>
</cp:coreProperties>
</file>