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D642" w14:textId="0E31A3E0" w:rsidR="00537D15" w:rsidRPr="00443C11" w:rsidRDefault="00780CAB" w:rsidP="004C0321">
      <w:pPr>
        <w:jc w:val="center"/>
        <w:rPr>
          <w:b/>
          <w:sz w:val="24"/>
        </w:rPr>
      </w:pPr>
      <w:r>
        <w:rPr>
          <w:b/>
          <w:sz w:val="24"/>
        </w:rPr>
        <w:t>June 26</w:t>
      </w:r>
      <w:r w:rsidR="00921152">
        <w:rPr>
          <w:b/>
          <w:sz w:val="24"/>
        </w:rPr>
        <w:t>, 2020</w:t>
      </w:r>
    </w:p>
    <w:p w14:paraId="29835C0C" w14:textId="77777777" w:rsidR="004C0321" w:rsidRDefault="004C0321" w:rsidP="00537D15">
      <w:pPr>
        <w:jc w:val="right"/>
        <w:rPr>
          <w:sz w:val="24"/>
        </w:rPr>
      </w:pPr>
    </w:p>
    <w:p w14:paraId="2F6F096F" w14:textId="6DF67204" w:rsidR="00537D15" w:rsidRDefault="00537D15" w:rsidP="00537D15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3030D0">
        <w:rPr>
          <w:sz w:val="24"/>
        </w:rPr>
        <w:t>A-</w:t>
      </w:r>
      <w:r w:rsidR="00060CE1">
        <w:rPr>
          <w:sz w:val="24"/>
        </w:rPr>
        <w:t>2020-</w:t>
      </w:r>
      <w:r w:rsidR="00553EAF" w:rsidRPr="00553EAF">
        <w:rPr>
          <w:sz w:val="24"/>
        </w:rPr>
        <w:t>3018247</w:t>
      </w:r>
    </w:p>
    <w:p w14:paraId="51C9AF54" w14:textId="77777777" w:rsidR="00E8035A" w:rsidRDefault="00E8035A">
      <w:pPr>
        <w:rPr>
          <w:sz w:val="24"/>
        </w:rPr>
      </w:pPr>
    </w:p>
    <w:p w14:paraId="415818B6" w14:textId="77777777" w:rsidR="005A4F63" w:rsidRDefault="005A4F63">
      <w:pPr>
        <w:rPr>
          <w:sz w:val="24"/>
        </w:rPr>
      </w:pPr>
    </w:p>
    <w:p w14:paraId="7B97F8B0" w14:textId="77777777" w:rsidR="00553EAF" w:rsidRPr="00553EAF" w:rsidRDefault="00553EAF" w:rsidP="00553EAF">
      <w:pPr>
        <w:rPr>
          <w:b/>
          <w:sz w:val="24"/>
        </w:rPr>
      </w:pPr>
      <w:r w:rsidRPr="00553EAF">
        <w:rPr>
          <w:b/>
          <w:sz w:val="24"/>
        </w:rPr>
        <w:t>DAVID P TEMPLE</w:t>
      </w:r>
    </w:p>
    <w:p w14:paraId="102C8016" w14:textId="77777777" w:rsidR="00553EAF" w:rsidRPr="00553EAF" w:rsidRDefault="00553EAF" w:rsidP="00553EAF">
      <w:pPr>
        <w:rPr>
          <w:b/>
          <w:sz w:val="24"/>
        </w:rPr>
      </w:pPr>
      <w:r w:rsidRPr="00553EAF">
        <w:rPr>
          <w:b/>
          <w:sz w:val="24"/>
        </w:rPr>
        <w:t>1600 MARKET ST</w:t>
      </w:r>
    </w:p>
    <w:p w14:paraId="163A811F" w14:textId="77777777" w:rsidR="00553EAF" w:rsidRPr="00553EAF" w:rsidRDefault="00553EAF" w:rsidP="00553EAF">
      <w:pPr>
        <w:rPr>
          <w:b/>
          <w:sz w:val="24"/>
        </w:rPr>
      </w:pPr>
      <w:r w:rsidRPr="00553EAF">
        <w:rPr>
          <w:b/>
          <w:sz w:val="24"/>
        </w:rPr>
        <w:t>SUITE 1320</w:t>
      </w:r>
    </w:p>
    <w:p w14:paraId="5D782D6B" w14:textId="77777777" w:rsidR="00553EAF" w:rsidRPr="00553EAF" w:rsidRDefault="00553EAF" w:rsidP="00553EAF">
      <w:pPr>
        <w:rPr>
          <w:b/>
          <w:sz w:val="24"/>
        </w:rPr>
      </w:pPr>
      <w:r w:rsidRPr="00553EAF">
        <w:rPr>
          <w:b/>
          <w:sz w:val="24"/>
        </w:rPr>
        <w:t>PHILADELPHIA PA 19103</w:t>
      </w:r>
    </w:p>
    <w:p w14:paraId="667353AF" w14:textId="77777777" w:rsidR="00553EAF" w:rsidRPr="00553EAF" w:rsidRDefault="00553EAF" w:rsidP="00553EAF">
      <w:pPr>
        <w:rPr>
          <w:b/>
          <w:sz w:val="24"/>
        </w:rPr>
      </w:pPr>
    </w:p>
    <w:p w14:paraId="715E5D67" w14:textId="77777777" w:rsidR="00553EAF" w:rsidRPr="00553EAF" w:rsidRDefault="00553EAF" w:rsidP="00553EAF">
      <w:pPr>
        <w:rPr>
          <w:b/>
          <w:sz w:val="24"/>
        </w:rPr>
      </w:pPr>
    </w:p>
    <w:p w14:paraId="4E32A4F5" w14:textId="3B79D71E" w:rsidR="00921152" w:rsidRDefault="00553EAF" w:rsidP="00553EAF">
      <w:pPr>
        <w:rPr>
          <w:b/>
          <w:sz w:val="24"/>
        </w:rPr>
      </w:pPr>
      <w:r w:rsidRPr="00553EAF">
        <w:rPr>
          <w:b/>
          <w:sz w:val="24"/>
        </w:rPr>
        <w:t xml:space="preserve"> Re:   Application of </w:t>
      </w:r>
      <w:bookmarkStart w:id="0" w:name="_Hlk44063230"/>
      <w:r w:rsidRPr="00553EAF">
        <w:rPr>
          <w:b/>
          <w:sz w:val="24"/>
        </w:rPr>
        <w:t>Delaware Valley Corporate Sedan, Inc</w:t>
      </w:r>
      <w:bookmarkEnd w:id="0"/>
      <w:r w:rsidRPr="00553EAF">
        <w:rPr>
          <w:b/>
          <w:sz w:val="24"/>
        </w:rPr>
        <w:t>., 887 Stevens Ave., Langhorne, Bucks County, PA 19053</w:t>
      </w:r>
    </w:p>
    <w:p w14:paraId="4C3E5E3C" w14:textId="77777777" w:rsidR="00553EAF" w:rsidRDefault="00553EAF" w:rsidP="00553EAF">
      <w:pPr>
        <w:rPr>
          <w:sz w:val="24"/>
          <w:szCs w:val="24"/>
        </w:rPr>
      </w:pPr>
    </w:p>
    <w:p w14:paraId="3D66BAB2" w14:textId="77777777" w:rsidR="00E8035A" w:rsidRDefault="005A4F63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 w:rsidR="004527A2">
        <w:rPr>
          <w:sz w:val="24"/>
          <w:szCs w:val="24"/>
        </w:rPr>
        <w:t>:</w:t>
      </w:r>
    </w:p>
    <w:p w14:paraId="291502DA" w14:textId="77777777" w:rsidR="0052287D" w:rsidRPr="003614E5" w:rsidRDefault="0052287D">
      <w:pPr>
        <w:rPr>
          <w:sz w:val="24"/>
          <w:szCs w:val="24"/>
        </w:rPr>
      </w:pPr>
    </w:p>
    <w:p w14:paraId="261B23EA" w14:textId="6DD1535D" w:rsidR="00E8035A" w:rsidRPr="00345207" w:rsidRDefault="00830E07" w:rsidP="001B3FB3">
      <w:pPr>
        <w:ind w:firstLine="720"/>
        <w:rPr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F40BD5">
        <w:rPr>
          <w:sz w:val="24"/>
          <w:szCs w:val="24"/>
        </w:rPr>
        <w:t>April</w:t>
      </w:r>
      <w:r w:rsidR="00885100">
        <w:rPr>
          <w:sz w:val="24"/>
          <w:szCs w:val="24"/>
        </w:rPr>
        <w:t xml:space="preserve"> 16, 20</w:t>
      </w:r>
      <w:r w:rsidR="00F40BD5">
        <w:rPr>
          <w:sz w:val="24"/>
          <w:szCs w:val="24"/>
        </w:rPr>
        <w:t>20</w:t>
      </w:r>
      <w:r w:rsidR="006957B7" w:rsidRPr="005A4F63">
        <w:rPr>
          <w:sz w:val="24"/>
          <w:szCs w:val="24"/>
        </w:rPr>
        <w:t>,</w:t>
      </w:r>
      <w:r w:rsidR="00E8035A" w:rsidRPr="005A4F63">
        <w:rPr>
          <w:sz w:val="24"/>
          <w:szCs w:val="24"/>
        </w:rPr>
        <w:t xml:space="preserve"> </w:t>
      </w:r>
      <w:r w:rsidR="00021AD0">
        <w:rPr>
          <w:sz w:val="24"/>
          <w:szCs w:val="24"/>
        </w:rPr>
        <w:t xml:space="preserve">the applicant </w:t>
      </w:r>
      <w:r w:rsidR="00FC6D65">
        <w:rPr>
          <w:sz w:val="24"/>
          <w:szCs w:val="24"/>
        </w:rPr>
        <w:t xml:space="preserve">of </w:t>
      </w:r>
      <w:r w:rsidR="00553EAF" w:rsidRPr="00553EAF">
        <w:rPr>
          <w:sz w:val="24"/>
          <w:szCs w:val="24"/>
        </w:rPr>
        <w:t>Delaware Valley Corporate Sedan, Inc</w:t>
      </w:r>
      <w:r w:rsidR="00FC6D65">
        <w:rPr>
          <w:sz w:val="24"/>
          <w:szCs w:val="24"/>
        </w:rPr>
        <w:t xml:space="preserve">, </w:t>
      </w:r>
      <w:r w:rsidR="00F40BD5">
        <w:rPr>
          <w:sz w:val="24"/>
          <w:szCs w:val="24"/>
        </w:rPr>
        <w:t>was approved pending compliance</w:t>
      </w:r>
      <w:r w:rsidR="00021AD0">
        <w:rPr>
          <w:sz w:val="24"/>
          <w:szCs w:val="24"/>
        </w:rPr>
        <w:t>.</w:t>
      </w:r>
      <w:r w:rsidR="00F40BD5">
        <w:rPr>
          <w:sz w:val="24"/>
          <w:szCs w:val="24"/>
        </w:rPr>
        <w:t xml:space="preserve">  All compliance matters were required to be submitted within 60 days of the date of our request.</w:t>
      </w:r>
    </w:p>
    <w:p w14:paraId="7A3D7CC1" w14:textId="77777777" w:rsidR="003614E5" w:rsidRDefault="003614E5" w:rsidP="001B1533">
      <w:pPr>
        <w:ind w:left="720"/>
        <w:rPr>
          <w:sz w:val="24"/>
          <w:szCs w:val="24"/>
        </w:rPr>
      </w:pPr>
    </w:p>
    <w:p w14:paraId="38875141" w14:textId="1DA8DF58" w:rsidR="003346F2" w:rsidRDefault="00F40BD5" w:rsidP="0021364B">
      <w:pPr>
        <w:ind w:right="-90" w:firstLine="720"/>
        <w:rPr>
          <w:sz w:val="24"/>
          <w:szCs w:val="24"/>
        </w:rPr>
      </w:pPr>
      <w:r w:rsidRPr="00F40BD5">
        <w:rPr>
          <w:sz w:val="24"/>
          <w:szCs w:val="24"/>
        </w:rPr>
        <w:t>We appreciate the difficulties associated with conducting business during the time of Covid</w:t>
      </w:r>
      <w:r>
        <w:rPr>
          <w:sz w:val="24"/>
          <w:szCs w:val="24"/>
        </w:rPr>
        <w:t>-</w:t>
      </w:r>
      <w:r w:rsidRPr="00F40BD5">
        <w:rPr>
          <w:sz w:val="24"/>
          <w:szCs w:val="24"/>
        </w:rPr>
        <w:t xml:space="preserve">19 </w:t>
      </w:r>
      <w:r>
        <w:rPr>
          <w:sz w:val="24"/>
          <w:szCs w:val="24"/>
        </w:rPr>
        <w:t>related closures; therefore,</w:t>
      </w:r>
      <w:r w:rsidRPr="00F40BD5">
        <w:rPr>
          <w:sz w:val="24"/>
          <w:szCs w:val="24"/>
        </w:rPr>
        <w:t xml:space="preserve"> we are </w:t>
      </w:r>
      <w:r>
        <w:rPr>
          <w:sz w:val="24"/>
          <w:szCs w:val="24"/>
        </w:rPr>
        <w:t>affording you</w:t>
      </w:r>
      <w:r w:rsidRPr="00F40BD5">
        <w:rPr>
          <w:sz w:val="24"/>
          <w:szCs w:val="24"/>
        </w:rPr>
        <w:t xml:space="preserve"> </w:t>
      </w:r>
      <w:r>
        <w:rPr>
          <w:sz w:val="24"/>
          <w:szCs w:val="24"/>
        </w:rPr>
        <w:t>a one-time only</w:t>
      </w:r>
      <w:r w:rsidRPr="00F40BD5">
        <w:rPr>
          <w:sz w:val="24"/>
          <w:szCs w:val="24"/>
        </w:rPr>
        <w:t xml:space="preserve"> extension </w:t>
      </w:r>
      <w:r>
        <w:rPr>
          <w:sz w:val="24"/>
          <w:szCs w:val="24"/>
        </w:rPr>
        <w:t xml:space="preserve">to comply with our previous request.  </w:t>
      </w:r>
      <w:r w:rsidRPr="00780CAB">
        <w:rPr>
          <w:b/>
          <w:bCs/>
          <w:sz w:val="24"/>
          <w:szCs w:val="24"/>
        </w:rPr>
        <w:t xml:space="preserve">All previously requested compliance items must be filed within 10 business days from the date of this email (July 13, 2020).  </w:t>
      </w:r>
      <w:r w:rsidR="00780CAB" w:rsidRPr="00780CAB">
        <w:rPr>
          <w:b/>
          <w:bCs/>
          <w:sz w:val="24"/>
          <w:szCs w:val="24"/>
          <w:u w:val="single"/>
        </w:rPr>
        <w:t>Failure to comply with this deadline IN FULL will result in the dismissal of your application.</w:t>
      </w:r>
    </w:p>
    <w:p w14:paraId="1D6C6CAF" w14:textId="6392454C" w:rsidR="00F40BD5" w:rsidRDefault="00F40BD5" w:rsidP="0021364B">
      <w:pPr>
        <w:ind w:right="-90" w:firstLine="720"/>
        <w:rPr>
          <w:sz w:val="24"/>
          <w:szCs w:val="24"/>
        </w:rPr>
      </w:pPr>
    </w:p>
    <w:p w14:paraId="75DE7F3C" w14:textId="77777777" w:rsidR="00780CAB" w:rsidRDefault="00F40BD5" w:rsidP="00F40BD5">
      <w:pPr>
        <w:ind w:right="-90" w:firstLine="720"/>
        <w:rPr>
          <w:sz w:val="24"/>
          <w:szCs w:val="24"/>
        </w:rPr>
      </w:pPr>
      <w:r w:rsidRPr="00F40BD5">
        <w:rPr>
          <w:sz w:val="24"/>
          <w:szCs w:val="24"/>
        </w:rPr>
        <w:t xml:space="preserve">If you had previously </w:t>
      </w:r>
      <w:r>
        <w:rPr>
          <w:sz w:val="24"/>
          <w:szCs w:val="24"/>
        </w:rPr>
        <w:t xml:space="preserve">submitted information via US Mail </w:t>
      </w:r>
      <w:r w:rsidRPr="00F40BD5">
        <w:rPr>
          <w:sz w:val="24"/>
          <w:szCs w:val="24"/>
        </w:rPr>
        <w:t>please understand that we are working remotely and that mail is not being processed at this time</w:t>
      </w:r>
      <w:r>
        <w:rPr>
          <w:sz w:val="24"/>
          <w:szCs w:val="24"/>
        </w:rPr>
        <w:t>.</w:t>
      </w:r>
      <w:r w:rsidRPr="00F40BD5">
        <w:rPr>
          <w:sz w:val="24"/>
          <w:szCs w:val="24"/>
        </w:rPr>
        <w:t xml:space="preserve"> </w:t>
      </w:r>
      <w:r>
        <w:rPr>
          <w:sz w:val="24"/>
          <w:szCs w:val="24"/>
        </w:rPr>
        <w:t>Accordingly,</w:t>
      </w:r>
      <w:r w:rsidRPr="00F40BD5">
        <w:rPr>
          <w:sz w:val="24"/>
          <w:szCs w:val="24"/>
        </w:rPr>
        <w:t xml:space="preserve"> we are requiring that all responses be submitted via </w:t>
      </w:r>
      <w:r w:rsidR="00780CAB">
        <w:rPr>
          <w:sz w:val="24"/>
          <w:szCs w:val="24"/>
        </w:rPr>
        <w:t xml:space="preserve">the following means: </w:t>
      </w:r>
      <w:r w:rsidRPr="00F40BD5">
        <w:rPr>
          <w:sz w:val="24"/>
          <w:szCs w:val="24"/>
        </w:rPr>
        <w:t xml:space="preserve"> </w:t>
      </w:r>
    </w:p>
    <w:p w14:paraId="6CBF20B7" w14:textId="5B696898" w:rsidR="00F40BD5" w:rsidRDefault="00F40BD5" w:rsidP="00F40BD5">
      <w:pPr>
        <w:ind w:right="-90" w:firstLine="720"/>
        <w:rPr>
          <w:sz w:val="24"/>
          <w:szCs w:val="24"/>
        </w:rPr>
      </w:pPr>
      <w:r w:rsidRPr="00F40BD5">
        <w:rPr>
          <w:sz w:val="24"/>
          <w:szCs w:val="24"/>
        </w:rPr>
        <w:t xml:space="preserve"> </w:t>
      </w:r>
    </w:p>
    <w:p w14:paraId="15094134" w14:textId="2A622D62" w:rsidR="00F40BD5" w:rsidRPr="00780CAB" w:rsidRDefault="00F40BD5" w:rsidP="00780CAB">
      <w:pPr>
        <w:pStyle w:val="ListParagraph"/>
        <w:numPr>
          <w:ilvl w:val="0"/>
          <w:numId w:val="24"/>
        </w:numPr>
        <w:ind w:left="990" w:right="-810" w:hanging="270"/>
        <w:rPr>
          <w:sz w:val="24"/>
          <w:szCs w:val="24"/>
        </w:rPr>
      </w:pPr>
      <w:r w:rsidRPr="00F40BD5">
        <w:rPr>
          <w:sz w:val="24"/>
          <w:szCs w:val="24"/>
        </w:rPr>
        <w:t xml:space="preserve">Please refer to this link for e-filing your </w:t>
      </w:r>
      <w:r w:rsidRPr="00553EAF">
        <w:rPr>
          <w:b/>
          <w:bCs/>
          <w:sz w:val="24"/>
          <w:szCs w:val="24"/>
          <w:u w:val="single"/>
        </w:rPr>
        <w:t>tariff</w:t>
      </w:r>
      <w:r w:rsidR="00553EAF">
        <w:rPr>
          <w:sz w:val="24"/>
          <w:szCs w:val="24"/>
        </w:rPr>
        <w:t xml:space="preserve"> and </w:t>
      </w:r>
      <w:r w:rsidR="00553EAF" w:rsidRPr="00553EAF">
        <w:rPr>
          <w:b/>
          <w:bCs/>
          <w:sz w:val="24"/>
          <w:szCs w:val="24"/>
          <w:u w:val="single"/>
        </w:rPr>
        <w:t>vehicle list</w:t>
      </w:r>
      <w:r>
        <w:rPr>
          <w:sz w:val="24"/>
          <w:szCs w:val="24"/>
        </w:rPr>
        <w:t>:</w:t>
      </w:r>
      <w:r w:rsidR="00780CAB">
        <w:rPr>
          <w:sz w:val="24"/>
          <w:szCs w:val="24"/>
        </w:rPr>
        <w:t xml:space="preserve"> </w:t>
      </w:r>
      <w:hyperlink r:id="rId8" w:history="1">
        <w:r w:rsidR="00780CAB" w:rsidRPr="003A18C0">
          <w:rPr>
            <w:rStyle w:val="Hyperlink"/>
            <w:sz w:val="24"/>
            <w:szCs w:val="24"/>
          </w:rPr>
          <w:t>https://www.puc.state.pa.us/efiling/default.aspx</w:t>
        </w:r>
      </w:hyperlink>
    </w:p>
    <w:p w14:paraId="75E8004B" w14:textId="77777777" w:rsidR="00780CAB" w:rsidRDefault="00780CAB" w:rsidP="00780CAB">
      <w:pPr>
        <w:pStyle w:val="ListParagraph"/>
        <w:ind w:left="990" w:right="-360"/>
        <w:rPr>
          <w:sz w:val="24"/>
          <w:szCs w:val="24"/>
        </w:rPr>
      </w:pPr>
    </w:p>
    <w:p w14:paraId="698D9842" w14:textId="2BCC65C8" w:rsidR="00780CAB" w:rsidRDefault="00780CAB" w:rsidP="00780CAB">
      <w:pPr>
        <w:pStyle w:val="ListParagraph"/>
        <w:numPr>
          <w:ilvl w:val="0"/>
          <w:numId w:val="24"/>
        </w:numPr>
        <w:ind w:left="990" w:right="-360" w:hanging="270"/>
        <w:rPr>
          <w:sz w:val="24"/>
          <w:szCs w:val="24"/>
        </w:rPr>
      </w:pPr>
      <w:r>
        <w:rPr>
          <w:sz w:val="24"/>
          <w:szCs w:val="24"/>
        </w:rPr>
        <w:t>Additional tariff questions m</w:t>
      </w:r>
      <w:r w:rsidR="00F40BD5">
        <w:rPr>
          <w:sz w:val="24"/>
          <w:szCs w:val="24"/>
        </w:rPr>
        <w:t>ay be directed to Jerome Elliot at</w:t>
      </w:r>
      <w:r>
        <w:rPr>
          <w:sz w:val="24"/>
          <w:szCs w:val="24"/>
        </w:rPr>
        <w:t xml:space="preserve"> </w:t>
      </w:r>
      <w:hyperlink r:id="rId9" w:history="1">
        <w:r w:rsidRPr="003A18C0">
          <w:rPr>
            <w:rStyle w:val="Hyperlink"/>
            <w:sz w:val="24"/>
            <w:szCs w:val="24"/>
          </w:rPr>
          <w:t>jerelliot@pa.gov</w:t>
        </w:r>
      </w:hyperlink>
    </w:p>
    <w:p w14:paraId="36DC76B0" w14:textId="42CE84E7" w:rsidR="00780CAB" w:rsidRPr="00780CAB" w:rsidRDefault="00780CAB" w:rsidP="00780CAB">
      <w:pPr>
        <w:ind w:right="-360"/>
        <w:rPr>
          <w:color w:val="000000"/>
        </w:rPr>
      </w:pPr>
    </w:p>
    <w:p w14:paraId="19489553" w14:textId="4E4AB4DC" w:rsidR="0021364B" w:rsidRPr="00780CAB" w:rsidRDefault="00780CAB" w:rsidP="00780CAB">
      <w:pPr>
        <w:pStyle w:val="ListParagraph"/>
        <w:numPr>
          <w:ilvl w:val="0"/>
          <w:numId w:val="24"/>
        </w:numPr>
        <w:ind w:left="990" w:right="-180" w:hanging="270"/>
        <w:rPr>
          <w:sz w:val="24"/>
          <w:szCs w:val="24"/>
        </w:rPr>
      </w:pPr>
      <w:r w:rsidRPr="00780CAB">
        <w:rPr>
          <w:color w:val="000000"/>
          <w:sz w:val="24"/>
          <w:szCs w:val="24"/>
        </w:rPr>
        <w:t>Forms E, H, and K are accepted online via National Online Registries (NOR) Motor Carrier Information Exchange (</w:t>
      </w:r>
      <w:proofErr w:type="spellStart"/>
      <w:r w:rsidRPr="00780CAB">
        <w:rPr>
          <w:color w:val="000000"/>
          <w:sz w:val="24"/>
          <w:szCs w:val="24"/>
        </w:rPr>
        <w:t>MCInfo</w:t>
      </w:r>
      <w:proofErr w:type="spellEnd"/>
      <w:r w:rsidRPr="00780CAB">
        <w:rPr>
          <w:color w:val="000000"/>
          <w:sz w:val="24"/>
          <w:szCs w:val="24"/>
        </w:rPr>
        <w:t>) system at </w:t>
      </w:r>
      <w:hyperlink r:id="rId10" w:history="1">
        <w:r w:rsidRPr="00780CAB">
          <w:rPr>
            <w:rStyle w:val="Hyperlink"/>
            <w:sz w:val="24"/>
            <w:szCs w:val="24"/>
          </w:rPr>
          <w:t>www.mcinfo.org</w:t>
        </w:r>
      </w:hyperlink>
      <w:r w:rsidRPr="00780CAB">
        <w:rPr>
          <w:color w:val="000000"/>
          <w:sz w:val="24"/>
          <w:szCs w:val="24"/>
        </w:rPr>
        <w:t xml:space="preserve">.  PLEASE NOTE: Individual carriers of property or persons </w:t>
      </w:r>
      <w:r w:rsidRPr="00780CAB">
        <w:rPr>
          <w:b/>
          <w:bCs/>
          <w:color w:val="000000"/>
          <w:sz w:val="24"/>
          <w:szCs w:val="24"/>
        </w:rPr>
        <w:t xml:space="preserve">cannot </w:t>
      </w:r>
      <w:r w:rsidRPr="00780CAB">
        <w:rPr>
          <w:color w:val="000000"/>
          <w:sz w:val="24"/>
          <w:szCs w:val="24"/>
        </w:rPr>
        <w:t>sign up to have an account to submit insurance. This is for Insurance Underwriters ONLY!  Insurance Underwriters can sign up for an account at </w:t>
      </w:r>
      <w:hyperlink r:id="rId11" w:tooltip="https://www.mcinfo.org/MCInfo/insuranceCompanySignup" w:history="1">
        <w:r w:rsidRPr="00780CAB">
          <w:rPr>
            <w:rStyle w:val="Hyperlink"/>
            <w:sz w:val="24"/>
            <w:szCs w:val="24"/>
          </w:rPr>
          <w:t>https://www.mcinfo.org/MCInfo/insuranceCompanySignup</w:t>
        </w:r>
      </w:hyperlink>
      <w:r w:rsidRPr="00780CAB">
        <w:rPr>
          <w:color w:val="000000"/>
          <w:sz w:val="24"/>
          <w:szCs w:val="24"/>
        </w:rPr>
        <w:t xml:space="preserve">. You may reach </w:t>
      </w:r>
      <w:proofErr w:type="spellStart"/>
      <w:r w:rsidRPr="00780CAB">
        <w:rPr>
          <w:color w:val="000000"/>
          <w:sz w:val="24"/>
          <w:szCs w:val="24"/>
        </w:rPr>
        <w:t>MCInfo</w:t>
      </w:r>
      <w:proofErr w:type="spellEnd"/>
      <w:r w:rsidRPr="00780CAB">
        <w:rPr>
          <w:color w:val="000000"/>
          <w:sz w:val="24"/>
          <w:szCs w:val="24"/>
        </w:rPr>
        <w:t xml:space="preserve"> Customer Service at </w:t>
      </w:r>
      <w:hyperlink r:id="rId12" w:history="1">
        <w:r w:rsidRPr="00780CAB">
          <w:rPr>
            <w:rStyle w:val="Hyperlink"/>
            <w:sz w:val="24"/>
            <w:szCs w:val="24"/>
          </w:rPr>
          <w:t>mcinfosupport@egov.com</w:t>
        </w:r>
      </w:hyperlink>
      <w:r w:rsidRPr="00780CAB">
        <w:rPr>
          <w:color w:val="000000"/>
          <w:sz w:val="24"/>
          <w:szCs w:val="24"/>
        </w:rPr>
        <w:t> or 703-841-6374 for more information or if you need any assistance creating an account.</w:t>
      </w:r>
      <w:r w:rsidRPr="00780CAB">
        <w:rPr>
          <w:sz w:val="24"/>
          <w:szCs w:val="24"/>
        </w:rPr>
        <w:t xml:space="preserve"> </w:t>
      </w:r>
      <w:r w:rsidR="009C7C52" w:rsidRPr="00780CAB">
        <w:rPr>
          <w:sz w:val="24"/>
          <w:szCs w:val="24"/>
        </w:rPr>
        <w:br w:type="page"/>
      </w:r>
    </w:p>
    <w:p w14:paraId="10954010" w14:textId="2021777E" w:rsidR="00343058" w:rsidRPr="004F62B7" w:rsidRDefault="00343058" w:rsidP="0021364B">
      <w:pPr>
        <w:ind w:right="-90" w:firstLine="720"/>
        <w:rPr>
          <w:sz w:val="24"/>
          <w:szCs w:val="24"/>
        </w:rPr>
      </w:pPr>
    </w:p>
    <w:p w14:paraId="15D20558" w14:textId="093C1217" w:rsidR="00981033" w:rsidRDefault="00401C38" w:rsidP="00981033">
      <w:pPr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1F3D80" wp14:editId="7976FE99">
            <wp:simplePos x="0" y="0"/>
            <wp:positionH relativeFrom="column">
              <wp:posOffset>3162300</wp:posOffset>
            </wp:positionH>
            <wp:positionV relativeFrom="paragraph">
              <wp:posOffset>118745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981033" w:rsidRPr="00981033">
        <w:rPr>
          <w:sz w:val="24"/>
          <w:szCs w:val="24"/>
        </w:rPr>
        <w:t>Sincerely,</w:t>
      </w:r>
    </w:p>
    <w:p w14:paraId="56C5BD09" w14:textId="74923E78" w:rsidR="00981033" w:rsidRDefault="00981033" w:rsidP="00981033">
      <w:pPr>
        <w:rPr>
          <w:sz w:val="24"/>
          <w:szCs w:val="24"/>
        </w:rPr>
      </w:pPr>
    </w:p>
    <w:p w14:paraId="2F8122B6" w14:textId="2B4DF99F" w:rsidR="00981033" w:rsidRDefault="00981033" w:rsidP="00981033">
      <w:pPr>
        <w:rPr>
          <w:sz w:val="24"/>
          <w:szCs w:val="24"/>
        </w:rPr>
      </w:pPr>
    </w:p>
    <w:p w14:paraId="7EDFB49F" w14:textId="64A7823C" w:rsidR="00981033" w:rsidRPr="00981033" w:rsidRDefault="00981033" w:rsidP="00981033">
      <w:pPr>
        <w:rPr>
          <w:sz w:val="24"/>
          <w:szCs w:val="24"/>
        </w:rPr>
      </w:pPr>
    </w:p>
    <w:p w14:paraId="7E5BE845" w14:textId="51DADCCB" w:rsidR="00981033" w:rsidRPr="00981033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  <w:t>Rosemary Chiavetta</w:t>
      </w:r>
      <w:r>
        <w:rPr>
          <w:sz w:val="24"/>
          <w:szCs w:val="24"/>
        </w:rPr>
        <w:t xml:space="preserve">, </w:t>
      </w:r>
      <w:r w:rsidRPr="00981033">
        <w:rPr>
          <w:sz w:val="24"/>
          <w:szCs w:val="24"/>
        </w:rPr>
        <w:t xml:space="preserve">Secretary </w:t>
      </w:r>
    </w:p>
    <w:p w14:paraId="26EA9CCC" w14:textId="77777777" w:rsidR="00981033" w:rsidRPr="00981033" w:rsidRDefault="00981033" w:rsidP="00981033">
      <w:pPr>
        <w:rPr>
          <w:sz w:val="24"/>
          <w:szCs w:val="24"/>
        </w:rPr>
      </w:pPr>
    </w:p>
    <w:p w14:paraId="31DCC28C" w14:textId="118E1029" w:rsidR="00CE3B6A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>Enclosure</w:t>
      </w:r>
    </w:p>
    <w:p w14:paraId="35EAC32A" w14:textId="77777777" w:rsidR="00981033" w:rsidRDefault="00981033" w:rsidP="00CE3B6A">
      <w:pPr>
        <w:rPr>
          <w:sz w:val="24"/>
          <w:szCs w:val="24"/>
        </w:rPr>
      </w:pPr>
    </w:p>
    <w:p w14:paraId="476D7338" w14:textId="73C40FD6" w:rsidR="00885100" w:rsidRDefault="00CE3B6A" w:rsidP="00780CAB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9C7C52">
        <w:rPr>
          <w:sz w:val="24"/>
          <w:szCs w:val="24"/>
        </w:rPr>
        <w:t>Josh Kwiatkowski</w:t>
      </w:r>
    </w:p>
    <w:p w14:paraId="23AC21E2" w14:textId="77777777" w:rsidR="00060CE1" w:rsidRDefault="00060CE1" w:rsidP="00060CE1">
      <w:pPr>
        <w:pStyle w:val="ListParagraph"/>
        <w:ind w:right="1440"/>
        <w:rPr>
          <w:sz w:val="24"/>
          <w:szCs w:val="24"/>
        </w:rPr>
      </w:pPr>
    </w:p>
    <w:sectPr w:rsidR="00060CE1" w:rsidSect="001D7486">
      <w:headerReference w:type="firs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14B63" w14:textId="77777777" w:rsidR="007C7DBB" w:rsidRDefault="007C7DBB">
      <w:r>
        <w:separator/>
      </w:r>
    </w:p>
  </w:endnote>
  <w:endnote w:type="continuationSeparator" w:id="0">
    <w:p w14:paraId="2388EE6A" w14:textId="77777777" w:rsidR="007C7DBB" w:rsidRDefault="007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4265B" w14:textId="77777777" w:rsidR="007C7DBB" w:rsidRDefault="007C7DBB">
      <w:r>
        <w:separator/>
      </w:r>
    </w:p>
  </w:footnote>
  <w:footnote w:type="continuationSeparator" w:id="0">
    <w:p w14:paraId="615439B6" w14:textId="77777777" w:rsidR="007C7DBB" w:rsidRDefault="007C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7727"/>
      <w:gridCol w:w="348"/>
      <w:gridCol w:w="1452"/>
    </w:tblGrid>
    <w:tr w:rsidR="001D7486" w14:paraId="136AEA82" w14:textId="77777777" w:rsidTr="001A17FC">
      <w:tc>
        <w:tcPr>
          <w:tcW w:w="1363" w:type="dxa"/>
        </w:tcPr>
        <w:p w14:paraId="1883A469" w14:textId="77777777" w:rsidR="001D7486" w:rsidRDefault="001D7486" w:rsidP="001A17FC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2BB1CABC" wp14:editId="5EBB51CE">
                <wp:extent cx="695325" cy="695325"/>
                <wp:effectExtent l="19050" t="0" r="9525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0D471395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7AC700E2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F79E26D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1F0410B" w14:textId="58ADFF62" w:rsidR="001D7486" w:rsidRDefault="00981033" w:rsidP="001A17FC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38FC2DD8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3D77920F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2F2B1414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22AE19CF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0C20EC2D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661122E2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3A741C35" w14:textId="77777777" w:rsidR="001D7486" w:rsidRDefault="001D7486" w:rsidP="001A17FC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  <w:tr w:rsidR="001D7486" w:rsidRPr="00AA38F0" w14:paraId="59855B4D" w14:textId="77777777" w:rsidTr="001A17FC">
      <w:trPr>
        <w:trHeight w:val="279"/>
      </w:trPr>
      <w:tc>
        <w:tcPr>
          <w:tcW w:w="1363" w:type="dxa"/>
        </w:tcPr>
        <w:p w14:paraId="07B33B1F" w14:textId="77777777" w:rsidR="001D7486" w:rsidRDefault="001D7486" w:rsidP="001A17FC">
          <w:pPr>
            <w:rPr>
              <w:spacing w:val="-2"/>
            </w:rPr>
          </w:pPr>
          <w:r>
            <w:tab/>
          </w:r>
        </w:p>
      </w:tc>
      <w:tc>
        <w:tcPr>
          <w:tcW w:w="7727" w:type="dxa"/>
        </w:tcPr>
        <w:p w14:paraId="01EFC917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</w:rPr>
          </w:pPr>
        </w:p>
      </w:tc>
      <w:tc>
        <w:tcPr>
          <w:tcW w:w="1800" w:type="dxa"/>
          <w:gridSpan w:val="2"/>
        </w:tcPr>
        <w:p w14:paraId="67022D01" w14:textId="77777777" w:rsidR="001D7486" w:rsidRPr="005A24C5" w:rsidRDefault="001D7486" w:rsidP="001A17FC">
          <w:pPr>
            <w:rPr>
              <w:sz w:val="22"/>
              <w:szCs w:val="22"/>
            </w:rPr>
          </w:pPr>
        </w:p>
      </w:tc>
    </w:tr>
  </w:tbl>
  <w:p w14:paraId="6C0C84F1" w14:textId="77777777" w:rsidR="001D7486" w:rsidRDefault="001D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F3B9D"/>
    <w:multiLevelType w:val="hybridMultilevel"/>
    <w:tmpl w:val="82EE75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223FBE"/>
    <w:multiLevelType w:val="hybridMultilevel"/>
    <w:tmpl w:val="D7F693C2"/>
    <w:lvl w:ilvl="0" w:tplc="F17CA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E4DF9"/>
    <w:multiLevelType w:val="hybridMultilevel"/>
    <w:tmpl w:val="E4E4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156A7"/>
    <w:multiLevelType w:val="hybridMultilevel"/>
    <w:tmpl w:val="3C10A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2DD00FC"/>
    <w:multiLevelType w:val="hybridMultilevel"/>
    <w:tmpl w:val="EAFA076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8740B6"/>
    <w:multiLevelType w:val="hybridMultilevel"/>
    <w:tmpl w:val="9D4AB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B4AA7"/>
    <w:multiLevelType w:val="hybridMultilevel"/>
    <w:tmpl w:val="48AC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6CAB"/>
    <w:multiLevelType w:val="hybridMultilevel"/>
    <w:tmpl w:val="CFD84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D15CE"/>
    <w:multiLevelType w:val="hybridMultilevel"/>
    <w:tmpl w:val="5FBE6B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55523D"/>
    <w:multiLevelType w:val="hybridMultilevel"/>
    <w:tmpl w:val="5364A7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16"/>
  </w:num>
  <w:num w:numId="5">
    <w:abstractNumId w:val="14"/>
  </w:num>
  <w:num w:numId="6">
    <w:abstractNumId w:val="18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10"/>
  </w:num>
  <w:num w:numId="12">
    <w:abstractNumId w:val="20"/>
  </w:num>
  <w:num w:numId="13">
    <w:abstractNumId w:val="17"/>
  </w:num>
  <w:num w:numId="14">
    <w:abstractNumId w:val="1"/>
  </w:num>
  <w:num w:numId="15">
    <w:abstractNumId w:val="12"/>
  </w:num>
  <w:num w:numId="16">
    <w:abstractNumId w:val="11"/>
  </w:num>
  <w:num w:numId="17">
    <w:abstractNumId w:val="4"/>
  </w:num>
  <w:num w:numId="18">
    <w:abstractNumId w:val="3"/>
  </w:num>
  <w:num w:numId="19">
    <w:abstractNumId w:val="21"/>
  </w:num>
  <w:num w:numId="20">
    <w:abstractNumId w:val="19"/>
  </w:num>
  <w:num w:numId="21">
    <w:abstractNumId w:val="5"/>
  </w:num>
  <w:num w:numId="22">
    <w:abstractNumId w:val="8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AD0"/>
    <w:rsid w:val="000265B0"/>
    <w:rsid w:val="00026677"/>
    <w:rsid w:val="00034183"/>
    <w:rsid w:val="00042ACC"/>
    <w:rsid w:val="00043EC8"/>
    <w:rsid w:val="00053763"/>
    <w:rsid w:val="00060CE1"/>
    <w:rsid w:val="000652E3"/>
    <w:rsid w:val="0007177D"/>
    <w:rsid w:val="00074046"/>
    <w:rsid w:val="00077BC9"/>
    <w:rsid w:val="000977CA"/>
    <w:rsid w:val="000C013F"/>
    <w:rsid w:val="000C2A00"/>
    <w:rsid w:val="000C5A0B"/>
    <w:rsid w:val="000C6C01"/>
    <w:rsid w:val="000E31C4"/>
    <w:rsid w:val="000E7558"/>
    <w:rsid w:val="00105875"/>
    <w:rsid w:val="0012325B"/>
    <w:rsid w:val="00125BC0"/>
    <w:rsid w:val="00130762"/>
    <w:rsid w:val="00136319"/>
    <w:rsid w:val="00136A95"/>
    <w:rsid w:val="00146EB0"/>
    <w:rsid w:val="00147162"/>
    <w:rsid w:val="00147820"/>
    <w:rsid w:val="00160554"/>
    <w:rsid w:val="001619A2"/>
    <w:rsid w:val="00170523"/>
    <w:rsid w:val="0017520D"/>
    <w:rsid w:val="00180EE3"/>
    <w:rsid w:val="00193109"/>
    <w:rsid w:val="001A0167"/>
    <w:rsid w:val="001A1FB5"/>
    <w:rsid w:val="001B1533"/>
    <w:rsid w:val="001B3FB3"/>
    <w:rsid w:val="001B44BC"/>
    <w:rsid w:val="001C3B36"/>
    <w:rsid w:val="001C3C9A"/>
    <w:rsid w:val="001D7486"/>
    <w:rsid w:val="001E02DF"/>
    <w:rsid w:val="001E3D7B"/>
    <w:rsid w:val="001F4162"/>
    <w:rsid w:val="002055B1"/>
    <w:rsid w:val="0021364B"/>
    <w:rsid w:val="002226D6"/>
    <w:rsid w:val="00243277"/>
    <w:rsid w:val="002547DD"/>
    <w:rsid w:val="00264998"/>
    <w:rsid w:val="002726D8"/>
    <w:rsid w:val="002930C6"/>
    <w:rsid w:val="00296E69"/>
    <w:rsid w:val="00297488"/>
    <w:rsid w:val="002A00F3"/>
    <w:rsid w:val="002A58C0"/>
    <w:rsid w:val="002A679C"/>
    <w:rsid w:val="002C355B"/>
    <w:rsid w:val="002D18F2"/>
    <w:rsid w:val="002D5BCC"/>
    <w:rsid w:val="002E1FF7"/>
    <w:rsid w:val="002E40AD"/>
    <w:rsid w:val="002F4A02"/>
    <w:rsid w:val="00300206"/>
    <w:rsid w:val="00301E20"/>
    <w:rsid w:val="00302CD9"/>
    <w:rsid w:val="003030D0"/>
    <w:rsid w:val="0030599C"/>
    <w:rsid w:val="003204C3"/>
    <w:rsid w:val="00323358"/>
    <w:rsid w:val="003346F2"/>
    <w:rsid w:val="00343058"/>
    <w:rsid w:val="003446D3"/>
    <w:rsid w:val="00345207"/>
    <w:rsid w:val="00351EC7"/>
    <w:rsid w:val="003523B6"/>
    <w:rsid w:val="003614E5"/>
    <w:rsid w:val="00395B29"/>
    <w:rsid w:val="003A6302"/>
    <w:rsid w:val="003C79BD"/>
    <w:rsid w:val="003D085D"/>
    <w:rsid w:val="003D7AEA"/>
    <w:rsid w:val="003F3569"/>
    <w:rsid w:val="00401C38"/>
    <w:rsid w:val="00431993"/>
    <w:rsid w:val="00434796"/>
    <w:rsid w:val="00443C11"/>
    <w:rsid w:val="00450975"/>
    <w:rsid w:val="004527A2"/>
    <w:rsid w:val="00456B2B"/>
    <w:rsid w:val="00477C62"/>
    <w:rsid w:val="00486D29"/>
    <w:rsid w:val="004918F9"/>
    <w:rsid w:val="0049319D"/>
    <w:rsid w:val="00497E98"/>
    <w:rsid w:val="004A7FC1"/>
    <w:rsid w:val="004B3026"/>
    <w:rsid w:val="004B33AC"/>
    <w:rsid w:val="004C0321"/>
    <w:rsid w:val="004C6A17"/>
    <w:rsid w:val="004E09C2"/>
    <w:rsid w:val="004E589D"/>
    <w:rsid w:val="004F62B7"/>
    <w:rsid w:val="00500D14"/>
    <w:rsid w:val="00505347"/>
    <w:rsid w:val="00512A74"/>
    <w:rsid w:val="00515091"/>
    <w:rsid w:val="0052287D"/>
    <w:rsid w:val="00525B09"/>
    <w:rsid w:val="00537D15"/>
    <w:rsid w:val="0054000C"/>
    <w:rsid w:val="00543F9C"/>
    <w:rsid w:val="005527E4"/>
    <w:rsid w:val="00553CF8"/>
    <w:rsid w:val="00553EAF"/>
    <w:rsid w:val="00562B03"/>
    <w:rsid w:val="0056450E"/>
    <w:rsid w:val="00565150"/>
    <w:rsid w:val="00581168"/>
    <w:rsid w:val="005820EE"/>
    <w:rsid w:val="00590A7D"/>
    <w:rsid w:val="00593EE3"/>
    <w:rsid w:val="00596FAB"/>
    <w:rsid w:val="005A24C5"/>
    <w:rsid w:val="005A4F63"/>
    <w:rsid w:val="005B370A"/>
    <w:rsid w:val="005D5228"/>
    <w:rsid w:val="005D724D"/>
    <w:rsid w:val="005D7F45"/>
    <w:rsid w:val="005E1D94"/>
    <w:rsid w:val="00615243"/>
    <w:rsid w:val="00615F18"/>
    <w:rsid w:val="006162E6"/>
    <w:rsid w:val="0062093A"/>
    <w:rsid w:val="00637B52"/>
    <w:rsid w:val="006503D3"/>
    <w:rsid w:val="00653A1A"/>
    <w:rsid w:val="0065551E"/>
    <w:rsid w:val="006602D1"/>
    <w:rsid w:val="006640C3"/>
    <w:rsid w:val="00666971"/>
    <w:rsid w:val="0068420C"/>
    <w:rsid w:val="00692BA3"/>
    <w:rsid w:val="00692DA2"/>
    <w:rsid w:val="00694159"/>
    <w:rsid w:val="006957B7"/>
    <w:rsid w:val="006B06E4"/>
    <w:rsid w:val="006C4CC7"/>
    <w:rsid w:val="006C6CF1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103F5"/>
    <w:rsid w:val="007165DB"/>
    <w:rsid w:val="007303AE"/>
    <w:rsid w:val="00741281"/>
    <w:rsid w:val="00751EB6"/>
    <w:rsid w:val="00751ED6"/>
    <w:rsid w:val="0075516F"/>
    <w:rsid w:val="00773F24"/>
    <w:rsid w:val="00780CAB"/>
    <w:rsid w:val="00787280"/>
    <w:rsid w:val="007A2EEC"/>
    <w:rsid w:val="007A62E9"/>
    <w:rsid w:val="007A6B31"/>
    <w:rsid w:val="007B0845"/>
    <w:rsid w:val="007B7255"/>
    <w:rsid w:val="007C5A08"/>
    <w:rsid w:val="007C7DBB"/>
    <w:rsid w:val="007E03D1"/>
    <w:rsid w:val="007E0EFC"/>
    <w:rsid w:val="007E432F"/>
    <w:rsid w:val="007E46A5"/>
    <w:rsid w:val="007E7AB1"/>
    <w:rsid w:val="007F1463"/>
    <w:rsid w:val="007F488F"/>
    <w:rsid w:val="007F58FF"/>
    <w:rsid w:val="007F6EF4"/>
    <w:rsid w:val="008032A2"/>
    <w:rsid w:val="00803CC7"/>
    <w:rsid w:val="008149E2"/>
    <w:rsid w:val="00820ED4"/>
    <w:rsid w:val="0082499B"/>
    <w:rsid w:val="00830E07"/>
    <w:rsid w:val="008522F8"/>
    <w:rsid w:val="00860819"/>
    <w:rsid w:val="00872678"/>
    <w:rsid w:val="008728CD"/>
    <w:rsid w:val="00876EB3"/>
    <w:rsid w:val="00884888"/>
    <w:rsid w:val="00885100"/>
    <w:rsid w:val="008A0B41"/>
    <w:rsid w:val="008A280B"/>
    <w:rsid w:val="008B72C2"/>
    <w:rsid w:val="008C12BA"/>
    <w:rsid w:val="008C6117"/>
    <w:rsid w:val="008D37DA"/>
    <w:rsid w:val="008E3246"/>
    <w:rsid w:val="008E3360"/>
    <w:rsid w:val="008E471A"/>
    <w:rsid w:val="008F498B"/>
    <w:rsid w:val="008F57BF"/>
    <w:rsid w:val="00902D6D"/>
    <w:rsid w:val="009115C6"/>
    <w:rsid w:val="009122DB"/>
    <w:rsid w:val="00921152"/>
    <w:rsid w:val="009276EE"/>
    <w:rsid w:val="009411C6"/>
    <w:rsid w:val="00943CEF"/>
    <w:rsid w:val="009569E0"/>
    <w:rsid w:val="00956C6F"/>
    <w:rsid w:val="00963F1C"/>
    <w:rsid w:val="0097041F"/>
    <w:rsid w:val="00971173"/>
    <w:rsid w:val="00981033"/>
    <w:rsid w:val="009835FB"/>
    <w:rsid w:val="0098426D"/>
    <w:rsid w:val="00990335"/>
    <w:rsid w:val="00997BF6"/>
    <w:rsid w:val="009A04D8"/>
    <w:rsid w:val="009A65ED"/>
    <w:rsid w:val="009C6FBD"/>
    <w:rsid w:val="009C7C52"/>
    <w:rsid w:val="009D0104"/>
    <w:rsid w:val="009F27C1"/>
    <w:rsid w:val="009F3C47"/>
    <w:rsid w:val="009F65EE"/>
    <w:rsid w:val="00A15C58"/>
    <w:rsid w:val="00A3389D"/>
    <w:rsid w:val="00A343E5"/>
    <w:rsid w:val="00A47189"/>
    <w:rsid w:val="00A55B50"/>
    <w:rsid w:val="00A61693"/>
    <w:rsid w:val="00A639AB"/>
    <w:rsid w:val="00A85E8C"/>
    <w:rsid w:val="00AA0270"/>
    <w:rsid w:val="00AA38F0"/>
    <w:rsid w:val="00AB7A8B"/>
    <w:rsid w:val="00AC0F91"/>
    <w:rsid w:val="00AC20DD"/>
    <w:rsid w:val="00AE00C7"/>
    <w:rsid w:val="00AE799C"/>
    <w:rsid w:val="00AF0919"/>
    <w:rsid w:val="00B05D63"/>
    <w:rsid w:val="00B100C9"/>
    <w:rsid w:val="00B3429A"/>
    <w:rsid w:val="00B422DD"/>
    <w:rsid w:val="00B46A73"/>
    <w:rsid w:val="00B478D4"/>
    <w:rsid w:val="00B5080B"/>
    <w:rsid w:val="00B63D27"/>
    <w:rsid w:val="00BA4F39"/>
    <w:rsid w:val="00BC10BB"/>
    <w:rsid w:val="00BC2AA4"/>
    <w:rsid w:val="00BC72CD"/>
    <w:rsid w:val="00BC769D"/>
    <w:rsid w:val="00BD271D"/>
    <w:rsid w:val="00BD3A92"/>
    <w:rsid w:val="00BD6811"/>
    <w:rsid w:val="00BE0E76"/>
    <w:rsid w:val="00BE11EB"/>
    <w:rsid w:val="00C07ED1"/>
    <w:rsid w:val="00C10FD1"/>
    <w:rsid w:val="00C137AD"/>
    <w:rsid w:val="00C16B31"/>
    <w:rsid w:val="00C17FC1"/>
    <w:rsid w:val="00C258CB"/>
    <w:rsid w:val="00C3245A"/>
    <w:rsid w:val="00C479DE"/>
    <w:rsid w:val="00C81971"/>
    <w:rsid w:val="00C84424"/>
    <w:rsid w:val="00C84E04"/>
    <w:rsid w:val="00CE1AC1"/>
    <w:rsid w:val="00CE2D9A"/>
    <w:rsid w:val="00CE3B6A"/>
    <w:rsid w:val="00CF60E5"/>
    <w:rsid w:val="00D02319"/>
    <w:rsid w:val="00D05096"/>
    <w:rsid w:val="00D070F3"/>
    <w:rsid w:val="00D15F76"/>
    <w:rsid w:val="00D218F7"/>
    <w:rsid w:val="00D24767"/>
    <w:rsid w:val="00D2648F"/>
    <w:rsid w:val="00D26EF3"/>
    <w:rsid w:val="00D42885"/>
    <w:rsid w:val="00D436FB"/>
    <w:rsid w:val="00D474C6"/>
    <w:rsid w:val="00D620DC"/>
    <w:rsid w:val="00D97D62"/>
    <w:rsid w:val="00DA7001"/>
    <w:rsid w:val="00DB626D"/>
    <w:rsid w:val="00DC10D8"/>
    <w:rsid w:val="00DC2959"/>
    <w:rsid w:val="00DD1727"/>
    <w:rsid w:val="00E036AF"/>
    <w:rsid w:val="00E0370A"/>
    <w:rsid w:val="00E20C2C"/>
    <w:rsid w:val="00E25181"/>
    <w:rsid w:val="00E40A5E"/>
    <w:rsid w:val="00E41A16"/>
    <w:rsid w:val="00E430FD"/>
    <w:rsid w:val="00E501D3"/>
    <w:rsid w:val="00E529DF"/>
    <w:rsid w:val="00E5328F"/>
    <w:rsid w:val="00E566E2"/>
    <w:rsid w:val="00E8035A"/>
    <w:rsid w:val="00EA3314"/>
    <w:rsid w:val="00EE0CBE"/>
    <w:rsid w:val="00EE7718"/>
    <w:rsid w:val="00EF375C"/>
    <w:rsid w:val="00EF3B78"/>
    <w:rsid w:val="00F17155"/>
    <w:rsid w:val="00F30101"/>
    <w:rsid w:val="00F37D72"/>
    <w:rsid w:val="00F40BD5"/>
    <w:rsid w:val="00F45968"/>
    <w:rsid w:val="00F5699D"/>
    <w:rsid w:val="00F6420F"/>
    <w:rsid w:val="00F805F2"/>
    <w:rsid w:val="00F9550D"/>
    <w:rsid w:val="00FB1D52"/>
    <w:rsid w:val="00FC1026"/>
    <w:rsid w:val="00FC44BA"/>
    <w:rsid w:val="00FC6D65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600E3F1"/>
  <w15:docId w15:val="{A9EA7671-A022-43DC-917F-B5FB6D2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  <w:style w:type="character" w:customStyle="1" w:styleId="Heading3Char">
    <w:name w:val="Heading 3 Char"/>
    <w:basedOn w:val="DefaultParagraphFont"/>
    <w:link w:val="Heading3"/>
    <w:semiHidden/>
    <w:rsid w:val="001B3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F40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c.state.pa.us/efiling/default.aspx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infosupport@egov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1.safelinks.protection.outlook.com/?url=https%3A%2F%2Fwww.mcinfo.org%2FMCInfo%2FinsuranceCompanySignup&amp;data=02%7C01%7Ctaroth%40pa.gov%7Ce1a8d398caa24b067db608d7d0f032ae%7C418e284101284dd59b6c47fc5a9a1bde%7C0%7C0%7C637207602371532365&amp;sdata=AC%2BgOgepN0g5ERKPzFRO4XcOqQV9YJ60pXavXPU48k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cc01.safelinks.protection.outlook.com/?url=http%3A%2F%2Fwww.mcinfo.org%2F&amp;data=02%7C01%7Ctaroth%40pa.gov%7Ce1a8d398caa24b067db608d7d0f032ae%7C418e284101284dd59b6c47fc5a9a1bde%7C0%7C0%7C637207602371522371&amp;sdata=j8mSsx%2Fp3TTOEmIXm1%2B%2F7Ve1oOyRwpDgBpd4mS1QnyM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elliot@p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6814-9B63-4D6D-865C-B20372BD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2815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Reside, Melissa</cp:lastModifiedBy>
  <cp:revision>3</cp:revision>
  <cp:lastPrinted>2020-01-16T15:56:00Z</cp:lastPrinted>
  <dcterms:created xsi:type="dcterms:W3CDTF">2020-06-26T15:28:00Z</dcterms:created>
  <dcterms:modified xsi:type="dcterms:W3CDTF">2020-06-26T17:09:00Z</dcterms:modified>
</cp:coreProperties>
</file>