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A4CE0" w14:textId="77777777" w:rsidR="00850DA7" w:rsidRPr="00E94D83" w:rsidRDefault="00850DA7" w:rsidP="00850D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D83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07B3FEE7" w14:textId="77777777" w:rsidR="00850DA7" w:rsidRPr="00E94D83" w:rsidRDefault="00850DA7" w:rsidP="00850DA7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E94D8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1F468903" w14:textId="691EACBA" w:rsidR="00850DA7" w:rsidRDefault="00850DA7" w:rsidP="00DE2B5A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58D53D20" w14:textId="0796E180" w:rsidR="00DE2B5A" w:rsidRDefault="00DE2B5A" w:rsidP="00DE2B5A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2559C0E" w14:textId="77777777" w:rsidR="00DE2B5A" w:rsidRPr="00E94D83" w:rsidRDefault="00DE2B5A" w:rsidP="00DE2B5A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002E831" w14:textId="12E2857F" w:rsidR="00850DA7" w:rsidRPr="003E2B5B" w:rsidRDefault="00850DA7" w:rsidP="00850D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Linda Meade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94D8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94D8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94D8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E94D83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3A92912B" w14:textId="77777777" w:rsidR="00850DA7" w:rsidRPr="003E2B5B" w:rsidRDefault="00850DA7" w:rsidP="00850D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23D7F1B8" w14:textId="4923D265" w:rsidR="00850DA7" w:rsidRPr="003E2B5B" w:rsidRDefault="00850DA7" w:rsidP="00850D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B5B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C-2020-3015372 </w:t>
      </w:r>
    </w:p>
    <w:p w14:paraId="2E60E42E" w14:textId="77777777" w:rsidR="00850DA7" w:rsidRPr="003E2B5B" w:rsidRDefault="00850DA7" w:rsidP="00850D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561E855D" w14:textId="77777777" w:rsidR="00850DA7" w:rsidRDefault="00850DA7" w:rsidP="00850DA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PECO Energy Company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6BEF13A7" w14:textId="77777777" w:rsidR="00850DA7" w:rsidRPr="00D41E5F" w:rsidRDefault="00850DA7" w:rsidP="00DE2B5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  <w:r w:rsidRPr="003E2B5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D1E9D3" w14:textId="77777777" w:rsidR="00850DA7" w:rsidRDefault="00850DA7" w:rsidP="00DE2B5A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09041CBF" w14:textId="77777777" w:rsidR="00850DA7" w:rsidRDefault="00850DA7" w:rsidP="00DE2B5A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7DCF7DBC" w14:textId="77777777" w:rsidR="00850DA7" w:rsidRDefault="00850DA7" w:rsidP="00850DA7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ORDER REGARDING RESPONDENT’S REQUEST </w:t>
      </w:r>
    </w:p>
    <w:p w14:paraId="1C1797E6" w14:textId="77777777" w:rsidR="00850DA7" w:rsidRPr="00E94D83" w:rsidRDefault="00850DA7" w:rsidP="00850DA7">
      <w:pPr>
        <w:tabs>
          <w:tab w:val="center" w:pos="468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FOR A CONTINUANCE OF THE HEARING</w:t>
      </w:r>
    </w:p>
    <w:p w14:paraId="502B1D1C" w14:textId="77777777" w:rsidR="00850DA7" w:rsidRPr="00DE2B5A" w:rsidRDefault="00850DA7" w:rsidP="00850DA7">
      <w:pPr>
        <w:rPr>
          <w:rFonts w:ascii="Times New Roman" w:hAnsi="Times New Roman" w:cs="Times New Roman"/>
          <w:sz w:val="24"/>
          <w:szCs w:val="24"/>
        </w:rPr>
      </w:pPr>
    </w:p>
    <w:p w14:paraId="21088ABF" w14:textId="3442C212" w:rsidR="00850DA7" w:rsidRDefault="00850DA7" w:rsidP="0078322E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July 8, 2020</w:t>
      </w:r>
      <w:r w:rsidRPr="00BF60D6">
        <w:rPr>
          <w:rFonts w:ascii="Times New Roman" w:hAnsi="Times New Roman" w:cs="Times New Roman"/>
          <w:sz w:val="24"/>
          <w:szCs w:val="24"/>
        </w:rPr>
        <w:t xml:space="preserve">, counsel for PECO Energy Company (PECO) filed a Motion requesting </w:t>
      </w:r>
      <w:r w:rsidR="0078322E">
        <w:rPr>
          <w:rFonts w:ascii="Times New Roman" w:hAnsi="Times New Roman" w:cs="Times New Roman"/>
          <w:sz w:val="24"/>
          <w:szCs w:val="24"/>
        </w:rPr>
        <w:t xml:space="preserve">a 60-day </w:t>
      </w:r>
      <w:r w:rsidRPr="00BF60D6">
        <w:rPr>
          <w:rFonts w:ascii="Times New Roman" w:hAnsi="Times New Roman" w:cs="Times New Roman"/>
          <w:sz w:val="24"/>
          <w:szCs w:val="24"/>
        </w:rPr>
        <w:t>continuance of the hearing scheduled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22E">
        <w:rPr>
          <w:rFonts w:ascii="Times New Roman" w:hAnsi="Times New Roman" w:cs="Times New Roman"/>
          <w:sz w:val="24"/>
          <w:szCs w:val="24"/>
        </w:rPr>
        <w:t>July 21, 2020</w:t>
      </w:r>
      <w:r w:rsidRPr="00BF60D6">
        <w:rPr>
          <w:rFonts w:ascii="Times New Roman" w:hAnsi="Times New Roman" w:cs="Times New Roman"/>
          <w:sz w:val="24"/>
          <w:szCs w:val="24"/>
        </w:rPr>
        <w:t>, at 10:00 a.m. in the above-captioned matter.  As reason for requesting the continuance, counsel cited</w:t>
      </w:r>
      <w:r w:rsidR="0078322E">
        <w:rPr>
          <w:rFonts w:ascii="Times New Roman" w:hAnsi="Times New Roman" w:cs="Times New Roman"/>
          <w:sz w:val="24"/>
          <w:szCs w:val="24"/>
        </w:rPr>
        <w:t xml:space="preserve"> PECO’s inability</w:t>
      </w:r>
      <w:r w:rsidR="0078322E" w:rsidRPr="0078322E">
        <w:rPr>
          <w:rFonts w:ascii="Times New Roman" w:hAnsi="Times New Roman" w:cs="Times New Roman"/>
          <w:sz w:val="24"/>
          <w:szCs w:val="24"/>
        </w:rPr>
        <w:t xml:space="preserve"> to conduct an in-person high bill field visit at the Complainant’s home, due to Covid-19 restrictions.</w:t>
      </w:r>
    </w:p>
    <w:p w14:paraId="5FBF977A" w14:textId="77777777" w:rsidR="00850DA7" w:rsidRPr="00BF60D6" w:rsidRDefault="00850DA7" w:rsidP="00850DA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54231835" w14:textId="22A749A2" w:rsidR="00850DA7" w:rsidRDefault="00850DA7" w:rsidP="00850DA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>The Motion indicated that</w:t>
      </w:r>
      <w:r>
        <w:rPr>
          <w:rFonts w:ascii="Times New Roman" w:hAnsi="Times New Roman" w:cs="Times New Roman"/>
          <w:sz w:val="24"/>
          <w:szCs w:val="24"/>
        </w:rPr>
        <w:t xml:space="preserve"> PECO’s counsel had </w:t>
      </w:r>
      <w:r w:rsidR="0078322E">
        <w:rPr>
          <w:rFonts w:ascii="Times New Roman" w:hAnsi="Times New Roman" w:cs="Times New Roman"/>
          <w:sz w:val="24"/>
          <w:szCs w:val="24"/>
        </w:rPr>
        <w:t xml:space="preserve">informed </w:t>
      </w:r>
      <w:r>
        <w:rPr>
          <w:rFonts w:ascii="Times New Roman" w:hAnsi="Times New Roman" w:cs="Times New Roman"/>
          <w:sz w:val="24"/>
          <w:szCs w:val="24"/>
        </w:rPr>
        <w:t>Linda Mead</w:t>
      </w:r>
      <w:r w:rsidR="0078322E">
        <w:rPr>
          <w:rFonts w:ascii="Times New Roman" w:hAnsi="Times New Roman" w:cs="Times New Roman"/>
          <w:sz w:val="24"/>
          <w:szCs w:val="24"/>
        </w:rPr>
        <w:t>e of its request and the Complainant did not object to it.</w:t>
      </w:r>
    </w:p>
    <w:p w14:paraId="4A9E51E8" w14:textId="77777777" w:rsidR="0078322E" w:rsidRPr="00BF60D6" w:rsidRDefault="0078322E" w:rsidP="00850DA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616490E1" w14:textId="5E84F130" w:rsidR="00850DA7" w:rsidRDefault="0078322E" w:rsidP="00850DA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view of the above, I find that </w:t>
      </w:r>
      <w:r w:rsidRPr="0078322E">
        <w:rPr>
          <w:rFonts w:ascii="Times New Roman" w:hAnsi="Times New Roman" w:cs="Times New Roman"/>
          <w:sz w:val="24"/>
          <w:szCs w:val="24"/>
        </w:rPr>
        <w:t>good cause exists to continue the scheduled hearing to another date because of Covid-19 restrictions.</w:t>
      </w:r>
      <w:r w:rsidR="00FD461B">
        <w:rPr>
          <w:rFonts w:ascii="Times New Roman" w:hAnsi="Times New Roman" w:cs="Times New Roman"/>
          <w:sz w:val="24"/>
          <w:szCs w:val="24"/>
        </w:rPr>
        <w:t xml:space="preserve">  52 </w:t>
      </w:r>
      <w:proofErr w:type="spellStart"/>
      <w:r w:rsidR="00FD461B">
        <w:rPr>
          <w:rFonts w:ascii="Times New Roman" w:hAnsi="Times New Roman" w:cs="Times New Roman"/>
          <w:sz w:val="24"/>
          <w:szCs w:val="24"/>
        </w:rPr>
        <w:t>Pa.Code</w:t>
      </w:r>
      <w:proofErr w:type="spellEnd"/>
      <w:r w:rsidR="00FD461B">
        <w:rPr>
          <w:rFonts w:ascii="Times New Roman" w:hAnsi="Times New Roman" w:cs="Times New Roman"/>
          <w:sz w:val="24"/>
          <w:szCs w:val="24"/>
        </w:rPr>
        <w:t xml:space="preserve"> § 1.15(b).</w:t>
      </w:r>
    </w:p>
    <w:p w14:paraId="5367AE7C" w14:textId="77777777" w:rsidR="0078322E" w:rsidRPr="00BF60D6" w:rsidRDefault="0078322E" w:rsidP="00850DA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6A16E998" w14:textId="1AAA91A3" w:rsidR="00850DA7" w:rsidRPr="00BF60D6" w:rsidRDefault="00850DA7" w:rsidP="00850DA7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F60D6">
        <w:rPr>
          <w:rFonts w:ascii="Times New Roman" w:hAnsi="Times New Roman" w:cs="Times New Roman"/>
          <w:sz w:val="24"/>
          <w:szCs w:val="24"/>
        </w:rPr>
        <w:t xml:space="preserve">In view of the above, PECO’s Motion </w:t>
      </w:r>
      <w:r w:rsidR="0078322E">
        <w:rPr>
          <w:rFonts w:ascii="Times New Roman" w:hAnsi="Times New Roman" w:cs="Times New Roman"/>
          <w:sz w:val="24"/>
          <w:szCs w:val="24"/>
        </w:rPr>
        <w:t xml:space="preserve">for a 60-day continuance </w:t>
      </w:r>
      <w:r w:rsidRPr="00BF60D6">
        <w:rPr>
          <w:rFonts w:ascii="Times New Roman" w:hAnsi="Times New Roman" w:cs="Times New Roman"/>
          <w:sz w:val="24"/>
          <w:szCs w:val="24"/>
        </w:rPr>
        <w:t xml:space="preserve">will be granted.  The evidentiary hearing scheduled for </w:t>
      </w:r>
      <w:r w:rsidR="0078322E">
        <w:rPr>
          <w:rFonts w:ascii="Times New Roman" w:hAnsi="Times New Roman" w:cs="Times New Roman"/>
          <w:sz w:val="24"/>
          <w:szCs w:val="24"/>
        </w:rPr>
        <w:t xml:space="preserve">July 21, 2020 </w:t>
      </w:r>
      <w:r w:rsidRPr="00BF60D6">
        <w:rPr>
          <w:rFonts w:ascii="Times New Roman" w:hAnsi="Times New Roman" w:cs="Times New Roman"/>
          <w:sz w:val="24"/>
          <w:szCs w:val="24"/>
        </w:rPr>
        <w:t>will be cancelled and rescheduled for a later date.</w:t>
      </w:r>
    </w:p>
    <w:p w14:paraId="0C0C4E9A" w14:textId="77777777" w:rsidR="00850DA7" w:rsidRDefault="00850DA7" w:rsidP="00850DA7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B2C5578" w14:textId="0ED7A248" w:rsidR="00850DA7" w:rsidRPr="009D320A" w:rsidRDefault="00FD461B" w:rsidP="00FD461B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6BCC931" w14:textId="77777777" w:rsidR="00850DA7" w:rsidRPr="009D320A" w:rsidRDefault="00850DA7" w:rsidP="00850DA7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137F0903" w14:textId="77777777" w:rsidR="00850DA7" w:rsidRPr="009D320A" w:rsidRDefault="00850DA7" w:rsidP="00850DA7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897203" w14:textId="77777777" w:rsidR="00850DA7" w:rsidRPr="009D320A" w:rsidRDefault="00850DA7" w:rsidP="00850DA7">
      <w:pPr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ab/>
      </w:r>
      <w:r w:rsidRPr="009D320A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32E7A03A" w14:textId="77777777" w:rsidR="00850DA7" w:rsidRPr="009D320A" w:rsidRDefault="00850DA7" w:rsidP="00850DA7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FAA151" w14:textId="4897A37B" w:rsidR="00850DA7" w:rsidRPr="00FD461B" w:rsidRDefault="00850DA7" w:rsidP="00FD461B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FD461B">
        <w:rPr>
          <w:rFonts w:ascii="Times New Roman" w:eastAsia="Times New Roman" w:hAnsi="Times New Roman" w:cs="Times New Roman"/>
          <w:sz w:val="24"/>
          <w:szCs w:val="24"/>
        </w:rPr>
        <w:t xml:space="preserve">That PECO Energy Company’s Motion for </w:t>
      </w:r>
      <w:r w:rsidR="00FD461B" w:rsidRPr="00FD461B">
        <w:rPr>
          <w:rFonts w:ascii="Times New Roman" w:eastAsia="Times New Roman" w:hAnsi="Times New Roman" w:cs="Times New Roman"/>
          <w:sz w:val="24"/>
          <w:szCs w:val="24"/>
        </w:rPr>
        <w:t xml:space="preserve">a 60-day </w:t>
      </w:r>
      <w:r w:rsidRPr="00FD461B">
        <w:rPr>
          <w:rFonts w:ascii="Times New Roman" w:eastAsia="Times New Roman" w:hAnsi="Times New Roman" w:cs="Times New Roman"/>
          <w:sz w:val="24"/>
          <w:szCs w:val="24"/>
        </w:rPr>
        <w:t>continuance of the scheduled hearing is granted.</w:t>
      </w:r>
    </w:p>
    <w:p w14:paraId="08AF4FDE" w14:textId="77777777" w:rsidR="00FD461B" w:rsidRPr="00FD461B" w:rsidRDefault="00FD461B" w:rsidP="00FD461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0B8EDE" w14:textId="0E9DEC2D" w:rsidR="00850DA7" w:rsidRPr="009D320A" w:rsidRDefault="00850DA7" w:rsidP="00850DA7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That t</w:t>
      </w:r>
      <w:r w:rsidRPr="00BF60D6">
        <w:rPr>
          <w:rFonts w:ascii="Times New Roman" w:hAnsi="Times New Roman" w:cs="Times New Roman"/>
          <w:sz w:val="24"/>
          <w:szCs w:val="24"/>
        </w:rPr>
        <w:t xml:space="preserve">he evidentiary hearing scheduled for </w:t>
      </w:r>
      <w:r>
        <w:rPr>
          <w:rFonts w:ascii="Times New Roman" w:hAnsi="Times New Roman" w:cs="Times New Roman"/>
          <w:sz w:val="24"/>
          <w:szCs w:val="24"/>
        </w:rPr>
        <w:t xml:space="preserve">September 30, 2019 in the matter of </w:t>
      </w:r>
      <w:r>
        <w:rPr>
          <w:rFonts w:ascii="Times New Roman" w:hAnsi="Times New Roman" w:cs="Times New Roman"/>
          <w:i/>
          <w:sz w:val="24"/>
          <w:szCs w:val="24"/>
        </w:rPr>
        <w:t xml:space="preserve">Linda Meade </w:t>
      </w:r>
      <w:r w:rsidRPr="00BF60D6">
        <w:rPr>
          <w:rFonts w:ascii="Times New Roman" w:hAnsi="Times New Roman" w:cs="Times New Roman"/>
          <w:i/>
          <w:sz w:val="24"/>
          <w:szCs w:val="24"/>
        </w:rPr>
        <w:t>v. PECO Energy Company</w:t>
      </w:r>
      <w:r>
        <w:rPr>
          <w:rFonts w:ascii="Times New Roman" w:hAnsi="Times New Roman" w:cs="Times New Roman"/>
          <w:sz w:val="24"/>
          <w:szCs w:val="24"/>
        </w:rPr>
        <w:t xml:space="preserve">, Docket No. C-2020-3015372 shall </w:t>
      </w:r>
      <w:r w:rsidRPr="00BF60D6">
        <w:rPr>
          <w:rFonts w:ascii="Times New Roman" w:hAnsi="Times New Roman" w:cs="Times New Roman"/>
          <w:sz w:val="24"/>
          <w:szCs w:val="24"/>
        </w:rPr>
        <w:t>be cancelled and rescheduled for a later date.</w:t>
      </w:r>
    </w:p>
    <w:p w14:paraId="6274D0F5" w14:textId="77777777" w:rsidR="00850DA7" w:rsidRPr="009D320A" w:rsidRDefault="00850DA7" w:rsidP="00850DA7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3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814004" w14:textId="77777777" w:rsidR="00850DA7" w:rsidRPr="009D320A" w:rsidRDefault="00850DA7" w:rsidP="00850DA7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19A58" w14:textId="3A75AF0F" w:rsidR="00850DA7" w:rsidRPr="00FD461B" w:rsidRDefault="00850DA7" w:rsidP="00850DA7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July 13, 2020</w:t>
      </w: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FD461B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</w:t>
      </w:r>
      <w:r w:rsidR="00FD461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/s/</w:t>
      </w: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_______________________</w:t>
      </w:r>
      <w:bookmarkStart w:id="0" w:name="_GoBack"/>
      <w:bookmarkEnd w:id="0"/>
    </w:p>
    <w:p w14:paraId="620AE0FB" w14:textId="77777777" w:rsidR="00850DA7" w:rsidRPr="00FD461B" w:rsidRDefault="00850DA7" w:rsidP="00850DA7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Eranda Vero</w:t>
      </w:r>
    </w:p>
    <w:p w14:paraId="5665F42B" w14:textId="77777777" w:rsidR="00850DA7" w:rsidRPr="009D320A" w:rsidRDefault="00850DA7" w:rsidP="00850DA7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FD461B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Administrative Law Judge</w:t>
      </w:r>
    </w:p>
    <w:p w14:paraId="2055008C" w14:textId="49023323" w:rsidR="007A2427" w:rsidRDefault="007A2427">
      <w:pPr>
        <w:spacing w:after="160" w:line="259" w:lineRule="auto"/>
      </w:pPr>
      <w:r>
        <w:br w:type="page"/>
      </w:r>
    </w:p>
    <w:p w14:paraId="4A044E17" w14:textId="76ABC4CE" w:rsidR="007A2427" w:rsidRPr="00871EB2" w:rsidRDefault="007A2427" w:rsidP="00871EB2">
      <w:pPr>
        <w:pStyle w:val="NoSpacing"/>
        <w:rPr>
          <w:rFonts w:ascii="Times New Roman" w:eastAsia="Microsoft Sans Serif" w:hAnsi="Times New Roman" w:cs="Times New Roman"/>
          <w:b/>
          <w:bCs/>
          <w:sz w:val="24"/>
          <w:szCs w:val="24"/>
          <w:u w:val="single"/>
        </w:rPr>
      </w:pPr>
      <w:r w:rsidRPr="00871EB2">
        <w:rPr>
          <w:rFonts w:ascii="Times New Roman" w:eastAsia="Microsoft Sans Serif" w:hAnsi="Times New Roman" w:cs="Times New Roman"/>
          <w:b/>
          <w:bCs/>
          <w:sz w:val="24"/>
          <w:szCs w:val="24"/>
          <w:u w:val="single"/>
        </w:rPr>
        <w:lastRenderedPageBreak/>
        <w:t xml:space="preserve">C-2020-3015372 - LINDA MEADE v. PECO ENERGY COMPANY </w:t>
      </w:r>
    </w:p>
    <w:p w14:paraId="2234AD70" w14:textId="77777777" w:rsidR="007A2427" w:rsidRPr="00871EB2" w:rsidRDefault="007A2427" w:rsidP="00871EB2">
      <w:pPr>
        <w:pStyle w:val="NoSpacing"/>
        <w:rPr>
          <w:rFonts w:ascii="Times New Roman" w:eastAsia="Microsoft Sans Serif" w:hAnsi="Times New Roman" w:cs="Times New Roman"/>
          <w:b/>
          <w:bCs/>
          <w:sz w:val="24"/>
          <w:szCs w:val="24"/>
          <w:u w:val="single"/>
        </w:rPr>
      </w:pPr>
    </w:p>
    <w:p w14:paraId="59EE5670" w14:textId="77777777" w:rsidR="007A2427" w:rsidRPr="00871EB2" w:rsidRDefault="007A2427" w:rsidP="00871EB2">
      <w:pPr>
        <w:pStyle w:val="NoSpacing"/>
        <w:rPr>
          <w:rFonts w:ascii="Times New Roman" w:eastAsia="Microsoft Sans Serif" w:hAnsi="Times New Roman" w:cs="Times New Roman"/>
          <w:b/>
          <w:bCs/>
          <w:sz w:val="24"/>
          <w:szCs w:val="24"/>
          <w:u w:val="single"/>
        </w:rPr>
      </w:pPr>
    </w:p>
    <w:p w14:paraId="2776DBBC" w14:textId="77777777" w:rsidR="007A2427" w:rsidRDefault="007A2427" w:rsidP="007A2427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LINDA MEADE</w:t>
      </w:r>
    </w:p>
    <w:p w14:paraId="15D874FF" w14:textId="77777777" w:rsidR="007A2427" w:rsidRDefault="007A2427" w:rsidP="007A2427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2557 N 29TH STREET</w:t>
      </w:r>
    </w:p>
    <w:p w14:paraId="2C0D08DE" w14:textId="77777777" w:rsidR="007A2427" w:rsidRDefault="007A2427" w:rsidP="007A2427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PHILADELPHIA PA  19132</w:t>
      </w:r>
    </w:p>
    <w:p w14:paraId="0B1A0943" w14:textId="77777777" w:rsidR="007A2427" w:rsidRDefault="007A2427" w:rsidP="007A2427">
      <w:pPr>
        <w:pStyle w:val="NoSpacing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>
        <w:rPr>
          <w:rFonts w:ascii="Times New Roman" w:eastAsia="Microsoft Sans Serif" w:hAnsi="Times New Roman" w:cs="Times New Roman"/>
          <w:b/>
          <w:bCs/>
          <w:sz w:val="24"/>
          <w:szCs w:val="24"/>
        </w:rPr>
        <w:t>757.503.5215</w:t>
      </w:r>
    </w:p>
    <w:p w14:paraId="00E2164D" w14:textId="77777777" w:rsidR="007A2427" w:rsidRDefault="007A2427" w:rsidP="007A2427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</w:p>
    <w:p w14:paraId="7C7E3BF8" w14:textId="4E3964C0" w:rsidR="007A2427" w:rsidRDefault="007A2427" w:rsidP="007A2427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 xml:space="preserve">KHADIJAH SCOTT </w:t>
      </w:r>
      <w:r>
        <w:rPr>
          <w:rFonts w:ascii="Times New Roman" w:eastAsia="Microsoft Sans Serif" w:hAnsi="Times New Roman" w:cs="Times New Roman"/>
          <w:sz w:val="24"/>
          <w:szCs w:val="24"/>
        </w:rPr>
        <w:t>ESQUIRE</w:t>
      </w:r>
    </w:p>
    <w:p w14:paraId="11CF9B8C" w14:textId="4C26EDC0" w:rsidR="007A2427" w:rsidRDefault="007A2427" w:rsidP="007A2427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PECO ENERGY COMPANY</w:t>
      </w:r>
    </w:p>
    <w:p w14:paraId="0C7BC7CE" w14:textId="65B3D3E9" w:rsidR="007A2427" w:rsidRDefault="007A2427" w:rsidP="007A2427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2301 MARKET STREET</w:t>
      </w:r>
    </w:p>
    <w:p w14:paraId="3ED57945" w14:textId="23840702" w:rsidR="007A2427" w:rsidRDefault="007A2427" w:rsidP="007A2427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23 RD FLOOR</w:t>
      </w:r>
    </w:p>
    <w:p w14:paraId="70361D38" w14:textId="77777777" w:rsidR="007A2427" w:rsidRDefault="007A2427" w:rsidP="007A2427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PHILADELPHIA PA  19103</w:t>
      </w:r>
    </w:p>
    <w:p w14:paraId="670BD63E" w14:textId="77777777" w:rsidR="007A2427" w:rsidRDefault="007A2427" w:rsidP="007A2427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215.841.6841</w:t>
      </w:r>
      <w:r>
        <w:rPr>
          <w:rFonts w:ascii="Times New Roman" w:eastAsia="Microsoft Sans Serif" w:hAnsi="Times New Roman" w:cs="Times New Roman"/>
          <w:sz w:val="24"/>
          <w:szCs w:val="24"/>
        </w:rPr>
        <w:br/>
        <w:t>ACCEPTS E-SERVICE</w:t>
      </w:r>
    </w:p>
    <w:p w14:paraId="7470AD43" w14:textId="6CCF3F90" w:rsidR="00850DA7" w:rsidRPr="00965119" w:rsidRDefault="00850DA7" w:rsidP="0096511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FB3D11" w14:textId="77777777" w:rsidR="00965119" w:rsidRPr="00965119" w:rsidRDefault="00965119" w:rsidP="00965119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965119">
        <w:rPr>
          <w:rFonts w:ascii="Times New Roman" w:eastAsia="Microsoft Sans Serif" w:hAnsi="Times New Roman" w:cs="Times New Roman"/>
          <w:sz w:val="24"/>
          <w:szCs w:val="24"/>
        </w:rPr>
        <w:t>EDWARD T FISHER ESQUIRE</w:t>
      </w:r>
    </w:p>
    <w:p w14:paraId="38629383" w14:textId="77777777" w:rsidR="00965119" w:rsidRPr="00965119" w:rsidRDefault="00965119" w:rsidP="00965119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 w:rsidRPr="00965119">
        <w:rPr>
          <w:rFonts w:ascii="Times New Roman" w:eastAsia="Microsoft Sans Serif" w:hAnsi="Times New Roman" w:cs="Times New Roman"/>
          <w:sz w:val="24"/>
          <w:szCs w:val="24"/>
        </w:rPr>
        <w:t>PECO ENERGY COMPANY</w:t>
      </w:r>
    </w:p>
    <w:p w14:paraId="38C1D65E" w14:textId="77777777" w:rsidR="00965119" w:rsidRDefault="00965119" w:rsidP="00965119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1880 JOHN F KENNEDY BLVD</w:t>
      </w:r>
    </w:p>
    <w:p w14:paraId="7F499C73" w14:textId="77777777" w:rsidR="00965119" w:rsidRDefault="00965119" w:rsidP="00965119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SUITE 1800</w:t>
      </w:r>
    </w:p>
    <w:p w14:paraId="4603F2D8" w14:textId="77777777" w:rsidR="00965119" w:rsidRDefault="00965119" w:rsidP="00965119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PHILADELPHIA PA  19103</w:t>
      </w:r>
    </w:p>
    <w:p w14:paraId="2088271B" w14:textId="77777777" w:rsidR="00965119" w:rsidRDefault="00965119" w:rsidP="00965119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215.841.6841</w:t>
      </w:r>
      <w:r>
        <w:rPr>
          <w:rFonts w:ascii="Times New Roman" w:eastAsia="Microsoft Sans Serif" w:hAnsi="Times New Roman" w:cs="Times New Roman"/>
          <w:sz w:val="24"/>
          <w:szCs w:val="24"/>
        </w:rPr>
        <w:br/>
        <w:t>ACCEPTS E-SERVICE</w:t>
      </w:r>
    </w:p>
    <w:p w14:paraId="65C675A4" w14:textId="77777777" w:rsidR="00965119" w:rsidRPr="007A2427" w:rsidRDefault="00965119" w:rsidP="007A2427">
      <w:pPr>
        <w:rPr>
          <w:rFonts w:ascii="Times New Roman" w:hAnsi="Times New Roman" w:cs="Times New Roman"/>
          <w:sz w:val="24"/>
          <w:szCs w:val="24"/>
        </w:rPr>
      </w:pPr>
    </w:p>
    <w:sectPr w:rsidR="00965119" w:rsidRPr="007A2427" w:rsidSect="00BF60D6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A981D" w14:textId="77777777" w:rsidR="00B74712" w:rsidRDefault="00B74712">
      <w:pPr>
        <w:spacing w:after="0" w:line="240" w:lineRule="auto"/>
      </w:pPr>
      <w:r>
        <w:separator/>
      </w:r>
    </w:p>
  </w:endnote>
  <w:endnote w:type="continuationSeparator" w:id="0">
    <w:p w14:paraId="58472DA3" w14:textId="77777777" w:rsidR="00B74712" w:rsidRDefault="00B7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5345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0EFD99" w14:textId="77777777" w:rsidR="00BF60D6" w:rsidRDefault="00B747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238736" w14:textId="77777777" w:rsidR="00BF60D6" w:rsidRDefault="00B74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205E9" w14:textId="77777777" w:rsidR="00B74712" w:rsidRDefault="00B74712">
      <w:pPr>
        <w:spacing w:after="0" w:line="240" w:lineRule="auto"/>
      </w:pPr>
      <w:r>
        <w:separator/>
      </w:r>
    </w:p>
  </w:footnote>
  <w:footnote w:type="continuationSeparator" w:id="0">
    <w:p w14:paraId="2C133E35" w14:textId="77777777" w:rsidR="00B74712" w:rsidRDefault="00B74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662B12"/>
    <w:multiLevelType w:val="hybridMultilevel"/>
    <w:tmpl w:val="8E3C0BE2"/>
    <w:lvl w:ilvl="0" w:tplc="F16EBCB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A7"/>
    <w:rsid w:val="00027497"/>
    <w:rsid w:val="0078322E"/>
    <w:rsid w:val="007A2427"/>
    <w:rsid w:val="00850DA7"/>
    <w:rsid w:val="00871EB2"/>
    <w:rsid w:val="00965119"/>
    <w:rsid w:val="00AE10A3"/>
    <w:rsid w:val="00B74712"/>
    <w:rsid w:val="00DE2B5A"/>
    <w:rsid w:val="00F47FA6"/>
    <w:rsid w:val="00FD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E92F"/>
  <w15:chartTrackingRefBased/>
  <w15:docId w15:val="{A955F33F-89AB-4EFE-9C1A-38CC0BDF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D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0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A7"/>
  </w:style>
  <w:style w:type="character" w:styleId="CommentReference">
    <w:name w:val="annotation reference"/>
    <w:basedOn w:val="DefaultParagraphFont"/>
    <w:uiPriority w:val="99"/>
    <w:semiHidden/>
    <w:unhideWhenUsed/>
    <w:rsid w:val="00850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D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D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D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461B"/>
    <w:pPr>
      <w:ind w:left="720"/>
      <w:contextualSpacing/>
    </w:pPr>
  </w:style>
  <w:style w:type="paragraph" w:styleId="NoSpacing">
    <w:name w:val="No Spacing"/>
    <w:uiPriority w:val="1"/>
    <w:qFormat/>
    <w:rsid w:val="007A242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4</cp:revision>
  <dcterms:created xsi:type="dcterms:W3CDTF">2020-07-13T22:38:00Z</dcterms:created>
  <dcterms:modified xsi:type="dcterms:W3CDTF">2020-07-13T22:42:00Z</dcterms:modified>
</cp:coreProperties>
</file>