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C2AD9" w14:textId="77777777" w:rsidR="003C3265" w:rsidRDefault="003C3265" w:rsidP="001F1BE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14:paraId="38340A1E" w14:textId="77777777" w:rsidR="003C3265" w:rsidRDefault="003C3265" w:rsidP="001F1BE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14:paraId="6681B596" w14:textId="4C24BB58" w:rsidR="001F1BEB" w:rsidRPr="00795433" w:rsidRDefault="001F1BEB" w:rsidP="001F1BE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95433">
        <w:rPr>
          <w:rFonts w:ascii="Times New Roman" w:hAnsi="Times New Roman" w:cs="Times New Roman"/>
          <w:b/>
          <w:bCs/>
          <w:spacing w:val="-3"/>
        </w:rPr>
        <w:t>BEFORE THE</w:t>
      </w:r>
      <w:bookmarkStart w:id="0" w:name="_GoBack"/>
      <w:bookmarkEnd w:id="0"/>
    </w:p>
    <w:p w14:paraId="19202E49" w14:textId="77777777" w:rsidR="001F1BEB" w:rsidRDefault="001F1BEB" w:rsidP="001F1BE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95433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029C647D" w14:textId="0A6D481A" w:rsidR="001F1BEB" w:rsidRDefault="001F1BEB" w:rsidP="001F1BEB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14:paraId="120D61B2" w14:textId="77777777" w:rsidR="0012366D" w:rsidRPr="0012366D" w:rsidRDefault="0012366D" w:rsidP="0012366D">
      <w:pPr>
        <w:ind w:left="720"/>
        <w:rPr>
          <w:rFonts w:ascii="Microsoft Sans Serif" w:hAnsi="Microsoft Sans Serif" w:cs="Microsoft Sans Serif"/>
          <w:sz w:val="20"/>
          <w:szCs w:val="20"/>
        </w:rPr>
      </w:pPr>
      <w:r w:rsidRPr="0012366D">
        <w:rPr>
          <w:rFonts w:ascii="Microsoft Sans Serif" w:hAnsi="Microsoft Sans Serif" w:cs="Microsoft Sans Serif"/>
          <w:sz w:val="20"/>
          <w:szCs w:val="20"/>
          <w:highlight w:val="yellow"/>
        </w:rPr>
        <w:t>Via electronic service only due to Emergency Order at M-2020-3019262</w:t>
      </w:r>
    </w:p>
    <w:p w14:paraId="1D73C3B2" w14:textId="77777777" w:rsidR="003C3265" w:rsidRPr="00795433" w:rsidRDefault="003C3265" w:rsidP="003C3265">
      <w:pPr>
        <w:tabs>
          <w:tab w:val="center" w:pos="4680"/>
        </w:tabs>
        <w:suppressAutoHyphens/>
        <w:ind w:left="720"/>
        <w:rPr>
          <w:rFonts w:ascii="Times New Roman" w:hAnsi="Times New Roman" w:cs="Times New Roman"/>
          <w:spacing w:val="-3"/>
        </w:rPr>
      </w:pPr>
    </w:p>
    <w:p w14:paraId="44C7CB34" w14:textId="77777777" w:rsidR="001F1BEB" w:rsidRPr="00795433" w:rsidRDefault="001F1BEB" w:rsidP="001F1BEB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14:paraId="6B8774F6" w14:textId="2917C9F9" w:rsidR="00C209CC" w:rsidRDefault="004A2EAA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proofErr w:type="spellStart"/>
      <w:r>
        <w:rPr>
          <w:rFonts w:ascii="Times New Roman" w:hAnsi="Times New Roman" w:cs="Times New Roman"/>
          <w:spacing w:val="-3"/>
        </w:rPr>
        <w:t>NetSpeed</w:t>
      </w:r>
      <w:proofErr w:type="spellEnd"/>
      <w:r>
        <w:rPr>
          <w:rFonts w:ascii="Times New Roman" w:hAnsi="Times New Roman" w:cs="Times New Roman"/>
          <w:spacing w:val="-3"/>
        </w:rPr>
        <w:t xml:space="preserve"> LLC</w:t>
      </w:r>
      <w:r w:rsidR="006E3088">
        <w:rPr>
          <w:rFonts w:ascii="Times New Roman" w:hAnsi="Times New Roman" w:cs="Times New Roman"/>
          <w:spacing w:val="-3"/>
        </w:rPr>
        <w:tab/>
      </w:r>
      <w:r w:rsidR="006E3088">
        <w:rPr>
          <w:rFonts w:ascii="Times New Roman" w:hAnsi="Times New Roman" w:cs="Times New Roman"/>
          <w:spacing w:val="-3"/>
        </w:rPr>
        <w:tab/>
      </w:r>
      <w:r w:rsidR="00C209CC">
        <w:rPr>
          <w:rFonts w:ascii="Times New Roman" w:hAnsi="Times New Roman" w:cs="Times New Roman"/>
          <w:spacing w:val="-3"/>
        </w:rPr>
        <w:tab/>
      </w:r>
      <w:r w:rsidR="00915E25">
        <w:rPr>
          <w:rFonts w:ascii="Times New Roman" w:hAnsi="Times New Roman" w:cs="Times New Roman"/>
          <w:spacing w:val="-3"/>
        </w:rPr>
        <w:tab/>
      </w:r>
      <w:r w:rsidR="005B382D">
        <w:rPr>
          <w:rFonts w:ascii="Times New Roman" w:hAnsi="Times New Roman" w:cs="Times New Roman"/>
          <w:spacing w:val="-3"/>
        </w:rPr>
        <w:tab/>
      </w:r>
      <w:r w:rsidR="0012366D">
        <w:rPr>
          <w:rFonts w:ascii="Times New Roman" w:hAnsi="Times New Roman" w:cs="Times New Roman"/>
          <w:spacing w:val="-3"/>
        </w:rPr>
        <w:tab/>
      </w:r>
      <w:r w:rsidR="005B382D">
        <w:rPr>
          <w:rFonts w:ascii="Times New Roman" w:hAnsi="Times New Roman" w:cs="Times New Roman"/>
          <w:spacing w:val="-3"/>
        </w:rPr>
        <w:t>:</w:t>
      </w:r>
    </w:p>
    <w:p w14:paraId="3FCB61C9" w14:textId="10AC10BB" w:rsidR="005B382D" w:rsidRDefault="00C209CC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12366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:</w:t>
      </w:r>
      <w:r w:rsidR="005B382D">
        <w:rPr>
          <w:rFonts w:ascii="Times New Roman" w:hAnsi="Times New Roman" w:cs="Times New Roman"/>
          <w:spacing w:val="-3"/>
        </w:rPr>
        <w:tab/>
      </w:r>
      <w:r w:rsidR="005B382D">
        <w:rPr>
          <w:rFonts w:ascii="Times New Roman" w:hAnsi="Times New Roman" w:cs="Times New Roman"/>
          <w:spacing w:val="-3"/>
        </w:rPr>
        <w:tab/>
      </w:r>
    </w:p>
    <w:p w14:paraId="203A7D3A" w14:textId="340A7D0C" w:rsidR="00C209CC" w:rsidRDefault="00C209CC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12366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C-20</w:t>
      </w:r>
      <w:r w:rsidR="006E3088">
        <w:rPr>
          <w:rFonts w:ascii="Times New Roman" w:hAnsi="Times New Roman" w:cs="Times New Roman"/>
          <w:spacing w:val="-3"/>
        </w:rPr>
        <w:t>20</w:t>
      </w:r>
      <w:r>
        <w:rPr>
          <w:rFonts w:ascii="Times New Roman" w:hAnsi="Times New Roman" w:cs="Times New Roman"/>
          <w:spacing w:val="-3"/>
        </w:rPr>
        <w:t>-30</w:t>
      </w:r>
      <w:r w:rsidR="004A2EAA">
        <w:rPr>
          <w:rFonts w:ascii="Times New Roman" w:hAnsi="Times New Roman" w:cs="Times New Roman"/>
          <w:spacing w:val="-3"/>
        </w:rPr>
        <w:t>20212</w:t>
      </w:r>
    </w:p>
    <w:p w14:paraId="159D7BA0" w14:textId="116C0829" w:rsidR="00C209CC" w:rsidRDefault="00C209CC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12366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:</w:t>
      </w:r>
    </w:p>
    <w:p w14:paraId="433EFF7C" w14:textId="7881B55A" w:rsidR="00C209CC" w:rsidRDefault="004A2EAA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Duquesne Light Company</w:t>
      </w:r>
      <w:r>
        <w:rPr>
          <w:rFonts w:ascii="Times New Roman" w:hAnsi="Times New Roman" w:cs="Times New Roman"/>
          <w:spacing w:val="-3"/>
        </w:rPr>
        <w:tab/>
      </w:r>
      <w:r w:rsidR="006E3088">
        <w:rPr>
          <w:rFonts w:ascii="Times New Roman" w:hAnsi="Times New Roman" w:cs="Times New Roman"/>
          <w:spacing w:val="-3"/>
        </w:rPr>
        <w:tab/>
      </w:r>
      <w:r w:rsidR="00C209CC">
        <w:rPr>
          <w:rFonts w:ascii="Times New Roman" w:hAnsi="Times New Roman" w:cs="Times New Roman"/>
          <w:spacing w:val="-3"/>
        </w:rPr>
        <w:tab/>
      </w:r>
      <w:r w:rsidR="0012366D">
        <w:rPr>
          <w:rFonts w:ascii="Times New Roman" w:hAnsi="Times New Roman" w:cs="Times New Roman"/>
          <w:spacing w:val="-3"/>
        </w:rPr>
        <w:tab/>
      </w:r>
      <w:r w:rsidR="00C209CC">
        <w:rPr>
          <w:rFonts w:ascii="Times New Roman" w:hAnsi="Times New Roman" w:cs="Times New Roman"/>
          <w:spacing w:val="-3"/>
        </w:rPr>
        <w:t>:</w:t>
      </w:r>
    </w:p>
    <w:p w14:paraId="2F9505D7" w14:textId="02620455" w:rsidR="001F1BEB" w:rsidRDefault="005B382D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</w:p>
    <w:p w14:paraId="030DCB7F" w14:textId="77777777" w:rsidR="001F1BEB" w:rsidRDefault="001F1BEB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</w:p>
    <w:p w14:paraId="34BEEF1C" w14:textId="77777777" w:rsidR="001F1BEB" w:rsidRDefault="001F1BEB" w:rsidP="003C3265">
      <w:pPr>
        <w:tabs>
          <w:tab w:val="center" w:pos="4680"/>
        </w:tabs>
        <w:suppressAutoHyphens/>
        <w:ind w:left="720" w:right="720"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14:paraId="1BE7C1DE" w14:textId="4A27669A" w:rsidR="001F1BEB" w:rsidRDefault="00C209CC" w:rsidP="003C3265">
      <w:pPr>
        <w:tabs>
          <w:tab w:val="center" w:pos="4680"/>
        </w:tabs>
        <w:suppressAutoHyphens/>
        <w:ind w:left="720" w:right="720"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SCHEDULING</w:t>
      </w:r>
      <w:r w:rsidR="001F1BEB" w:rsidRPr="00795433">
        <w:rPr>
          <w:rFonts w:ascii="Times New Roman" w:hAnsi="Times New Roman" w:cs="Times New Roman"/>
          <w:b/>
          <w:bCs/>
          <w:spacing w:val="-3"/>
          <w:u w:val="single"/>
        </w:rPr>
        <w:t xml:space="preserve"> ORDER</w:t>
      </w:r>
    </w:p>
    <w:p w14:paraId="25051A12" w14:textId="77777777" w:rsidR="001F1BEB" w:rsidRDefault="001F1BEB" w:rsidP="003C3265">
      <w:pPr>
        <w:tabs>
          <w:tab w:val="center" w:pos="4680"/>
        </w:tabs>
        <w:suppressAutoHyphens/>
        <w:ind w:left="720" w:right="720"/>
        <w:rPr>
          <w:rFonts w:ascii="Times New Roman" w:hAnsi="Times New Roman" w:cs="Times New Roman"/>
          <w:spacing w:val="-3"/>
          <w:u w:val="single"/>
        </w:rPr>
      </w:pPr>
    </w:p>
    <w:p w14:paraId="4FC5F5C3" w14:textId="77777777" w:rsidR="001F1BEB" w:rsidRPr="00795433" w:rsidRDefault="001F1BEB" w:rsidP="003C3265">
      <w:pPr>
        <w:tabs>
          <w:tab w:val="center" w:pos="4680"/>
        </w:tabs>
        <w:suppressAutoHyphens/>
        <w:ind w:left="720" w:right="720"/>
        <w:rPr>
          <w:rFonts w:ascii="Times New Roman" w:hAnsi="Times New Roman" w:cs="Times New Roman"/>
          <w:spacing w:val="-3"/>
          <w:u w:val="single"/>
        </w:rPr>
      </w:pPr>
    </w:p>
    <w:p w14:paraId="57BA1E59" w14:textId="2490DDED" w:rsidR="001F1BEB" w:rsidRPr="00CC2690" w:rsidRDefault="001F1BEB" w:rsidP="003C3265">
      <w:pPr>
        <w:spacing w:line="360" w:lineRule="auto"/>
        <w:ind w:left="720" w:right="720"/>
        <w:rPr>
          <w:rFonts w:ascii="Times New Roman" w:hAnsi="Times New Roman" w:cs="Times New Roman"/>
        </w:rPr>
      </w:pPr>
      <w:r>
        <w:rPr>
          <w:sz w:val="26"/>
        </w:rPr>
        <w:tab/>
      </w:r>
      <w:r w:rsidR="003C3265">
        <w:rPr>
          <w:sz w:val="26"/>
        </w:rPr>
        <w:tab/>
      </w:r>
      <w:r w:rsidR="00C209CC">
        <w:rPr>
          <w:sz w:val="26"/>
        </w:rPr>
        <w:t xml:space="preserve">A telephonic </w:t>
      </w:r>
      <w:r w:rsidR="004A2EAA">
        <w:rPr>
          <w:sz w:val="26"/>
        </w:rPr>
        <w:t>prehearing conference</w:t>
      </w:r>
      <w:r w:rsidR="006E3088">
        <w:rPr>
          <w:sz w:val="26"/>
        </w:rPr>
        <w:t xml:space="preserve"> </w:t>
      </w:r>
      <w:r w:rsidR="00C209CC">
        <w:rPr>
          <w:sz w:val="26"/>
        </w:rPr>
        <w:t xml:space="preserve">was held in the above-captioned </w:t>
      </w:r>
      <w:r w:rsidR="00E51FC4" w:rsidRPr="00CC2690">
        <w:rPr>
          <w:rFonts w:ascii="Times New Roman" w:hAnsi="Times New Roman" w:cs="Times New Roman"/>
        </w:rPr>
        <w:t xml:space="preserve">proceeding on </w:t>
      </w:r>
      <w:r w:rsidR="004A2EAA">
        <w:rPr>
          <w:rFonts w:ascii="Times New Roman" w:hAnsi="Times New Roman" w:cs="Times New Roman"/>
        </w:rPr>
        <w:t>Mon</w:t>
      </w:r>
      <w:r w:rsidR="00E51FC4" w:rsidRPr="00CC2690">
        <w:rPr>
          <w:rFonts w:ascii="Times New Roman" w:hAnsi="Times New Roman" w:cs="Times New Roman"/>
        </w:rPr>
        <w:t xml:space="preserve">day, </w:t>
      </w:r>
      <w:r w:rsidR="004A2EAA">
        <w:rPr>
          <w:rFonts w:ascii="Times New Roman" w:hAnsi="Times New Roman" w:cs="Times New Roman"/>
        </w:rPr>
        <w:t>July 20,</w:t>
      </w:r>
      <w:r w:rsidR="006E3088">
        <w:rPr>
          <w:rFonts w:ascii="Times New Roman" w:hAnsi="Times New Roman" w:cs="Times New Roman"/>
        </w:rPr>
        <w:t xml:space="preserve"> 2020</w:t>
      </w:r>
      <w:r w:rsidR="004A2EAA">
        <w:rPr>
          <w:rFonts w:ascii="Times New Roman" w:hAnsi="Times New Roman" w:cs="Times New Roman"/>
        </w:rPr>
        <w:t xml:space="preserve">, during which the parties discussed and agreed upon (1) a litigation schedule, (2) modifications to the Commission’s standard discovery regulations, and (3) mediation </w:t>
      </w:r>
      <w:r w:rsidR="00485EA8">
        <w:rPr>
          <w:rFonts w:ascii="Times New Roman" w:hAnsi="Times New Roman" w:cs="Times New Roman"/>
        </w:rPr>
        <w:t>procedures</w:t>
      </w:r>
      <w:r w:rsidR="004A2EAA">
        <w:rPr>
          <w:rFonts w:ascii="Times New Roman" w:hAnsi="Times New Roman" w:cs="Times New Roman"/>
        </w:rPr>
        <w:t xml:space="preserve">.  The deadlines, procedures and modifications discussed and agreed upon by the parties are set forth below. </w:t>
      </w:r>
      <w:r w:rsidR="00C209CC">
        <w:rPr>
          <w:rFonts w:ascii="Times New Roman" w:hAnsi="Times New Roman" w:cs="Times New Roman"/>
        </w:rPr>
        <w:t xml:space="preserve"> </w:t>
      </w:r>
      <w:r w:rsidR="00CF7F62" w:rsidRPr="00CC2690">
        <w:rPr>
          <w:rFonts w:ascii="Times New Roman" w:hAnsi="Times New Roman" w:cs="Times New Roman"/>
        </w:rPr>
        <w:t xml:space="preserve">  </w:t>
      </w:r>
      <w:r w:rsidR="00003E12" w:rsidRPr="00CC2690">
        <w:rPr>
          <w:rFonts w:ascii="Times New Roman" w:hAnsi="Times New Roman" w:cs="Times New Roman"/>
        </w:rPr>
        <w:tab/>
      </w:r>
      <w:r w:rsidR="00CA4AA5" w:rsidRPr="00CC2690">
        <w:rPr>
          <w:rFonts w:ascii="Times New Roman" w:hAnsi="Times New Roman" w:cs="Times New Roman"/>
        </w:rPr>
        <w:t xml:space="preserve"> </w:t>
      </w:r>
    </w:p>
    <w:p w14:paraId="1A2B33D8" w14:textId="77777777" w:rsidR="001F1BEB" w:rsidRDefault="001F1BEB" w:rsidP="003C3265">
      <w:pPr>
        <w:pStyle w:val="BodyText"/>
        <w:spacing w:line="360" w:lineRule="auto"/>
        <w:ind w:left="720" w:right="720"/>
        <w:rPr>
          <w:sz w:val="24"/>
          <w:szCs w:val="24"/>
        </w:rPr>
      </w:pPr>
    </w:p>
    <w:p w14:paraId="0670B472" w14:textId="3D4C1C65" w:rsidR="00CF7F62" w:rsidRDefault="001F1BEB" w:rsidP="003C3265">
      <w:pPr>
        <w:pStyle w:val="BodyText"/>
        <w:spacing w:line="360" w:lineRule="auto"/>
        <w:ind w:left="720" w:righ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79F4AC3" w14:textId="262919D4" w:rsidR="007E2B17" w:rsidRDefault="00A717BA" w:rsidP="003C3265">
      <w:pPr>
        <w:tabs>
          <w:tab w:val="left" w:pos="1440"/>
        </w:tabs>
        <w:spacing w:line="360" w:lineRule="auto"/>
        <w:ind w:left="720" w:right="720"/>
      </w:pPr>
      <w:r>
        <w:tab/>
      </w:r>
      <w:r w:rsidR="00CC2690">
        <w:tab/>
      </w:r>
      <w:r w:rsidR="007E2B17">
        <w:t>THEREFORE,</w:t>
      </w:r>
    </w:p>
    <w:p w14:paraId="35040F94" w14:textId="77777777" w:rsidR="007E2B17" w:rsidRDefault="007E2B17" w:rsidP="003C3265">
      <w:pPr>
        <w:tabs>
          <w:tab w:val="left" w:pos="1440"/>
        </w:tabs>
        <w:spacing w:line="360" w:lineRule="auto"/>
        <w:ind w:left="720" w:right="720"/>
      </w:pPr>
    </w:p>
    <w:p w14:paraId="77D67A9A" w14:textId="11D0A4CC" w:rsidR="007E2B17" w:rsidRDefault="00A717BA" w:rsidP="003C3265">
      <w:pPr>
        <w:tabs>
          <w:tab w:val="left" w:pos="1440"/>
        </w:tabs>
        <w:spacing w:line="360" w:lineRule="auto"/>
        <w:ind w:left="720" w:right="720"/>
      </w:pPr>
      <w:r>
        <w:tab/>
      </w:r>
      <w:r w:rsidR="00CC2690">
        <w:tab/>
      </w:r>
      <w:r w:rsidR="007E2B17">
        <w:t>IT IS ORDERED:</w:t>
      </w:r>
    </w:p>
    <w:p w14:paraId="7A2A5DFA" w14:textId="77777777" w:rsidR="007E2B17" w:rsidRDefault="007E2B17" w:rsidP="003C3265">
      <w:pPr>
        <w:tabs>
          <w:tab w:val="left" w:pos="1440"/>
        </w:tabs>
        <w:spacing w:line="360" w:lineRule="auto"/>
        <w:ind w:left="720" w:right="720"/>
      </w:pPr>
    </w:p>
    <w:p w14:paraId="27C380B1" w14:textId="0A1ACDE5" w:rsidR="004A2EAA" w:rsidRDefault="007E2B17" w:rsidP="006E3088">
      <w:pPr>
        <w:pStyle w:val="ListParagraph"/>
        <w:numPr>
          <w:ilvl w:val="0"/>
          <w:numId w:val="1"/>
        </w:numPr>
        <w:tabs>
          <w:tab w:val="left" w:pos="1440"/>
        </w:tabs>
        <w:spacing w:line="360" w:lineRule="auto"/>
        <w:ind w:left="720" w:right="720" w:firstLine="1440"/>
        <w:rPr>
          <w:rFonts w:ascii="Times New Roman" w:hAnsi="Times New Roman" w:cs="Times New Roman"/>
          <w:spacing w:val="-3"/>
        </w:rPr>
      </w:pPr>
      <w:r w:rsidRPr="006E3088">
        <w:rPr>
          <w:rFonts w:ascii="Times New Roman" w:hAnsi="Times New Roman" w:cs="Times New Roman"/>
          <w:spacing w:val="-3"/>
        </w:rPr>
        <w:t xml:space="preserve">That </w:t>
      </w:r>
      <w:r w:rsidR="004A2EAA">
        <w:rPr>
          <w:rFonts w:ascii="Times New Roman" w:hAnsi="Times New Roman" w:cs="Times New Roman"/>
          <w:spacing w:val="-3"/>
        </w:rPr>
        <w:t>the following litigation schedule deadlines are adopted:</w:t>
      </w:r>
    </w:p>
    <w:p w14:paraId="41596F0E" w14:textId="77777777" w:rsidR="004A2EAA" w:rsidRDefault="004A2EAA" w:rsidP="004A2EAA">
      <w:pPr>
        <w:pStyle w:val="ListParagraph"/>
        <w:tabs>
          <w:tab w:val="left" w:pos="1440"/>
        </w:tabs>
        <w:spacing w:line="360" w:lineRule="auto"/>
        <w:ind w:left="2160" w:right="720"/>
        <w:rPr>
          <w:rFonts w:ascii="Times New Roman" w:hAnsi="Times New Roman" w:cs="Times New Roman"/>
          <w:spacing w:val="-3"/>
        </w:rPr>
      </w:pPr>
    </w:p>
    <w:p w14:paraId="2D142BA4" w14:textId="42F50A4E" w:rsidR="004A2EAA" w:rsidRDefault="004A2EAA" w:rsidP="004A2EAA">
      <w:pPr>
        <w:tabs>
          <w:tab w:val="left" w:pos="1440"/>
        </w:tabs>
        <w:ind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 xml:space="preserve">Mediation:  Begins week of </w:t>
      </w:r>
      <w:r w:rsidR="00485EA8">
        <w:rPr>
          <w:rFonts w:ascii="Times New Roman" w:hAnsi="Times New Roman" w:cs="Times New Roman"/>
          <w:spacing w:val="-3"/>
        </w:rPr>
        <w:t>July</w:t>
      </w:r>
      <w:r>
        <w:rPr>
          <w:rFonts w:ascii="Times New Roman" w:hAnsi="Times New Roman" w:cs="Times New Roman"/>
          <w:spacing w:val="-3"/>
        </w:rPr>
        <w:t xml:space="preserve"> 27, 2020</w:t>
      </w:r>
    </w:p>
    <w:p w14:paraId="05B26763" w14:textId="30DA71BA" w:rsidR="004A2EAA" w:rsidRDefault="004A2EAA" w:rsidP="004A2EAA">
      <w:pPr>
        <w:tabs>
          <w:tab w:val="left" w:pos="1440"/>
        </w:tabs>
        <w:ind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Direct testimony (</w:t>
      </w:r>
      <w:proofErr w:type="spellStart"/>
      <w:r>
        <w:rPr>
          <w:rFonts w:ascii="Times New Roman" w:hAnsi="Times New Roman" w:cs="Times New Roman"/>
          <w:spacing w:val="-3"/>
        </w:rPr>
        <w:t>NetSpeed</w:t>
      </w:r>
      <w:proofErr w:type="spellEnd"/>
      <w:r>
        <w:rPr>
          <w:rFonts w:ascii="Times New Roman" w:hAnsi="Times New Roman" w:cs="Times New Roman"/>
          <w:spacing w:val="-3"/>
        </w:rPr>
        <w:t xml:space="preserve"> on Complaint):  August 17, 2020</w:t>
      </w:r>
    </w:p>
    <w:p w14:paraId="1BE8DDF1" w14:textId="77777777" w:rsidR="004A2EAA" w:rsidRDefault="004A2EAA" w:rsidP="004A2EAA">
      <w:pPr>
        <w:tabs>
          <w:tab w:val="left" w:pos="1440"/>
        </w:tabs>
        <w:ind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Direct testimony (DLC on New Matter):  August 17, 2020</w:t>
      </w:r>
    </w:p>
    <w:p w14:paraId="2F87B7C0" w14:textId="77777777" w:rsidR="004A2EAA" w:rsidRDefault="004A2EAA" w:rsidP="004A2EAA">
      <w:pPr>
        <w:tabs>
          <w:tab w:val="left" w:pos="1440"/>
        </w:tabs>
        <w:ind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Rebuttal testimony:  September 16, 2020</w:t>
      </w:r>
    </w:p>
    <w:p w14:paraId="5F740DAF" w14:textId="77777777" w:rsidR="004A2EAA" w:rsidRDefault="004A2EAA" w:rsidP="004A2EAA">
      <w:pPr>
        <w:tabs>
          <w:tab w:val="left" w:pos="1440"/>
        </w:tabs>
        <w:ind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proofErr w:type="spellStart"/>
      <w:r>
        <w:rPr>
          <w:rFonts w:ascii="Times New Roman" w:hAnsi="Times New Roman" w:cs="Times New Roman"/>
          <w:spacing w:val="-3"/>
        </w:rPr>
        <w:t>Surrebuttal</w:t>
      </w:r>
      <w:proofErr w:type="spellEnd"/>
      <w:r>
        <w:rPr>
          <w:rFonts w:ascii="Times New Roman" w:hAnsi="Times New Roman" w:cs="Times New Roman"/>
          <w:spacing w:val="-3"/>
        </w:rPr>
        <w:t xml:space="preserve"> testimony:  October 2, 2020</w:t>
      </w:r>
    </w:p>
    <w:p w14:paraId="2786D702" w14:textId="77777777" w:rsidR="00CC0DDC" w:rsidRDefault="004A2EAA" w:rsidP="004A2EAA">
      <w:pPr>
        <w:tabs>
          <w:tab w:val="left" w:pos="1440"/>
        </w:tabs>
        <w:ind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Evidentiary hearings:</w:t>
      </w:r>
      <w:r w:rsidR="00CC0DDC">
        <w:rPr>
          <w:rFonts w:ascii="Times New Roman" w:hAnsi="Times New Roman" w:cs="Times New Roman"/>
          <w:spacing w:val="-3"/>
        </w:rPr>
        <w:t xml:space="preserve">  October 14-15, 2020</w:t>
      </w:r>
    </w:p>
    <w:p w14:paraId="2B58F1F7" w14:textId="23BFD4B1" w:rsidR="00CC0DDC" w:rsidRDefault="00CC0DDC" w:rsidP="004A2EAA">
      <w:pPr>
        <w:tabs>
          <w:tab w:val="left" w:pos="1440"/>
        </w:tabs>
        <w:ind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 xml:space="preserve">Common briefing outline:  </w:t>
      </w:r>
      <w:r w:rsidR="00485EA8">
        <w:rPr>
          <w:rFonts w:ascii="Times New Roman" w:hAnsi="Times New Roman" w:cs="Times New Roman"/>
          <w:spacing w:val="-3"/>
        </w:rPr>
        <w:t xml:space="preserve">Submitted </w:t>
      </w:r>
      <w:r>
        <w:rPr>
          <w:rFonts w:ascii="Times New Roman" w:hAnsi="Times New Roman" w:cs="Times New Roman"/>
          <w:spacing w:val="-3"/>
        </w:rPr>
        <w:t>by close of evidentiary hearings</w:t>
      </w:r>
    </w:p>
    <w:p w14:paraId="73CF0216" w14:textId="77777777" w:rsidR="00CC0DDC" w:rsidRDefault="00CC0DDC" w:rsidP="004A2EAA">
      <w:pPr>
        <w:tabs>
          <w:tab w:val="left" w:pos="1440"/>
        </w:tabs>
        <w:ind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Main briefs:  November 13, 2020</w:t>
      </w:r>
    </w:p>
    <w:p w14:paraId="1D1A4DAE" w14:textId="77777777" w:rsidR="00CC0DDC" w:rsidRDefault="00CC0DDC" w:rsidP="004A2EAA">
      <w:pPr>
        <w:tabs>
          <w:tab w:val="left" w:pos="1440"/>
        </w:tabs>
        <w:ind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Reply briefs:  November 25, 2020</w:t>
      </w:r>
    </w:p>
    <w:p w14:paraId="4461383B" w14:textId="77777777" w:rsidR="00CC0DDC" w:rsidRDefault="00CC0DDC" w:rsidP="004A2EAA">
      <w:pPr>
        <w:tabs>
          <w:tab w:val="left" w:pos="1440"/>
        </w:tabs>
        <w:ind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 xml:space="preserve">Public Meeting:  February 25, 2021    </w:t>
      </w:r>
      <w:r w:rsidR="004A2EAA">
        <w:rPr>
          <w:rFonts w:ascii="Times New Roman" w:hAnsi="Times New Roman" w:cs="Times New Roman"/>
          <w:spacing w:val="-3"/>
        </w:rPr>
        <w:t xml:space="preserve"> </w:t>
      </w:r>
    </w:p>
    <w:p w14:paraId="673C6780" w14:textId="77777777" w:rsidR="00CC0DDC" w:rsidRDefault="00CC0DDC" w:rsidP="004A2EAA">
      <w:pPr>
        <w:tabs>
          <w:tab w:val="left" w:pos="1440"/>
        </w:tabs>
        <w:ind w:right="720"/>
        <w:rPr>
          <w:rFonts w:ascii="Times New Roman" w:hAnsi="Times New Roman" w:cs="Times New Roman"/>
          <w:spacing w:val="-3"/>
        </w:rPr>
      </w:pPr>
    </w:p>
    <w:p w14:paraId="6B2F2C1E" w14:textId="60B6FE08" w:rsidR="004A2EAA" w:rsidRDefault="004A2EAA" w:rsidP="004A2EAA">
      <w:pPr>
        <w:tabs>
          <w:tab w:val="left" w:pos="1440"/>
        </w:tabs>
        <w:ind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 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 xml:space="preserve"> 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</w:p>
    <w:p w14:paraId="7B863809" w14:textId="273B58F1" w:rsidR="00F7475C" w:rsidRPr="004A2EAA" w:rsidRDefault="004A2EAA" w:rsidP="004A2EAA">
      <w:pPr>
        <w:tabs>
          <w:tab w:val="left" w:pos="1440"/>
        </w:tabs>
        <w:spacing w:line="360" w:lineRule="auto"/>
        <w:ind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4A2EAA">
        <w:rPr>
          <w:rFonts w:ascii="Times New Roman" w:hAnsi="Times New Roman" w:cs="Times New Roman"/>
          <w:spacing w:val="-3"/>
        </w:rPr>
        <w:t xml:space="preserve"> </w:t>
      </w:r>
    </w:p>
    <w:p w14:paraId="0BDA161B" w14:textId="77777777" w:rsidR="006E3088" w:rsidRPr="006E3088" w:rsidRDefault="006E3088" w:rsidP="006E3088">
      <w:pPr>
        <w:pStyle w:val="ListParagraph"/>
        <w:tabs>
          <w:tab w:val="left" w:pos="1440"/>
        </w:tabs>
        <w:spacing w:line="360" w:lineRule="auto"/>
        <w:ind w:left="2160" w:right="720"/>
        <w:rPr>
          <w:rFonts w:ascii="Times New Roman" w:hAnsi="Times New Roman" w:cs="Times New Roman"/>
          <w:spacing w:val="-3"/>
        </w:rPr>
      </w:pPr>
    </w:p>
    <w:p w14:paraId="6CBB1B53" w14:textId="7D0B8A95" w:rsidR="00F7475C" w:rsidRDefault="00CC0DDC" w:rsidP="00CC0DDC">
      <w:pPr>
        <w:pStyle w:val="ListParagraph"/>
        <w:numPr>
          <w:ilvl w:val="0"/>
          <w:numId w:val="1"/>
        </w:numPr>
        <w:tabs>
          <w:tab w:val="left" w:pos="1440"/>
        </w:tabs>
        <w:spacing w:line="360" w:lineRule="auto"/>
        <w:ind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That the following discovery deadlines are adopted:</w:t>
      </w:r>
    </w:p>
    <w:p w14:paraId="3ED06F10" w14:textId="526C5D60" w:rsidR="00CC0DDC" w:rsidRDefault="00CC0DDC" w:rsidP="00CC0DDC">
      <w:pPr>
        <w:tabs>
          <w:tab w:val="left" w:pos="1440"/>
        </w:tabs>
        <w:spacing w:line="360" w:lineRule="auto"/>
        <w:ind w:right="720"/>
        <w:rPr>
          <w:rFonts w:ascii="Times New Roman" w:hAnsi="Times New Roman" w:cs="Times New Roman"/>
          <w:spacing w:val="-3"/>
        </w:rPr>
      </w:pPr>
    </w:p>
    <w:p w14:paraId="60B41960" w14:textId="77777777" w:rsidR="00CC0DDC" w:rsidRDefault="00CC0DDC" w:rsidP="00CC0DDC">
      <w:pPr>
        <w:pStyle w:val="ListParagraph"/>
        <w:numPr>
          <w:ilvl w:val="0"/>
          <w:numId w:val="3"/>
        </w:numPr>
        <w:tabs>
          <w:tab w:val="left" w:pos="1440"/>
        </w:tabs>
        <w:ind w:right="720"/>
        <w:rPr>
          <w:rFonts w:ascii="Times New Roman" w:hAnsi="Times New Roman" w:cs="Times New Roman"/>
          <w:spacing w:val="-3"/>
        </w:rPr>
      </w:pPr>
      <w:r w:rsidRPr="00CC0DDC">
        <w:rPr>
          <w:rFonts w:ascii="Times New Roman" w:hAnsi="Times New Roman" w:cs="Times New Roman"/>
          <w:spacing w:val="-3"/>
        </w:rPr>
        <w:t>Answers to</w:t>
      </w:r>
      <w:r>
        <w:rPr>
          <w:rFonts w:ascii="Times New Roman" w:hAnsi="Times New Roman" w:cs="Times New Roman"/>
          <w:spacing w:val="-3"/>
        </w:rPr>
        <w:t xml:space="preserve"> discovery requests shall be served in-hand or by e-mail within fourteen (14) calendar days of service.  Effective upon service of rebuttal testimony, answers to discovery requests shall be served in-hand or by e-mail within ten (10) calendar days or service,</w:t>
      </w:r>
    </w:p>
    <w:p w14:paraId="32E19349" w14:textId="77777777" w:rsidR="00CC0DDC" w:rsidRDefault="00CC0DDC" w:rsidP="00CC0DDC">
      <w:pPr>
        <w:pStyle w:val="ListParagraph"/>
        <w:numPr>
          <w:ilvl w:val="0"/>
          <w:numId w:val="3"/>
        </w:numPr>
        <w:tabs>
          <w:tab w:val="left" w:pos="1440"/>
        </w:tabs>
        <w:ind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Objections to discovery requests shall be communicated orally within three (3) calendar days of service of such discovery requests.</w:t>
      </w:r>
    </w:p>
    <w:p w14:paraId="2411337F" w14:textId="77777777" w:rsidR="00CC0DDC" w:rsidRDefault="00CC0DDC" w:rsidP="00CC0DDC">
      <w:pPr>
        <w:pStyle w:val="ListParagraph"/>
        <w:numPr>
          <w:ilvl w:val="0"/>
          <w:numId w:val="3"/>
        </w:numPr>
        <w:tabs>
          <w:tab w:val="left" w:pos="1440"/>
        </w:tabs>
        <w:ind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a dispute is not resolved, written objections shall be served within five (5) calendar days of service of such discovery requests.</w:t>
      </w:r>
    </w:p>
    <w:p w14:paraId="62FCB61A" w14:textId="77777777" w:rsidR="00CC0DDC" w:rsidRDefault="00CC0DDC" w:rsidP="00CC0DDC">
      <w:pPr>
        <w:pStyle w:val="ListParagraph"/>
        <w:numPr>
          <w:ilvl w:val="0"/>
          <w:numId w:val="3"/>
        </w:numPr>
        <w:tabs>
          <w:tab w:val="left" w:pos="1440"/>
        </w:tabs>
        <w:ind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Motions to compel discovery shall be served within five (5) calendar days of service of written objections.</w:t>
      </w:r>
    </w:p>
    <w:p w14:paraId="6D63CEE0" w14:textId="77777777" w:rsidR="00CC0DDC" w:rsidRDefault="00CC0DDC" w:rsidP="00CC0DDC">
      <w:pPr>
        <w:pStyle w:val="ListParagraph"/>
        <w:numPr>
          <w:ilvl w:val="0"/>
          <w:numId w:val="3"/>
        </w:numPr>
        <w:tabs>
          <w:tab w:val="left" w:pos="1440"/>
        </w:tabs>
        <w:ind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Answers to motions to compel shall be served within three (3) calendar days of service of any motion.</w:t>
      </w:r>
    </w:p>
    <w:p w14:paraId="35BEE7B0" w14:textId="77777777" w:rsidR="004452F5" w:rsidRDefault="00CC0DDC" w:rsidP="00CC0DDC">
      <w:pPr>
        <w:pStyle w:val="ListParagraph"/>
        <w:numPr>
          <w:ilvl w:val="0"/>
          <w:numId w:val="3"/>
        </w:numPr>
        <w:tabs>
          <w:tab w:val="left" w:pos="1440"/>
        </w:tabs>
        <w:ind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Any discovery response, written objection, or motion served after 4:30 Monday-Thursday, or after noon on Friday will be deemed</w:t>
      </w:r>
      <w:r w:rsidR="004452F5">
        <w:rPr>
          <w:rFonts w:ascii="Times New Roman" w:hAnsi="Times New Roman" w:cs="Times New Roman"/>
          <w:spacing w:val="-3"/>
        </w:rPr>
        <w:t xml:space="preserve"> to have been served on the next business day.  Subject to the foregoing, service shall be deemed to be made, if by e-mail, on the date that the e-mail is received by the recipient, or if by hand or by overnight courier, on the date that delivery is made to the address designated by the recipient.</w:t>
      </w:r>
    </w:p>
    <w:p w14:paraId="7908B54E" w14:textId="24782F79" w:rsidR="004452F5" w:rsidRDefault="004452F5" w:rsidP="00416CD8">
      <w:pPr>
        <w:pStyle w:val="ListParagraph"/>
        <w:numPr>
          <w:ilvl w:val="0"/>
          <w:numId w:val="3"/>
        </w:numPr>
        <w:tabs>
          <w:tab w:val="left" w:pos="1440"/>
        </w:tabs>
        <w:ind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Any deadline that falls on a Saturday, Sunday, or a holiday will be the next business day.</w:t>
      </w:r>
    </w:p>
    <w:p w14:paraId="31C20368" w14:textId="62C272E4" w:rsidR="00416CD8" w:rsidRDefault="00416CD8" w:rsidP="00416CD8">
      <w:pPr>
        <w:tabs>
          <w:tab w:val="left" w:pos="1440"/>
        </w:tabs>
        <w:ind w:right="720"/>
        <w:rPr>
          <w:rFonts w:ascii="Times New Roman" w:hAnsi="Times New Roman" w:cs="Times New Roman"/>
          <w:spacing w:val="-3"/>
        </w:rPr>
      </w:pPr>
    </w:p>
    <w:p w14:paraId="58BE8332" w14:textId="7F9B99AD" w:rsidR="00416CD8" w:rsidRDefault="00416CD8" w:rsidP="00416CD8">
      <w:pPr>
        <w:tabs>
          <w:tab w:val="left" w:pos="1440"/>
        </w:tabs>
        <w:spacing w:line="360" w:lineRule="auto"/>
        <w:ind w:right="720"/>
        <w:rPr>
          <w:rFonts w:ascii="Times New Roman" w:hAnsi="Times New Roman" w:cs="Times New Roman"/>
          <w:spacing w:val="-3"/>
        </w:rPr>
      </w:pPr>
    </w:p>
    <w:p w14:paraId="0F637145" w14:textId="0EC965DB" w:rsidR="00416CD8" w:rsidRPr="00416CD8" w:rsidRDefault="00416CD8" w:rsidP="00416CD8">
      <w:pPr>
        <w:pStyle w:val="ListParagraph"/>
        <w:numPr>
          <w:ilvl w:val="0"/>
          <w:numId w:val="1"/>
        </w:numPr>
        <w:tabs>
          <w:tab w:val="left" w:pos="1440"/>
        </w:tabs>
        <w:spacing w:line="360" w:lineRule="auto"/>
        <w:ind w:left="720" w:right="72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the parties will actively and cooperatively participate in the mediation process under the guidance of Commission Mediator </w:t>
      </w:r>
      <w:proofErr w:type="gramStart"/>
      <w:r>
        <w:rPr>
          <w:rFonts w:ascii="Times New Roman" w:hAnsi="Times New Roman" w:cs="Times New Roman"/>
          <w:spacing w:val="-3"/>
        </w:rPr>
        <w:t>Matt Homsher, and</w:t>
      </w:r>
      <w:proofErr w:type="gramEnd"/>
      <w:r>
        <w:rPr>
          <w:rFonts w:ascii="Times New Roman" w:hAnsi="Times New Roman" w:cs="Times New Roman"/>
          <w:spacing w:val="-3"/>
        </w:rPr>
        <w:t xml:space="preserve"> will develop mutually-agreeable mediation schedules and procedures, with an initial mediation session to be held during the week of July 27, 2020.  </w:t>
      </w:r>
    </w:p>
    <w:p w14:paraId="7F1D1296" w14:textId="77777777" w:rsidR="004452F5" w:rsidRDefault="004452F5" w:rsidP="004452F5">
      <w:pPr>
        <w:tabs>
          <w:tab w:val="left" w:pos="1440"/>
        </w:tabs>
        <w:ind w:right="720"/>
        <w:rPr>
          <w:rFonts w:ascii="Times New Roman" w:hAnsi="Times New Roman" w:cs="Times New Roman"/>
          <w:spacing w:val="-3"/>
        </w:rPr>
      </w:pPr>
    </w:p>
    <w:p w14:paraId="22471826" w14:textId="42887A25" w:rsidR="00CC0DDC" w:rsidRPr="004452F5" w:rsidRDefault="004452F5" w:rsidP="00416CD8">
      <w:pPr>
        <w:pStyle w:val="ListParagraph"/>
        <w:tabs>
          <w:tab w:val="left" w:pos="1440"/>
        </w:tabs>
        <w:ind w:left="2880" w:right="720"/>
        <w:rPr>
          <w:rFonts w:ascii="Times New Roman" w:hAnsi="Times New Roman" w:cs="Times New Roman"/>
          <w:spacing w:val="-3"/>
        </w:rPr>
      </w:pPr>
      <w:r w:rsidRPr="004452F5">
        <w:rPr>
          <w:rFonts w:ascii="Times New Roman" w:hAnsi="Times New Roman" w:cs="Times New Roman"/>
          <w:spacing w:val="-3"/>
        </w:rPr>
        <w:t xml:space="preserve"> </w:t>
      </w:r>
      <w:r w:rsidR="00CC0DDC" w:rsidRPr="004452F5">
        <w:rPr>
          <w:rFonts w:ascii="Times New Roman" w:hAnsi="Times New Roman" w:cs="Times New Roman"/>
          <w:spacing w:val="-3"/>
        </w:rPr>
        <w:t xml:space="preserve"> </w:t>
      </w:r>
    </w:p>
    <w:p w14:paraId="110C64E3" w14:textId="74273FA9" w:rsidR="00F7475C" w:rsidRDefault="00F7475C" w:rsidP="006E3088">
      <w:pPr>
        <w:tabs>
          <w:tab w:val="left" w:pos="1440"/>
        </w:tabs>
        <w:spacing w:line="360" w:lineRule="auto"/>
        <w:ind w:left="720" w:right="720" w:firstLine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 xml:space="preserve"> </w:t>
      </w:r>
    </w:p>
    <w:p w14:paraId="58722164" w14:textId="299AC1CB" w:rsidR="001F1BEB" w:rsidRDefault="00F7475C" w:rsidP="00416CD8">
      <w:pPr>
        <w:tabs>
          <w:tab w:val="left" w:pos="1440"/>
        </w:tabs>
        <w:spacing w:line="360" w:lineRule="auto"/>
        <w:ind w:left="720" w:right="720" w:firstLine="720"/>
      </w:pPr>
      <w:r>
        <w:rPr>
          <w:rFonts w:ascii="Times New Roman" w:hAnsi="Times New Roman" w:cs="Times New Roman"/>
          <w:spacing w:val="-3"/>
        </w:rPr>
        <w:t xml:space="preserve">   </w:t>
      </w:r>
      <w:r w:rsidR="00C209CC">
        <w:rPr>
          <w:rFonts w:ascii="Times New Roman" w:hAnsi="Times New Roman" w:cs="Times New Roman"/>
          <w:spacing w:val="-3"/>
        </w:rPr>
        <w:t xml:space="preserve">  </w:t>
      </w:r>
    </w:p>
    <w:p w14:paraId="2D77D0EC" w14:textId="0EA36741" w:rsidR="001F1BEB" w:rsidRPr="0012366D" w:rsidRDefault="001F1BEB" w:rsidP="003C3265">
      <w:pPr>
        <w:ind w:left="720" w:right="720"/>
        <w:rPr>
          <w:u w:val="single"/>
        </w:rPr>
      </w:pPr>
      <w:r>
        <w:t xml:space="preserve">Dated: </w:t>
      </w:r>
      <w:r>
        <w:tab/>
      </w:r>
      <w:r w:rsidR="00416CD8">
        <w:rPr>
          <w:u w:val="single"/>
        </w:rPr>
        <w:t>July 20</w:t>
      </w:r>
      <w:r w:rsidR="006E3088">
        <w:rPr>
          <w:u w:val="single"/>
        </w:rPr>
        <w:t>, 2020</w:t>
      </w:r>
      <w:r>
        <w:tab/>
      </w:r>
      <w:r>
        <w:tab/>
      </w:r>
      <w:r>
        <w:tab/>
      </w:r>
      <w:r w:rsidR="0069270E">
        <w:tab/>
      </w:r>
      <w:r w:rsidR="00416CD8">
        <w:tab/>
      </w:r>
      <w:r w:rsidR="0012366D">
        <w:tab/>
      </w:r>
      <w:r w:rsidR="0012366D">
        <w:rPr>
          <w:u w:val="single"/>
        </w:rPr>
        <w:tab/>
      </w:r>
      <w:r w:rsidR="0012366D">
        <w:rPr>
          <w:u w:val="single"/>
        </w:rPr>
        <w:tab/>
        <w:t>/s/</w:t>
      </w:r>
      <w:r w:rsidR="0012366D">
        <w:rPr>
          <w:u w:val="single"/>
        </w:rPr>
        <w:tab/>
      </w:r>
      <w:r w:rsidR="0012366D">
        <w:rPr>
          <w:u w:val="single"/>
        </w:rPr>
        <w:tab/>
      </w:r>
    </w:p>
    <w:p w14:paraId="6896AE2C" w14:textId="2DBCD44C" w:rsidR="001F1BEB" w:rsidRDefault="001F1BEB" w:rsidP="003C3265">
      <w:pPr>
        <w:ind w:left="720" w:right="720"/>
      </w:pPr>
      <w:r>
        <w:tab/>
      </w:r>
      <w:r>
        <w:tab/>
      </w:r>
      <w:r>
        <w:tab/>
      </w:r>
      <w:r>
        <w:tab/>
      </w:r>
      <w:r w:rsidR="00F7475C">
        <w:tab/>
      </w:r>
      <w:r w:rsidR="00F7475C">
        <w:tab/>
      </w:r>
      <w:r w:rsidR="00416CD8">
        <w:tab/>
      </w:r>
      <w:r w:rsidR="0012366D">
        <w:tab/>
      </w:r>
      <w:r>
        <w:t>S</w:t>
      </w:r>
      <w:r w:rsidR="00CB15BA">
        <w:t>teven K. Haas</w:t>
      </w:r>
    </w:p>
    <w:p w14:paraId="618EE697" w14:textId="40293D7A" w:rsidR="004E3A4C" w:rsidRDefault="00662823" w:rsidP="00915E25">
      <w:pPr>
        <w:ind w:left="720" w:righ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366D">
        <w:tab/>
      </w:r>
      <w:r w:rsidR="001F1BEB">
        <w:t>Administrative Law Judge</w:t>
      </w:r>
    </w:p>
    <w:p w14:paraId="61C33BDC" w14:textId="77777777" w:rsidR="0012366D" w:rsidRDefault="0012366D" w:rsidP="001F1BEB">
      <w:pPr>
        <w:sectPr w:rsidR="0012366D" w:rsidSect="00CA4AA5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14:paraId="71CBB8FD" w14:textId="77777777" w:rsidR="0012366D" w:rsidRDefault="0012366D" w:rsidP="0012366D">
      <w:pPr>
        <w:ind w:left="720"/>
      </w:pPr>
    </w:p>
    <w:p w14:paraId="112C1A53" w14:textId="77777777" w:rsidR="0012366D" w:rsidRDefault="0012366D" w:rsidP="0012366D">
      <w:pPr>
        <w:ind w:left="720"/>
      </w:pPr>
    </w:p>
    <w:p w14:paraId="26B1CF7D" w14:textId="32475BE7" w:rsidR="0012366D" w:rsidRDefault="0012366D" w:rsidP="0012366D">
      <w:pPr>
        <w:ind w:left="720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C-2020-3020212 - NETSPEED LLC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JOHN F POVILAITIS ESQUIRE</w:t>
      </w:r>
      <w:r>
        <w:rPr>
          <w:rFonts w:ascii="Microsoft Sans Serif" w:eastAsia="Microsoft Sans Serif" w:hAnsi="Microsoft Sans Serif" w:cs="Microsoft Sans Serif"/>
        </w:rPr>
        <w:cr/>
        <w:t xml:space="preserve">ALAN MICHAEL SELTZER ESQUIRE </w:t>
      </w:r>
      <w:r>
        <w:rPr>
          <w:rFonts w:ascii="Microsoft Sans Serif" w:eastAsia="Microsoft Sans Serif" w:hAnsi="Microsoft Sans Serif" w:cs="Microsoft Sans Serif"/>
        </w:rPr>
        <w:br/>
        <w:t>BUCHANAN INGERSOLL &amp; ROONEY</w:t>
      </w:r>
      <w:r>
        <w:rPr>
          <w:rFonts w:ascii="Microsoft Sans Serif" w:eastAsia="Microsoft Sans Serif" w:hAnsi="Microsoft Sans Serif" w:cs="Microsoft Sans Serif"/>
        </w:rPr>
        <w:cr/>
        <w:t>409 NORTH SECOND STREET SUITE 500</w:t>
      </w:r>
      <w:r>
        <w:rPr>
          <w:rFonts w:ascii="Microsoft Sans Serif" w:eastAsia="Microsoft Sans Serif" w:hAnsi="Microsoft Sans Serif" w:cs="Microsoft Sans Serif"/>
        </w:rPr>
        <w:cr/>
        <w:t>HARRISBURG PA  17101-1357</w:t>
      </w:r>
      <w:r>
        <w:rPr>
          <w:rFonts w:ascii="Microsoft Sans Serif" w:eastAsia="Microsoft Sans Serif" w:hAnsi="Microsoft Sans Serif" w:cs="Microsoft Sans Serif"/>
        </w:rPr>
        <w:cr/>
      </w:r>
      <w:r w:rsidRPr="00004054">
        <w:rPr>
          <w:rFonts w:ascii="Microsoft Sans Serif" w:eastAsia="Microsoft Sans Serif" w:hAnsi="Microsoft Sans Serif" w:cs="Microsoft Sans Serif"/>
          <w:b/>
          <w:bCs/>
        </w:rPr>
        <w:t>717.237.4825</w:t>
      </w:r>
      <w:r w:rsidRPr="00004054">
        <w:rPr>
          <w:rFonts w:ascii="Microsoft Sans Serif" w:eastAsia="Microsoft Sans Serif" w:hAnsi="Microsoft Sans Serif" w:cs="Microsoft Sans Serif"/>
          <w:b/>
          <w:bCs/>
        </w:rPr>
        <w:br/>
        <w:t>610.372.4761</w:t>
      </w:r>
      <w:r w:rsidRPr="00004054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br/>
        <w:t>ACCEPTS E-SERVICE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EMILY M FARAH COUNSEL</w:t>
      </w:r>
      <w:r>
        <w:rPr>
          <w:rFonts w:ascii="Microsoft Sans Serif" w:eastAsia="Microsoft Sans Serif" w:hAnsi="Microsoft Sans Serif" w:cs="Microsoft Sans Serif"/>
        </w:rPr>
        <w:cr/>
        <w:t>DUQUESNE LIGHT COMPANY</w:t>
      </w:r>
      <w:r>
        <w:rPr>
          <w:rFonts w:ascii="Microsoft Sans Serif" w:eastAsia="Microsoft Sans Serif" w:hAnsi="Microsoft Sans Serif" w:cs="Microsoft Sans Serif"/>
        </w:rPr>
        <w:cr/>
        <w:t>411 Seventh Avenue</w:t>
      </w:r>
      <w:r>
        <w:rPr>
          <w:rFonts w:ascii="Microsoft Sans Serif" w:eastAsia="Microsoft Sans Serif" w:hAnsi="Microsoft Sans Serif" w:cs="Microsoft Sans Serif"/>
        </w:rPr>
        <w:cr/>
        <w:t>PITTSBURGH PA  15219</w:t>
      </w:r>
      <w:r>
        <w:rPr>
          <w:rFonts w:ascii="Microsoft Sans Serif" w:eastAsia="Microsoft Sans Serif" w:hAnsi="Microsoft Sans Serif" w:cs="Microsoft Sans Serif"/>
        </w:rPr>
        <w:cr/>
      </w:r>
      <w:r w:rsidRPr="00004054">
        <w:rPr>
          <w:rFonts w:ascii="Microsoft Sans Serif" w:eastAsia="Microsoft Sans Serif" w:hAnsi="Microsoft Sans Serif" w:cs="Microsoft Sans Serif"/>
          <w:b/>
          <w:bCs/>
        </w:rPr>
        <w:t>412.393.6431</w:t>
      </w:r>
      <w:r w:rsidRPr="00004054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br/>
        <w:t>ACCEPTS E-SERVICE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BRETT HEATHER FREEDSON</w:t>
      </w:r>
      <w:r>
        <w:rPr>
          <w:rFonts w:ascii="Microsoft Sans Serif" w:eastAsia="Microsoft Sans Serif" w:hAnsi="Microsoft Sans Serif" w:cs="Microsoft Sans Serif"/>
        </w:rPr>
        <w:cr/>
        <w:t>ECKERT SEAMANS CHERIN &amp; MELLOTT PC</w:t>
      </w:r>
      <w:r>
        <w:rPr>
          <w:rFonts w:ascii="Microsoft Sans Serif" w:eastAsia="Microsoft Sans Serif" w:hAnsi="Microsoft Sans Serif" w:cs="Microsoft Sans Serif"/>
        </w:rPr>
        <w:cr/>
        <w:t>600 GRANT STREET  44TH FLOOR</w:t>
      </w:r>
      <w:r>
        <w:rPr>
          <w:rFonts w:ascii="Microsoft Sans Serif" w:eastAsia="Microsoft Sans Serif" w:hAnsi="Microsoft Sans Serif" w:cs="Microsoft Sans Serif"/>
        </w:rPr>
        <w:cr/>
        <w:t>PITTSBURGH PA  15219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t>bfreedson@eckertseamans.com</w:t>
      </w:r>
    </w:p>
    <w:p w14:paraId="3B421470" w14:textId="7B9F3B45" w:rsidR="0012366D" w:rsidRPr="00004054" w:rsidRDefault="0012366D" w:rsidP="0012366D">
      <w:pPr>
        <w:ind w:left="720"/>
        <w:rPr>
          <w:rFonts w:ascii="Microsoft Sans Serif" w:eastAsia="Microsoft Sans Serif" w:hAnsi="Microsoft Sans Serif" w:cs="Microsoft Sans Serif"/>
        </w:rPr>
      </w:pPr>
      <w:r w:rsidRPr="00004054">
        <w:rPr>
          <w:rFonts w:ascii="Microsoft Sans Serif" w:eastAsia="Microsoft Sans Serif" w:hAnsi="Microsoft Sans Serif" w:cs="Microsoft Sans Serif"/>
          <w:b/>
          <w:bCs/>
        </w:rPr>
        <w:t>412.566.6000</w:t>
      </w:r>
      <w:r w:rsidRPr="00004054">
        <w:rPr>
          <w:rFonts w:ascii="Microsoft Sans Serif" w:eastAsia="Microsoft Sans Serif" w:hAnsi="Microsoft Sans Serif" w:cs="Microsoft Sans Serif"/>
          <w:b/>
          <w:bCs/>
        </w:rPr>
        <w:cr/>
      </w:r>
    </w:p>
    <w:p w14:paraId="7116E925" w14:textId="77777777" w:rsidR="0012366D" w:rsidRDefault="0012366D" w:rsidP="0012366D">
      <w:pPr>
        <w:ind w:left="720"/>
      </w:pPr>
    </w:p>
    <w:p w14:paraId="79471307" w14:textId="16FB3631" w:rsidR="00235B5A" w:rsidRPr="00D26D1C" w:rsidRDefault="00235B5A" w:rsidP="0012366D">
      <w:pPr>
        <w:ind w:left="720"/>
      </w:pPr>
    </w:p>
    <w:sectPr w:rsidR="00235B5A" w:rsidRPr="00D26D1C" w:rsidSect="00CA4AA5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A7BA5" w14:textId="77777777" w:rsidR="00431AE2" w:rsidRDefault="00431AE2">
      <w:r>
        <w:separator/>
      </w:r>
    </w:p>
  </w:endnote>
  <w:endnote w:type="continuationSeparator" w:id="0">
    <w:p w14:paraId="00907173" w14:textId="77777777" w:rsidR="00431AE2" w:rsidRDefault="0043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B5F97" w14:textId="77777777" w:rsidR="00245700" w:rsidRDefault="00245700">
    <w:pPr>
      <w:pStyle w:val="Footer"/>
      <w:jc w:val="center"/>
    </w:pPr>
  </w:p>
  <w:p w14:paraId="1F0EFA66" w14:textId="77777777" w:rsidR="00245700" w:rsidRDefault="00245700">
    <w:pPr>
      <w:spacing w:before="140" w:line="100" w:lineRule="exact"/>
      <w:rPr>
        <w:sz w:val="9"/>
        <w:szCs w:val="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4D150" w14:textId="77777777" w:rsidR="00431AE2" w:rsidRDefault="00431AE2">
      <w:r>
        <w:separator/>
      </w:r>
    </w:p>
  </w:footnote>
  <w:footnote w:type="continuationSeparator" w:id="0">
    <w:p w14:paraId="20EACB22" w14:textId="77777777" w:rsidR="00431AE2" w:rsidRDefault="00431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BB0F8A"/>
    <w:multiLevelType w:val="hybridMultilevel"/>
    <w:tmpl w:val="1ACE9D60"/>
    <w:lvl w:ilvl="0" w:tplc="EC9A93F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5E98386D"/>
    <w:multiLevelType w:val="hybridMultilevel"/>
    <w:tmpl w:val="3A32E2CA"/>
    <w:lvl w:ilvl="0" w:tplc="BFC4435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480610C"/>
    <w:multiLevelType w:val="hybridMultilevel"/>
    <w:tmpl w:val="726E75E2"/>
    <w:lvl w:ilvl="0" w:tplc="870C7CBA">
      <w:start w:val="1"/>
      <w:numFmt w:val="decimal"/>
      <w:lvlText w:val="%1."/>
      <w:lvlJc w:val="left"/>
      <w:pPr>
        <w:ind w:left="2880" w:hanging="720"/>
      </w:pPr>
      <w:rPr>
        <w:rFonts w:ascii="CG Times" w:hAnsi="CG Times" w:cs="CG Times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BEB"/>
    <w:rsid w:val="00001E3A"/>
    <w:rsid w:val="00001EF6"/>
    <w:rsid w:val="000028EA"/>
    <w:rsid w:val="00003D11"/>
    <w:rsid w:val="00003E12"/>
    <w:rsid w:val="00004AA3"/>
    <w:rsid w:val="00005558"/>
    <w:rsid w:val="000079FE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78E2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A52"/>
    <w:rsid w:val="00086449"/>
    <w:rsid w:val="000902E3"/>
    <w:rsid w:val="0009043B"/>
    <w:rsid w:val="00090590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33E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578"/>
    <w:rsid w:val="001170B8"/>
    <w:rsid w:val="0012035F"/>
    <w:rsid w:val="00120D02"/>
    <w:rsid w:val="00120DE8"/>
    <w:rsid w:val="00121291"/>
    <w:rsid w:val="001219A5"/>
    <w:rsid w:val="0012343C"/>
    <w:rsid w:val="0012366D"/>
    <w:rsid w:val="00124101"/>
    <w:rsid w:val="00124D49"/>
    <w:rsid w:val="00126739"/>
    <w:rsid w:val="0012770C"/>
    <w:rsid w:val="0013068D"/>
    <w:rsid w:val="00130A2C"/>
    <w:rsid w:val="00135526"/>
    <w:rsid w:val="00135911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0F0"/>
    <w:rsid w:val="001B06B8"/>
    <w:rsid w:val="001B1B1D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1BEB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41D0"/>
    <w:rsid w:val="00224756"/>
    <w:rsid w:val="0022478F"/>
    <w:rsid w:val="00227A4A"/>
    <w:rsid w:val="00230CC6"/>
    <w:rsid w:val="002337D7"/>
    <w:rsid w:val="00234DEB"/>
    <w:rsid w:val="0023584A"/>
    <w:rsid w:val="00235B5A"/>
    <w:rsid w:val="00236C44"/>
    <w:rsid w:val="00237446"/>
    <w:rsid w:val="00240343"/>
    <w:rsid w:val="002403E6"/>
    <w:rsid w:val="002422D0"/>
    <w:rsid w:val="00245181"/>
    <w:rsid w:val="002451F7"/>
    <w:rsid w:val="002455CC"/>
    <w:rsid w:val="00245700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A17"/>
    <w:rsid w:val="002A4E7E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62C4"/>
    <w:rsid w:val="00317261"/>
    <w:rsid w:val="0032130D"/>
    <w:rsid w:val="00321DB1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0DCC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1BAB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B9C"/>
    <w:rsid w:val="003A0E5A"/>
    <w:rsid w:val="003A0F8D"/>
    <w:rsid w:val="003A3F86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B6FEC"/>
    <w:rsid w:val="003C21A0"/>
    <w:rsid w:val="003C3265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3B"/>
    <w:rsid w:val="00416AB2"/>
    <w:rsid w:val="00416CD8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1AE2"/>
    <w:rsid w:val="004337A8"/>
    <w:rsid w:val="00433AE5"/>
    <w:rsid w:val="0043485A"/>
    <w:rsid w:val="00434FD6"/>
    <w:rsid w:val="00437589"/>
    <w:rsid w:val="00440521"/>
    <w:rsid w:val="004407EE"/>
    <w:rsid w:val="00441078"/>
    <w:rsid w:val="00442254"/>
    <w:rsid w:val="00443307"/>
    <w:rsid w:val="00444DBF"/>
    <w:rsid w:val="00444E41"/>
    <w:rsid w:val="00445003"/>
    <w:rsid w:val="004452F5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39FC"/>
    <w:rsid w:val="00483C70"/>
    <w:rsid w:val="00484589"/>
    <w:rsid w:val="00484BCE"/>
    <w:rsid w:val="00485EA8"/>
    <w:rsid w:val="00487E8F"/>
    <w:rsid w:val="00491F39"/>
    <w:rsid w:val="004938B5"/>
    <w:rsid w:val="00493AC3"/>
    <w:rsid w:val="0049422F"/>
    <w:rsid w:val="0049475D"/>
    <w:rsid w:val="0049575D"/>
    <w:rsid w:val="00496D95"/>
    <w:rsid w:val="00496DB8"/>
    <w:rsid w:val="004A11A6"/>
    <w:rsid w:val="004A1729"/>
    <w:rsid w:val="004A21F4"/>
    <w:rsid w:val="004A2EAA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125D"/>
    <w:rsid w:val="004C1ABF"/>
    <w:rsid w:val="004C30D2"/>
    <w:rsid w:val="004C3AE2"/>
    <w:rsid w:val="004C4C1E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04C8"/>
    <w:rsid w:val="004E1B61"/>
    <w:rsid w:val="004E1FD5"/>
    <w:rsid w:val="004E23ED"/>
    <w:rsid w:val="004E3A4C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74"/>
    <w:rsid w:val="00540B8B"/>
    <w:rsid w:val="00540ED6"/>
    <w:rsid w:val="00541C1D"/>
    <w:rsid w:val="005449AC"/>
    <w:rsid w:val="00544A16"/>
    <w:rsid w:val="005472EC"/>
    <w:rsid w:val="00547C82"/>
    <w:rsid w:val="0055122B"/>
    <w:rsid w:val="00552915"/>
    <w:rsid w:val="005534BD"/>
    <w:rsid w:val="005623DE"/>
    <w:rsid w:val="00562A9A"/>
    <w:rsid w:val="00564A3A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4D9"/>
    <w:rsid w:val="005A5826"/>
    <w:rsid w:val="005A6ADE"/>
    <w:rsid w:val="005B382D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4281"/>
    <w:rsid w:val="005D6E32"/>
    <w:rsid w:val="005E06D4"/>
    <w:rsid w:val="005E1521"/>
    <w:rsid w:val="005E3768"/>
    <w:rsid w:val="005E448D"/>
    <w:rsid w:val="005F064D"/>
    <w:rsid w:val="005F512E"/>
    <w:rsid w:val="005F5A21"/>
    <w:rsid w:val="005F6A04"/>
    <w:rsid w:val="00600458"/>
    <w:rsid w:val="0060118D"/>
    <w:rsid w:val="006030FC"/>
    <w:rsid w:val="0060369E"/>
    <w:rsid w:val="00603824"/>
    <w:rsid w:val="0060530E"/>
    <w:rsid w:val="00605A48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48C4"/>
    <w:rsid w:val="00634EB5"/>
    <w:rsid w:val="0063516D"/>
    <w:rsid w:val="00635AE1"/>
    <w:rsid w:val="00635DA6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823"/>
    <w:rsid w:val="00662904"/>
    <w:rsid w:val="00664A57"/>
    <w:rsid w:val="00664C73"/>
    <w:rsid w:val="00671999"/>
    <w:rsid w:val="006764EA"/>
    <w:rsid w:val="00677DDE"/>
    <w:rsid w:val="00680B65"/>
    <w:rsid w:val="00681287"/>
    <w:rsid w:val="006815A6"/>
    <w:rsid w:val="00681FD9"/>
    <w:rsid w:val="0068285E"/>
    <w:rsid w:val="00684EF6"/>
    <w:rsid w:val="006856E2"/>
    <w:rsid w:val="00690E46"/>
    <w:rsid w:val="0069270E"/>
    <w:rsid w:val="00693743"/>
    <w:rsid w:val="00693995"/>
    <w:rsid w:val="00693C61"/>
    <w:rsid w:val="00695397"/>
    <w:rsid w:val="0069562F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5C66"/>
    <w:rsid w:val="006D7692"/>
    <w:rsid w:val="006E1753"/>
    <w:rsid w:val="006E3088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387D"/>
    <w:rsid w:val="006F4B6F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26D84"/>
    <w:rsid w:val="00726FF3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6406D"/>
    <w:rsid w:val="00772458"/>
    <w:rsid w:val="00774C36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2B17"/>
    <w:rsid w:val="007E5866"/>
    <w:rsid w:val="007F07AF"/>
    <w:rsid w:val="007F2A44"/>
    <w:rsid w:val="007F3781"/>
    <w:rsid w:val="007F6E2B"/>
    <w:rsid w:val="007F7699"/>
    <w:rsid w:val="007F773D"/>
    <w:rsid w:val="008003C8"/>
    <w:rsid w:val="00802118"/>
    <w:rsid w:val="00804065"/>
    <w:rsid w:val="008047DD"/>
    <w:rsid w:val="0080611B"/>
    <w:rsid w:val="00806213"/>
    <w:rsid w:val="008121D7"/>
    <w:rsid w:val="00812B80"/>
    <w:rsid w:val="008168A2"/>
    <w:rsid w:val="008200DB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2CB8"/>
    <w:rsid w:val="00884366"/>
    <w:rsid w:val="00884650"/>
    <w:rsid w:val="008851B9"/>
    <w:rsid w:val="00885F5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51AD"/>
    <w:rsid w:val="008B2982"/>
    <w:rsid w:val="008B2ED1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07061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5E25"/>
    <w:rsid w:val="00916C5E"/>
    <w:rsid w:val="00920088"/>
    <w:rsid w:val="00921A4F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EB3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7443"/>
    <w:rsid w:val="009A1BA1"/>
    <w:rsid w:val="009A2A81"/>
    <w:rsid w:val="009A2AFB"/>
    <w:rsid w:val="009A2DE2"/>
    <w:rsid w:val="009A3B62"/>
    <w:rsid w:val="009A3ED4"/>
    <w:rsid w:val="009A56EE"/>
    <w:rsid w:val="009A5C47"/>
    <w:rsid w:val="009A68E7"/>
    <w:rsid w:val="009A6BC5"/>
    <w:rsid w:val="009B0164"/>
    <w:rsid w:val="009B2B90"/>
    <w:rsid w:val="009B39B0"/>
    <w:rsid w:val="009B4A92"/>
    <w:rsid w:val="009B4B7B"/>
    <w:rsid w:val="009B4CB6"/>
    <w:rsid w:val="009B66C0"/>
    <w:rsid w:val="009B72A1"/>
    <w:rsid w:val="009B74A5"/>
    <w:rsid w:val="009C0E90"/>
    <w:rsid w:val="009C24F9"/>
    <w:rsid w:val="009C638A"/>
    <w:rsid w:val="009D3AAC"/>
    <w:rsid w:val="009D5B63"/>
    <w:rsid w:val="009D6C48"/>
    <w:rsid w:val="009E1679"/>
    <w:rsid w:val="009E1BE9"/>
    <w:rsid w:val="009E2348"/>
    <w:rsid w:val="009E239E"/>
    <w:rsid w:val="009E271D"/>
    <w:rsid w:val="009E362F"/>
    <w:rsid w:val="009E40DF"/>
    <w:rsid w:val="009E59CA"/>
    <w:rsid w:val="009F1AEE"/>
    <w:rsid w:val="009F1DB1"/>
    <w:rsid w:val="009F1EA5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0B28"/>
    <w:rsid w:val="00A12531"/>
    <w:rsid w:val="00A13C95"/>
    <w:rsid w:val="00A15615"/>
    <w:rsid w:val="00A1707A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7BA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95A76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6461"/>
    <w:rsid w:val="00AA753E"/>
    <w:rsid w:val="00AA754F"/>
    <w:rsid w:val="00AB16AD"/>
    <w:rsid w:val="00AB24CE"/>
    <w:rsid w:val="00AB3CE6"/>
    <w:rsid w:val="00AB3E2B"/>
    <w:rsid w:val="00AB65C7"/>
    <w:rsid w:val="00AB671D"/>
    <w:rsid w:val="00AB6BFE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BA3"/>
    <w:rsid w:val="00AE7E8A"/>
    <w:rsid w:val="00AF32D8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6F52"/>
    <w:rsid w:val="00B878F5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0E0F"/>
    <w:rsid w:val="00BD1886"/>
    <w:rsid w:val="00BD23E3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09CC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ED3"/>
    <w:rsid w:val="00CA043D"/>
    <w:rsid w:val="00CA069B"/>
    <w:rsid w:val="00CA09C4"/>
    <w:rsid w:val="00CA21D1"/>
    <w:rsid w:val="00CA27F9"/>
    <w:rsid w:val="00CA28AD"/>
    <w:rsid w:val="00CA4AA5"/>
    <w:rsid w:val="00CA4F28"/>
    <w:rsid w:val="00CA7388"/>
    <w:rsid w:val="00CA78AC"/>
    <w:rsid w:val="00CB067C"/>
    <w:rsid w:val="00CB15BA"/>
    <w:rsid w:val="00CB15CA"/>
    <w:rsid w:val="00CB26B3"/>
    <w:rsid w:val="00CB3B7D"/>
    <w:rsid w:val="00CB4DC8"/>
    <w:rsid w:val="00CB51F5"/>
    <w:rsid w:val="00CB687E"/>
    <w:rsid w:val="00CC0250"/>
    <w:rsid w:val="00CC074E"/>
    <w:rsid w:val="00CC0DDC"/>
    <w:rsid w:val="00CC1659"/>
    <w:rsid w:val="00CC2690"/>
    <w:rsid w:val="00CC3092"/>
    <w:rsid w:val="00CC30C3"/>
    <w:rsid w:val="00CC363A"/>
    <w:rsid w:val="00CC3D4E"/>
    <w:rsid w:val="00CC4003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E7A3C"/>
    <w:rsid w:val="00CF096F"/>
    <w:rsid w:val="00CF1226"/>
    <w:rsid w:val="00CF329F"/>
    <w:rsid w:val="00CF6106"/>
    <w:rsid w:val="00CF6A79"/>
    <w:rsid w:val="00CF73D7"/>
    <w:rsid w:val="00CF7F62"/>
    <w:rsid w:val="00D00AAE"/>
    <w:rsid w:val="00D0202E"/>
    <w:rsid w:val="00D02D5A"/>
    <w:rsid w:val="00D03B9D"/>
    <w:rsid w:val="00D0498A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D0"/>
    <w:rsid w:val="00D251C3"/>
    <w:rsid w:val="00D26CB5"/>
    <w:rsid w:val="00D27EA0"/>
    <w:rsid w:val="00D31593"/>
    <w:rsid w:val="00D33231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4C37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2FE6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379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7205"/>
    <w:rsid w:val="00DD771A"/>
    <w:rsid w:val="00DD7F78"/>
    <w:rsid w:val="00DE262A"/>
    <w:rsid w:val="00DE2759"/>
    <w:rsid w:val="00DE2977"/>
    <w:rsid w:val="00DE2F53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1FC4"/>
    <w:rsid w:val="00E536DE"/>
    <w:rsid w:val="00E538E6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4D0B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1B"/>
    <w:rsid w:val="00EE2928"/>
    <w:rsid w:val="00EE2E23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00DA"/>
    <w:rsid w:val="00F1597D"/>
    <w:rsid w:val="00F16EF8"/>
    <w:rsid w:val="00F16FAB"/>
    <w:rsid w:val="00F170B7"/>
    <w:rsid w:val="00F21CA5"/>
    <w:rsid w:val="00F255B6"/>
    <w:rsid w:val="00F25CCE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75C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EE2"/>
    <w:rsid w:val="00FA0810"/>
    <w:rsid w:val="00FA14B5"/>
    <w:rsid w:val="00FA16BB"/>
    <w:rsid w:val="00FA1B72"/>
    <w:rsid w:val="00FA2895"/>
    <w:rsid w:val="00FA29A4"/>
    <w:rsid w:val="00FA3DD7"/>
    <w:rsid w:val="00FA4D12"/>
    <w:rsid w:val="00FA5031"/>
    <w:rsid w:val="00FA56FF"/>
    <w:rsid w:val="00FB106B"/>
    <w:rsid w:val="00FB4326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7C48"/>
    <w:rsid w:val="00FF0BE2"/>
    <w:rsid w:val="00FF14A5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F06C9"/>
  <w15:docId w15:val="{B1628CC7-8BD1-4B3B-954C-0EF7E66B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BEB"/>
    <w:pPr>
      <w:autoSpaceDE w:val="0"/>
      <w:autoSpaceDN w:val="0"/>
      <w:spacing w:line="240" w:lineRule="auto"/>
      <w:jc w:val="left"/>
    </w:pPr>
    <w:rPr>
      <w:rFonts w:ascii="CG Times" w:eastAsia="Times New Roman" w:hAnsi="CG Times" w:cs="CG 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F1B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BEB"/>
    <w:rPr>
      <w:rFonts w:ascii="CG Times" w:eastAsia="Times New Roman" w:hAnsi="CG Times" w:cs="CG Times"/>
    </w:rPr>
  </w:style>
  <w:style w:type="paragraph" w:styleId="BodyText">
    <w:name w:val="Body Text"/>
    <w:basedOn w:val="Normal"/>
    <w:link w:val="BodyTextChar"/>
    <w:uiPriority w:val="99"/>
    <w:rsid w:val="001F1BEB"/>
    <w:pPr>
      <w:tabs>
        <w:tab w:val="left" w:pos="-720"/>
      </w:tabs>
      <w:suppressAutoHyphens/>
      <w:autoSpaceDE/>
      <w:autoSpaceDN/>
      <w:spacing w:line="480" w:lineRule="auto"/>
    </w:pPr>
    <w:rPr>
      <w:rFonts w:ascii="Times New Roman" w:hAnsi="Times New Roman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F1BEB"/>
    <w:rPr>
      <w:rFonts w:eastAsia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A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A4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B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B5A"/>
    <w:rPr>
      <w:rFonts w:ascii="CG Times" w:eastAsia="Times New Roman" w:hAnsi="CG Times" w:cs="CG Times"/>
    </w:rPr>
  </w:style>
  <w:style w:type="paragraph" w:styleId="ListParagraph">
    <w:name w:val="List Paragraph"/>
    <w:basedOn w:val="Normal"/>
    <w:uiPriority w:val="34"/>
    <w:qFormat/>
    <w:rsid w:val="00C2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2BFDC-7366-4A15-B4A7-FEE01D4B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Williams, Bobbie Jo</cp:lastModifiedBy>
  <cp:revision>2</cp:revision>
  <cp:lastPrinted>2015-06-12T17:08:00Z</cp:lastPrinted>
  <dcterms:created xsi:type="dcterms:W3CDTF">2020-07-20T19:08:00Z</dcterms:created>
  <dcterms:modified xsi:type="dcterms:W3CDTF">2020-07-20T19:08:00Z</dcterms:modified>
</cp:coreProperties>
</file>