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57FF73" w14:textId="11536B34" w:rsidR="0031662B" w:rsidRDefault="0031662B" w:rsidP="0031662B">
      <w:pPr>
        <w:jc w:val="center"/>
        <w:rPr>
          <w:sz w:val="24"/>
        </w:rPr>
      </w:pPr>
      <w:r>
        <w:rPr>
          <w:sz w:val="24"/>
        </w:rPr>
        <w:t>July 21, 2020</w:t>
      </w:r>
    </w:p>
    <w:p w14:paraId="3223412C" w14:textId="585958DB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9147EB">
        <w:rPr>
          <w:sz w:val="24"/>
        </w:rPr>
        <w:t>2020-3020776</w:t>
      </w:r>
    </w:p>
    <w:p w14:paraId="0D88016A" w14:textId="6A65A68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E30C7E">
        <w:rPr>
          <w:sz w:val="24"/>
        </w:rPr>
        <w:t>1223274</w:t>
      </w:r>
    </w:p>
    <w:p w14:paraId="35AAFD79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BCAED1C" w14:textId="77777777" w:rsidR="00093DF4" w:rsidRDefault="00093DF4" w:rsidP="00093DF4">
      <w:pPr>
        <w:rPr>
          <w:sz w:val="24"/>
        </w:rPr>
      </w:pPr>
    </w:p>
    <w:p w14:paraId="32F7496D" w14:textId="592421CF" w:rsidR="00BA4EDF" w:rsidRPr="00791F49" w:rsidRDefault="00AF0C06" w:rsidP="00BA4EDF">
      <w:pPr>
        <w:rPr>
          <w:sz w:val="24"/>
        </w:rPr>
      </w:pPr>
      <w:r w:rsidRPr="00791F49">
        <w:rPr>
          <w:sz w:val="24"/>
        </w:rPr>
        <w:t>ANN MARIE TOSS CCO</w:t>
      </w:r>
    </w:p>
    <w:p w14:paraId="53C8B6FC" w14:textId="01DA23AD" w:rsidR="00BA4EDF" w:rsidRPr="00791F49" w:rsidRDefault="00AF0C06" w:rsidP="00BA4EDF">
      <w:pPr>
        <w:rPr>
          <w:sz w:val="24"/>
        </w:rPr>
      </w:pPr>
      <w:r w:rsidRPr="00791F49">
        <w:rPr>
          <w:sz w:val="24"/>
        </w:rPr>
        <w:t>SMARTENERGY HOLDINGS LLC</w:t>
      </w:r>
    </w:p>
    <w:p w14:paraId="5620B9F6" w14:textId="142CBA8D" w:rsidR="00BA4EDF" w:rsidRPr="00791F49" w:rsidRDefault="00AF0C06" w:rsidP="00BA4EDF">
      <w:pPr>
        <w:rPr>
          <w:sz w:val="24"/>
        </w:rPr>
      </w:pPr>
      <w:r w:rsidRPr="00791F49">
        <w:rPr>
          <w:sz w:val="24"/>
        </w:rPr>
        <w:t>400 MADISON AVE STE 9A</w:t>
      </w:r>
    </w:p>
    <w:p w14:paraId="408AF918" w14:textId="1ADE69B6" w:rsidR="006C5A9F" w:rsidRDefault="00AF0C06" w:rsidP="00BA4EDF">
      <w:pPr>
        <w:rPr>
          <w:sz w:val="24"/>
        </w:rPr>
      </w:pPr>
      <w:r w:rsidRPr="00791F49">
        <w:rPr>
          <w:sz w:val="24"/>
        </w:rPr>
        <w:t>NEW YORK NY  10017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761B07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>RE</w:t>
      </w:r>
      <w:r w:rsidRPr="00761B07">
        <w:rPr>
          <w:sz w:val="24"/>
        </w:rPr>
        <w:t xml:space="preserve">: </w:t>
      </w:r>
      <w:r w:rsidR="00893896" w:rsidRPr="00761B07">
        <w:rPr>
          <w:sz w:val="24"/>
        </w:rPr>
        <w:t>Natural Gas</w:t>
      </w:r>
      <w:r w:rsidRPr="00761B07">
        <w:rPr>
          <w:sz w:val="24"/>
        </w:rPr>
        <w:t xml:space="preserve"> Supplier License Application </w:t>
      </w:r>
    </w:p>
    <w:p w14:paraId="04622384" w14:textId="77777777" w:rsidR="00C53327" w:rsidRPr="00761B07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17F8D520" w:rsidR="00C53327" w:rsidRPr="001F0D55" w:rsidRDefault="00C53327" w:rsidP="00C53327">
      <w:pPr>
        <w:rPr>
          <w:sz w:val="24"/>
          <w:szCs w:val="24"/>
        </w:rPr>
      </w:pPr>
      <w:r w:rsidRPr="00761B07">
        <w:rPr>
          <w:sz w:val="24"/>
          <w:szCs w:val="24"/>
        </w:rPr>
        <w:t xml:space="preserve">Dear </w:t>
      </w:r>
      <w:r w:rsidR="0049034E" w:rsidRPr="00761B07">
        <w:rPr>
          <w:sz w:val="24"/>
          <w:szCs w:val="24"/>
        </w:rPr>
        <w:t>Ms</w:t>
      </w:r>
      <w:r w:rsidR="001F0D55" w:rsidRPr="00761B07">
        <w:rPr>
          <w:sz w:val="24"/>
          <w:szCs w:val="24"/>
        </w:rPr>
        <w:t>.</w:t>
      </w:r>
      <w:r w:rsidR="0049034E" w:rsidRPr="00761B07">
        <w:rPr>
          <w:sz w:val="24"/>
          <w:szCs w:val="24"/>
        </w:rPr>
        <w:t xml:space="preserve"> </w:t>
      </w:r>
      <w:r w:rsidR="00761B07" w:rsidRPr="00761B07">
        <w:rPr>
          <w:sz w:val="24"/>
          <w:szCs w:val="24"/>
        </w:rPr>
        <w:t>Toss</w:t>
      </w:r>
      <w:r w:rsidR="002B6AF2" w:rsidRPr="00761B07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437A8EDB" w:rsidR="00C53327" w:rsidRPr="00A94327" w:rsidRDefault="00C53327" w:rsidP="00A543B1">
      <w:pPr>
        <w:ind w:firstLine="720"/>
        <w:rPr>
          <w:sz w:val="24"/>
          <w:szCs w:val="24"/>
        </w:rPr>
      </w:pPr>
      <w:r w:rsidRPr="00A94327">
        <w:rPr>
          <w:sz w:val="24"/>
          <w:szCs w:val="24"/>
        </w:rPr>
        <w:t xml:space="preserve">On </w:t>
      </w:r>
      <w:r w:rsidR="001C1AAF" w:rsidRPr="00A94327">
        <w:rPr>
          <w:sz w:val="24"/>
          <w:szCs w:val="24"/>
        </w:rPr>
        <w:t>July 13, 2020</w:t>
      </w:r>
      <w:r w:rsidRPr="00A94327">
        <w:rPr>
          <w:sz w:val="24"/>
          <w:szCs w:val="24"/>
        </w:rPr>
        <w:t xml:space="preserve">, </w:t>
      </w:r>
      <w:r w:rsidR="00D3003E" w:rsidRPr="00A94327">
        <w:rPr>
          <w:sz w:val="24"/>
          <w:szCs w:val="24"/>
        </w:rPr>
        <w:t xml:space="preserve">the Public Utility Commission accepted </w:t>
      </w:r>
      <w:proofErr w:type="spellStart"/>
      <w:r w:rsidR="001C1AAF" w:rsidRPr="00A94327">
        <w:rPr>
          <w:sz w:val="24"/>
        </w:rPr>
        <w:t>SmartEnergy</w:t>
      </w:r>
      <w:proofErr w:type="spellEnd"/>
      <w:r w:rsidR="001C1AAF" w:rsidRPr="00A94327">
        <w:rPr>
          <w:sz w:val="24"/>
        </w:rPr>
        <w:t xml:space="preserve"> Holdings, LLC</w:t>
      </w:r>
      <w:r w:rsidR="002B6AF2" w:rsidRPr="00A94327">
        <w:rPr>
          <w:sz w:val="24"/>
        </w:rPr>
        <w:t xml:space="preserve">’s </w:t>
      </w:r>
      <w:r w:rsidRPr="00A94327">
        <w:rPr>
          <w:sz w:val="24"/>
          <w:szCs w:val="24"/>
        </w:rPr>
        <w:t xml:space="preserve">application for a </w:t>
      </w:r>
      <w:r w:rsidR="00893896" w:rsidRPr="00A94327">
        <w:rPr>
          <w:sz w:val="24"/>
          <w:szCs w:val="24"/>
        </w:rPr>
        <w:t>Natural Gas</w:t>
      </w:r>
      <w:r w:rsidRPr="00A94327">
        <w:rPr>
          <w:sz w:val="24"/>
          <w:szCs w:val="24"/>
        </w:rPr>
        <w:t xml:space="preserve"> Supplier license.  The application was incomplete.  In order for us to complete our analysis of your application, the Energy Industry Group requires answers to the attached question(s).  </w:t>
      </w:r>
    </w:p>
    <w:p w14:paraId="0A421788" w14:textId="77777777" w:rsidR="00282317" w:rsidRPr="00A94327" w:rsidRDefault="00282317" w:rsidP="006C5A9F">
      <w:pPr>
        <w:ind w:firstLine="1440"/>
        <w:rPr>
          <w:sz w:val="24"/>
          <w:szCs w:val="24"/>
        </w:rPr>
      </w:pPr>
    </w:p>
    <w:p w14:paraId="248D6EFC" w14:textId="58A75162" w:rsidR="00282317" w:rsidRPr="003614E5" w:rsidRDefault="00282317" w:rsidP="00A543B1">
      <w:pPr>
        <w:ind w:firstLine="720"/>
        <w:rPr>
          <w:sz w:val="24"/>
          <w:szCs w:val="24"/>
        </w:rPr>
      </w:pPr>
      <w:r w:rsidRPr="00A94327">
        <w:rPr>
          <w:sz w:val="24"/>
          <w:szCs w:val="24"/>
        </w:rPr>
        <w:t xml:space="preserve">Please be advised that you are directed to forward the requested information to the Commission within </w:t>
      </w:r>
      <w:r w:rsidR="00A94327" w:rsidRPr="00A94327">
        <w:rPr>
          <w:b/>
          <w:sz w:val="24"/>
          <w:szCs w:val="24"/>
          <w:u w:val="single"/>
        </w:rPr>
        <w:t>30</w:t>
      </w:r>
      <w:r w:rsidRPr="00A94327">
        <w:rPr>
          <w:sz w:val="24"/>
          <w:szCs w:val="24"/>
        </w:rPr>
        <w:t xml:space="preserve"> days of receipt of this letter.  Failure to respond may result in the application being denied.  As well, if </w:t>
      </w:r>
      <w:proofErr w:type="spellStart"/>
      <w:r w:rsidR="001C1AAF" w:rsidRPr="00A94327">
        <w:rPr>
          <w:sz w:val="24"/>
        </w:rPr>
        <w:t>SmartEnergy</w:t>
      </w:r>
      <w:proofErr w:type="spellEnd"/>
      <w:r w:rsidR="001C1AAF" w:rsidRPr="00A94327">
        <w:rPr>
          <w:sz w:val="24"/>
        </w:rPr>
        <w:t xml:space="preserve"> Holdings, LLC</w:t>
      </w:r>
      <w:r w:rsidRPr="00A9432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5D26B5F5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A94327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4" w:history="1">
        <w:r w:rsidR="00A94327" w:rsidRPr="0000138A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A94327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A94327" w:rsidRPr="0000138A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A94327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519EBC3D" w:rsidR="00093DF4" w:rsidRPr="00093DF4" w:rsidRDefault="0031662B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04D27A" wp14:editId="17E15523">
            <wp:simplePos x="0" y="0"/>
            <wp:positionH relativeFrom="column">
              <wp:posOffset>2717800</wp:posOffset>
            </wp:positionH>
            <wp:positionV relativeFrom="paragraph">
              <wp:posOffset>321945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4DD30043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5BF49902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05186DF3" w:rsidR="00C53327" w:rsidRPr="000D3390" w:rsidRDefault="00C53327" w:rsidP="00BA4EDF">
      <w:pPr>
        <w:jc w:val="center"/>
        <w:rPr>
          <w:sz w:val="24"/>
          <w:szCs w:val="24"/>
        </w:rPr>
      </w:pPr>
      <w:r w:rsidRPr="000D3390">
        <w:rPr>
          <w:sz w:val="24"/>
          <w:szCs w:val="24"/>
        </w:rPr>
        <w:lastRenderedPageBreak/>
        <w:t xml:space="preserve">Docket No.  </w:t>
      </w:r>
      <w:r w:rsidR="00E57340" w:rsidRPr="000D3390">
        <w:rPr>
          <w:sz w:val="24"/>
        </w:rPr>
        <w:t>A-</w:t>
      </w:r>
      <w:r w:rsidR="00F62BAB" w:rsidRPr="000D3390">
        <w:rPr>
          <w:sz w:val="24"/>
        </w:rPr>
        <w:t>2020-3020776</w:t>
      </w:r>
    </w:p>
    <w:p w14:paraId="4678C263" w14:textId="10D5F9C7" w:rsidR="00E57340" w:rsidRPr="000D3390" w:rsidRDefault="001C1AAF" w:rsidP="00C53327">
      <w:pPr>
        <w:jc w:val="center"/>
        <w:rPr>
          <w:sz w:val="24"/>
        </w:rPr>
      </w:pPr>
      <w:proofErr w:type="spellStart"/>
      <w:r w:rsidRPr="000D3390">
        <w:rPr>
          <w:sz w:val="24"/>
        </w:rPr>
        <w:t>SmartEnergy</w:t>
      </w:r>
      <w:proofErr w:type="spellEnd"/>
      <w:r w:rsidRPr="000D3390">
        <w:rPr>
          <w:sz w:val="24"/>
        </w:rPr>
        <w:t xml:space="preserve"> Holdings, LLC</w:t>
      </w:r>
    </w:p>
    <w:p w14:paraId="21C6260F" w14:textId="1FDB6A53" w:rsidR="006409DE" w:rsidRDefault="006409DE" w:rsidP="006409DE">
      <w:pPr>
        <w:jc w:val="center"/>
        <w:rPr>
          <w:sz w:val="24"/>
          <w:szCs w:val="24"/>
        </w:rPr>
      </w:pPr>
      <w:r w:rsidRPr="000D3390">
        <w:rPr>
          <w:sz w:val="24"/>
          <w:szCs w:val="24"/>
        </w:rPr>
        <w:t>Data Request</w:t>
      </w:r>
      <w:r w:rsidR="00F62BAB" w:rsidRPr="000D3390">
        <w:rPr>
          <w:sz w:val="24"/>
          <w:szCs w:val="24"/>
        </w:rPr>
        <w:t>s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3C8EDF65" w14:textId="068B6FD4" w:rsidR="00C53327" w:rsidRPr="00BB1A28" w:rsidRDefault="00A01F1D" w:rsidP="00077D4F">
      <w:pPr>
        <w:ind w:left="360"/>
        <w:rPr>
          <w:sz w:val="24"/>
          <w:szCs w:val="24"/>
        </w:rPr>
      </w:pPr>
      <w:r w:rsidRPr="00BB1A28">
        <w:rPr>
          <w:sz w:val="24"/>
          <w:szCs w:val="24"/>
        </w:rPr>
        <w:t xml:space="preserve"> </w:t>
      </w:r>
    </w:p>
    <w:p w14:paraId="02086727" w14:textId="77777777" w:rsidR="00802422" w:rsidRPr="00F62BAB" w:rsidRDefault="00802422" w:rsidP="00802422">
      <w:pPr>
        <w:pStyle w:val="ListParagraph"/>
        <w:rPr>
          <w:b/>
          <w:sz w:val="24"/>
          <w:szCs w:val="24"/>
          <w:highlight w:val="yellow"/>
        </w:rPr>
      </w:pPr>
    </w:p>
    <w:p w14:paraId="01852645" w14:textId="06A9E9E1" w:rsidR="00416FFD" w:rsidRPr="00F62BAB" w:rsidRDefault="000D3390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 w:rsidRPr="00F62BAB">
        <w:rPr>
          <w:sz w:val="24"/>
          <w:szCs w:val="24"/>
        </w:rPr>
        <w:t>.</w:t>
      </w:r>
      <w:r w:rsidR="00802422" w:rsidRPr="00F62BAB">
        <w:rPr>
          <w:sz w:val="24"/>
          <w:szCs w:val="24"/>
        </w:rPr>
        <w:tab/>
      </w:r>
      <w:r w:rsidR="00416FFD" w:rsidRPr="00F62BAB">
        <w:rPr>
          <w:sz w:val="24"/>
          <w:szCs w:val="24"/>
        </w:rPr>
        <w:t xml:space="preserve">Reference Application, Section 1.b, Registered Agent – Applicant’s Registered Agent </w:t>
      </w:r>
      <w:r w:rsidR="00F62BAB" w:rsidRPr="00F62BAB">
        <w:rPr>
          <w:sz w:val="24"/>
          <w:szCs w:val="24"/>
        </w:rPr>
        <w:t>information</w:t>
      </w:r>
      <w:r w:rsidR="00416FFD" w:rsidRPr="00F62BAB">
        <w:rPr>
          <w:sz w:val="24"/>
          <w:szCs w:val="24"/>
        </w:rPr>
        <w:t xml:space="preserve"> does not match the </w:t>
      </w:r>
      <w:r w:rsidR="00F62BAB" w:rsidRPr="00F62BAB">
        <w:rPr>
          <w:sz w:val="24"/>
          <w:szCs w:val="24"/>
        </w:rPr>
        <w:t>information</w:t>
      </w:r>
      <w:r w:rsidR="00416FFD" w:rsidRPr="00F62BAB">
        <w:rPr>
          <w:sz w:val="24"/>
          <w:szCs w:val="24"/>
        </w:rPr>
        <w:t xml:space="preserve"> listed on the Commercial Registered Office Providers website.  Please provide an updated application page with the appropriate corrections. </w:t>
      </w:r>
    </w:p>
    <w:p w14:paraId="6C19DB76" w14:textId="77777777" w:rsidR="00416FFD" w:rsidRPr="00F62BAB" w:rsidRDefault="00416FFD" w:rsidP="00416FFD">
      <w:pPr>
        <w:pStyle w:val="ListParagraph"/>
        <w:rPr>
          <w:sz w:val="24"/>
          <w:szCs w:val="24"/>
        </w:rPr>
      </w:pPr>
    </w:p>
    <w:p w14:paraId="37053920" w14:textId="77777777" w:rsidR="00416FFD" w:rsidRPr="00F62BAB" w:rsidRDefault="00336EC8" w:rsidP="00802422">
      <w:pPr>
        <w:ind w:left="1440"/>
        <w:rPr>
          <w:sz w:val="24"/>
          <w:szCs w:val="24"/>
        </w:rPr>
      </w:pPr>
      <w:hyperlink r:id="rId17" w:anchor=".Vp-Q4GQo6zV" w:history="1">
        <w:r w:rsidR="00802422" w:rsidRPr="00F62BAB">
          <w:rPr>
            <w:rStyle w:val="Hyperlink"/>
            <w:sz w:val="24"/>
            <w:szCs w:val="24"/>
          </w:rPr>
          <w:t>http://www.dos.pa.gov/BusinessCharities/Business/Resources/Pages/Commercial-Registered-Office-Providers.aspx#.Vp-Q4GQo6zV</w:t>
        </w:r>
      </w:hyperlink>
    </w:p>
    <w:p w14:paraId="5E6D5E5C" w14:textId="77777777" w:rsidR="00416FFD" w:rsidRPr="00F62BAB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0001C6FE" w14:textId="77777777" w:rsidR="00C932CE" w:rsidRDefault="00C932CE" w:rsidP="00C932CE">
      <w:pPr>
        <w:pStyle w:val="ListParagraph"/>
        <w:ind w:left="1440" w:hanging="720"/>
        <w:rPr>
          <w:sz w:val="24"/>
          <w:szCs w:val="24"/>
        </w:rPr>
      </w:pPr>
    </w:p>
    <w:p w14:paraId="1BE0E31C" w14:textId="175E43AC" w:rsidR="00C932CE" w:rsidRPr="009F1A0F" w:rsidRDefault="000D3390" w:rsidP="00C932CE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C932CE">
        <w:rPr>
          <w:sz w:val="24"/>
          <w:szCs w:val="24"/>
        </w:rPr>
        <w:t>.</w:t>
      </w:r>
      <w:r w:rsidR="00C932CE">
        <w:rPr>
          <w:sz w:val="24"/>
          <w:szCs w:val="24"/>
        </w:rPr>
        <w:tab/>
      </w:r>
      <w:r w:rsidR="00C932CE" w:rsidRPr="009F1A0F">
        <w:rPr>
          <w:sz w:val="24"/>
          <w:szCs w:val="24"/>
        </w:rPr>
        <w:t xml:space="preserve">Reference </w:t>
      </w:r>
      <w:r w:rsidR="00C932CE">
        <w:rPr>
          <w:sz w:val="24"/>
          <w:szCs w:val="24"/>
        </w:rPr>
        <w:t>A</w:t>
      </w:r>
      <w:r w:rsidR="00C932CE" w:rsidRPr="009F1A0F">
        <w:rPr>
          <w:sz w:val="24"/>
          <w:szCs w:val="24"/>
        </w:rPr>
        <w:t>pplication, Section</w:t>
      </w:r>
      <w:r w:rsidR="00C932CE">
        <w:rPr>
          <w:sz w:val="24"/>
          <w:szCs w:val="24"/>
        </w:rPr>
        <w:t>s</w:t>
      </w:r>
      <w:r w:rsidR="00C932CE" w:rsidRPr="009F1A0F">
        <w:rPr>
          <w:sz w:val="24"/>
          <w:szCs w:val="24"/>
        </w:rPr>
        <w:t xml:space="preserve"> </w:t>
      </w:r>
      <w:r w:rsidR="00C932CE">
        <w:rPr>
          <w:sz w:val="24"/>
          <w:szCs w:val="24"/>
        </w:rPr>
        <w:t>5.c and 5.d</w:t>
      </w:r>
      <w:r w:rsidR="00C932CE" w:rsidRPr="009F1A0F">
        <w:rPr>
          <w:sz w:val="24"/>
          <w:szCs w:val="24"/>
        </w:rPr>
        <w:t>, Customer</w:t>
      </w:r>
      <w:r w:rsidR="00C932CE">
        <w:rPr>
          <w:sz w:val="24"/>
          <w:szCs w:val="24"/>
        </w:rPr>
        <w:t>/Regulatory/</w:t>
      </w:r>
      <w:proofErr w:type="spellStart"/>
      <w:r w:rsidR="00C932CE">
        <w:rPr>
          <w:sz w:val="24"/>
          <w:szCs w:val="24"/>
        </w:rPr>
        <w:t>Prosecutory</w:t>
      </w:r>
      <w:proofErr w:type="spellEnd"/>
      <w:r w:rsidR="00C932CE">
        <w:rPr>
          <w:sz w:val="24"/>
          <w:szCs w:val="24"/>
        </w:rPr>
        <w:t xml:space="preserve"> Actions</w:t>
      </w:r>
      <w:r w:rsidR="00C932CE" w:rsidRPr="009F1A0F">
        <w:rPr>
          <w:sz w:val="24"/>
          <w:szCs w:val="24"/>
        </w:rPr>
        <w:t xml:space="preserve"> – </w:t>
      </w:r>
      <w:r w:rsidR="00CB501B">
        <w:rPr>
          <w:sz w:val="24"/>
          <w:szCs w:val="24"/>
        </w:rPr>
        <w:t>Please provide a detailed response with summaries of any cases</w:t>
      </w:r>
      <w:r w:rsidR="00233AA5">
        <w:rPr>
          <w:sz w:val="24"/>
          <w:szCs w:val="24"/>
        </w:rPr>
        <w:t xml:space="preserve">, including dates, issues and resolutions.  </w:t>
      </w:r>
    </w:p>
    <w:p w14:paraId="0E4FC43D" w14:textId="4E9A7295" w:rsidR="00416FFD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162AAD1A" w14:textId="7E3F724B" w:rsidR="00C932CE" w:rsidRDefault="00C932CE" w:rsidP="00416FFD">
      <w:pPr>
        <w:pStyle w:val="ListParagraph"/>
        <w:rPr>
          <w:sz w:val="24"/>
          <w:szCs w:val="24"/>
          <w:highlight w:val="yellow"/>
        </w:rPr>
      </w:pPr>
    </w:p>
    <w:p w14:paraId="63109BC2" w14:textId="77777777" w:rsidR="00C932CE" w:rsidRPr="00F62BAB" w:rsidRDefault="00C932CE" w:rsidP="00416FFD">
      <w:pPr>
        <w:pStyle w:val="ListParagraph"/>
        <w:rPr>
          <w:sz w:val="24"/>
          <w:szCs w:val="24"/>
          <w:highlight w:val="yellow"/>
        </w:rPr>
      </w:pPr>
    </w:p>
    <w:sectPr w:rsidR="00C932CE" w:rsidRPr="00F62BAB" w:rsidSect="006C5A9F">
      <w:footerReference w:type="default" r:id="rId18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70E5E" w14:textId="77777777" w:rsidR="00336EC8" w:rsidRDefault="00336EC8">
      <w:r>
        <w:separator/>
      </w:r>
    </w:p>
  </w:endnote>
  <w:endnote w:type="continuationSeparator" w:id="0">
    <w:p w14:paraId="59ECE291" w14:textId="77777777" w:rsidR="00336EC8" w:rsidRDefault="0033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4639C" w14:textId="77777777" w:rsidR="00336EC8" w:rsidRDefault="00336EC8">
      <w:r>
        <w:separator/>
      </w:r>
    </w:p>
  </w:footnote>
  <w:footnote w:type="continuationSeparator" w:id="0">
    <w:p w14:paraId="0FB612A1" w14:textId="77777777" w:rsidR="00336EC8" w:rsidRDefault="0033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57EB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3390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1AAF"/>
    <w:rsid w:val="001C3B36"/>
    <w:rsid w:val="001E02DF"/>
    <w:rsid w:val="001F0D55"/>
    <w:rsid w:val="002016B5"/>
    <w:rsid w:val="0020632D"/>
    <w:rsid w:val="0021364B"/>
    <w:rsid w:val="002179FB"/>
    <w:rsid w:val="00222243"/>
    <w:rsid w:val="002226D6"/>
    <w:rsid w:val="002319A4"/>
    <w:rsid w:val="00233AA5"/>
    <w:rsid w:val="00243277"/>
    <w:rsid w:val="002547DD"/>
    <w:rsid w:val="00255D32"/>
    <w:rsid w:val="0026005C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1662B"/>
    <w:rsid w:val="00323358"/>
    <w:rsid w:val="003346F2"/>
    <w:rsid w:val="00336EC8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0BB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1B07"/>
    <w:rsid w:val="00765CAD"/>
    <w:rsid w:val="00772CDE"/>
    <w:rsid w:val="00787280"/>
    <w:rsid w:val="00791F49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147EB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94327"/>
    <w:rsid w:val="00AA38F0"/>
    <w:rsid w:val="00AB7AC1"/>
    <w:rsid w:val="00AC0F91"/>
    <w:rsid w:val="00AC20DD"/>
    <w:rsid w:val="00AE799C"/>
    <w:rsid w:val="00AF0919"/>
    <w:rsid w:val="00AF0C06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932CE"/>
    <w:rsid w:val="00CA39A1"/>
    <w:rsid w:val="00CB501B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0C7E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B3B44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62BAB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4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yperlink" Target="http://www.dos.pa.gov/BusinessCharities/Business/Resources/Pages/Commercial-Registered-Office-Providers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1E17C-BE78-4B48-8ADD-1C62609A2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015A9-6681-4FC9-8A81-EF3D53964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4FCFE-4E36-4CD4-9057-DB674FCA4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7685D-A3C6-45F5-A616-CEECB70B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3542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Reside, Melissa</cp:lastModifiedBy>
  <cp:revision>16</cp:revision>
  <cp:lastPrinted>2015-10-22T17:00:00Z</cp:lastPrinted>
  <dcterms:created xsi:type="dcterms:W3CDTF">2020-07-17T12:49:00Z</dcterms:created>
  <dcterms:modified xsi:type="dcterms:W3CDTF">2020-07-21T13:37:00Z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