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A5D35" w14:textId="228A4529" w:rsidR="00DB1638" w:rsidRDefault="007232E7" w:rsidP="00DB1638">
      <w:pPr>
        <w:ind w:firstLine="720"/>
        <w:jc w:val="center"/>
        <w:rPr>
          <w:sz w:val="24"/>
        </w:rPr>
      </w:pPr>
      <w:r>
        <w:rPr>
          <w:sz w:val="24"/>
        </w:rPr>
        <w:t>July 24, 2020</w:t>
      </w:r>
    </w:p>
    <w:p w14:paraId="08C34AB4" w14:textId="6415C02D" w:rsidR="00B3588B" w:rsidRDefault="00C53327" w:rsidP="00B3588B">
      <w:pPr>
        <w:ind w:left="1440" w:firstLine="720"/>
        <w:jc w:val="right"/>
        <w:rPr>
          <w:sz w:val="24"/>
        </w:rPr>
      </w:pPr>
      <w:r>
        <w:rPr>
          <w:sz w:val="24"/>
        </w:rPr>
        <w:t xml:space="preserve">Docket No. </w:t>
      </w:r>
      <w:r w:rsidR="00175E6A" w:rsidRPr="00175E6A">
        <w:rPr>
          <w:sz w:val="24"/>
        </w:rPr>
        <w:t>A-201</w:t>
      </w:r>
      <w:r w:rsidR="009F5539">
        <w:rPr>
          <w:sz w:val="24"/>
        </w:rPr>
        <w:t>9-</w:t>
      </w:r>
      <w:r w:rsidR="00270495">
        <w:rPr>
          <w:sz w:val="24"/>
        </w:rPr>
        <w:t>3014022</w:t>
      </w:r>
    </w:p>
    <w:p w14:paraId="47158B6B" w14:textId="5DEF94DB" w:rsidR="00C53327" w:rsidRDefault="00664F48" w:rsidP="00B3588B">
      <w:pPr>
        <w:ind w:left="1440" w:firstLine="720"/>
        <w:jc w:val="right"/>
        <w:rPr>
          <w:sz w:val="24"/>
        </w:rPr>
      </w:pPr>
      <w:r>
        <w:rPr>
          <w:sz w:val="24"/>
        </w:rPr>
        <w:t>Utility Code</w:t>
      </w:r>
      <w:r w:rsidR="00C53327">
        <w:rPr>
          <w:sz w:val="24"/>
        </w:rPr>
        <w:t xml:space="preserve"> </w:t>
      </w:r>
      <w:r w:rsidR="00175E6A" w:rsidRPr="00175E6A">
        <w:rPr>
          <w:sz w:val="24"/>
        </w:rPr>
        <w:t>2</w:t>
      </w:r>
      <w:r w:rsidR="009F5539">
        <w:rPr>
          <w:sz w:val="24"/>
        </w:rPr>
        <w:t>30087</w:t>
      </w:r>
    </w:p>
    <w:p w14:paraId="05E73D19" w14:textId="77777777" w:rsidR="009F5539" w:rsidRDefault="009F5539" w:rsidP="009F5539">
      <w:pPr>
        <w:rPr>
          <w:color w:val="000000" w:themeColor="text1"/>
          <w:sz w:val="24"/>
        </w:rPr>
      </w:pPr>
      <w:bookmarkStart w:id="0" w:name="_Hlk31094240"/>
      <w:r>
        <w:rPr>
          <w:color w:val="000000" w:themeColor="text1"/>
          <w:sz w:val="24"/>
        </w:rPr>
        <w:t>MICHAEL W HASSELL ESQUIRE</w:t>
      </w:r>
    </w:p>
    <w:p w14:paraId="131F9232" w14:textId="77777777" w:rsidR="009F5539" w:rsidRPr="00712C56" w:rsidRDefault="009F5539" w:rsidP="009F5539">
      <w:pPr>
        <w:rPr>
          <w:color w:val="000000" w:themeColor="text1"/>
          <w:sz w:val="24"/>
        </w:rPr>
      </w:pPr>
      <w:r>
        <w:rPr>
          <w:color w:val="000000" w:themeColor="text1"/>
          <w:sz w:val="24"/>
        </w:rPr>
        <w:t>DEVIN T RYAN ESQUIRE</w:t>
      </w:r>
    </w:p>
    <w:p w14:paraId="3D383ECA" w14:textId="11B13199" w:rsidR="009F5539" w:rsidRDefault="009F5539" w:rsidP="009F5539">
      <w:pPr>
        <w:rPr>
          <w:color w:val="000000" w:themeColor="text1"/>
          <w:sz w:val="24"/>
        </w:rPr>
      </w:pPr>
      <w:r>
        <w:rPr>
          <w:color w:val="000000" w:themeColor="text1"/>
          <w:sz w:val="24"/>
        </w:rPr>
        <w:t>POST &amp; SHELL PC</w:t>
      </w:r>
    </w:p>
    <w:p w14:paraId="31CD8ED2" w14:textId="77777777" w:rsidR="009F5539" w:rsidRDefault="009F5539" w:rsidP="009F5539">
      <w:pPr>
        <w:rPr>
          <w:color w:val="000000" w:themeColor="text1"/>
          <w:sz w:val="24"/>
        </w:rPr>
      </w:pPr>
      <w:r>
        <w:rPr>
          <w:color w:val="000000" w:themeColor="text1"/>
          <w:sz w:val="24"/>
        </w:rPr>
        <w:t>17 NORTH SECOND STREET 12</w:t>
      </w:r>
      <w:r w:rsidRPr="00AC425E">
        <w:rPr>
          <w:color w:val="000000" w:themeColor="text1"/>
          <w:sz w:val="24"/>
        </w:rPr>
        <w:t>TH</w:t>
      </w:r>
      <w:r>
        <w:rPr>
          <w:color w:val="000000" w:themeColor="text1"/>
          <w:sz w:val="24"/>
        </w:rPr>
        <w:t xml:space="preserve"> FLOOR</w:t>
      </w:r>
    </w:p>
    <w:p w14:paraId="35ECD40C" w14:textId="4ABF8801" w:rsidR="009F5539" w:rsidRDefault="009F5539" w:rsidP="009F5539">
      <w:pPr>
        <w:rPr>
          <w:color w:val="000000" w:themeColor="text1"/>
          <w:sz w:val="24"/>
        </w:rPr>
      </w:pPr>
      <w:r>
        <w:rPr>
          <w:color w:val="000000" w:themeColor="text1"/>
          <w:sz w:val="24"/>
        </w:rPr>
        <w:t>HARRISBURG PA 17101-1601</w:t>
      </w:r>
    </w:p>
    <w:p w14:paraId="66DCD0D1" w14:textId="77777777" w:rsidR="00416EB9" w:rsidRPr="00416EB9" w:rsidRDefault="00416EB9" w:rsidP="00416EB9">
      <w:pPr>
        <w:rPr>
          <w:color w:val="000000" w:themeColor="text1"/>
          <w:sz w:val="24"/>
        </w:rPr>
      </w:pPr>
      <w:r w:rsidRPr="00416EB9">
        <w:rPr>
          <w:color w:val="000000" w:themeColor="text1"/>
          <w:sz w:val="24"/>
        </w:rPr>
        <w:t>MHASSELL@POSTSCHELL.COM</w:t>
      </w:r>
    </w:p>
    <w:p w14:paraId="30D17025" w14:textId="4043C31C" w:rsidR="00416EB9" w:rsidRDefault="00416EB9" w:rsidP="00416EB9">
      <w:pPr>
        <w:rPr>
          <w:color w:val="000000" w:themeColor="text1"/>
          <w:sz w:val="24"/>
        </w:rPr>
      </w:pPr>
      <w:r w:rsidRPr="00416EB9">
        <w:rPr>
          <w:color w:val="000000" w:themeColor="text1"/>
          <w:sz w:val="24"/>
        </w:rPr>
        <w:t>DRYAN@POSTSCHELL.COM</w:t>
      </w:r>
    </w:p>
    <w:bookmarkEnd w:id="0"/>
    <w:p w14:paraId="77C03AD4" w14:textId="4F64447F" w:rsidR="00D5255A" w:rsidRPr="009F5539" w:rsidRDefault="00D5255A" w:rsidP="00BA4EDF">
      <w:pPr>
        <w:rPr>
          <w:caps/>
          <w:sz w:val="24"/>
        </w:rPr>
      </w:pPr>
    </w:p>
    <w:p w14:paraId="249DD4D2" w14:textId="22BCED76" w:rsidR="00C04304" w:rsidRDefault="00C53327" w:rsidP="00126436">
      <w:pPr>
        <w:ind w:left="720" w:hanging="720"/>
        <w:rPr>
          <w:sz w:val="24"/>
        </w:rPr>
      </w:pPr>
      <w:r w:rsidRPr="00435CD9">
        <w:rPr>
          <w:sz w:val="24"/>
        </w:rPr>
        <w:t>RE:</w:t>
      </w:r>
      <w:r w:rsidR="00C95415">
        <w:rPr>
          <w:sz w:val="24"/>
        </w:rPr>
        <w:tab/>
      </w:r>
      <w:bookmarkStart w:id="1" w:name="_Hlk31094256"/>
      <w:r w:rsidR="009F5539" w:rsidRPr="009F5539">
        <w:rPr>
          <w:sz w:val="24"/>
        </w:rPr>
        <w:t xml:space="preserve">Application of The York Water Company - Wastewater </w:t>
      </w:r>
      <w:r w:rsidR="00831681">
        <w:rPr>
          <w:sz w:val="24"/>
        </w:rPr>
        <w:t xml:space="preserve">Division </w:t>
      </w:r>
      <w:r w:rsidR="009F5539" w:rsidRPr="009F5539">
        <w:rPr>
          <w:sz w:val="24"/>
        </w:rPr>
        <w:t xml:space="preserve">for approval of the </w:t>
      </w:r>
      <w:r w:rsidR="00831681">
        <w:rPr>
          <w:sz w:val="24"/>
        </w:rPr>
        <w:t xml:space="preserve">right to offer, render, furnish or supply wastewater service to the public in a portion of </w:t>
      </w:r>
      <w:proofErr w:type="spellStart"/>
      <w:r w:rsidR="00831681">
        <w:rPr>
          <w:sz w:val="24"/>
        </w:rPr>
        <w:t>Straban</w:t>
      </w:r>
      <w:proofErr w:type="spellEnd"/>
      <w:r w:rsidR="00831681">
        <w:rPr>
          <w:sz w:val="24"/>
        </w:rPr>
        <w:t xml:space="preserve"> Township, Adams County</w:t>
      </w:r>
      <w:r w:rsidR="009F5539" w:rsidRPr="009F5539">
        <w:rPr>
          <w:sz w:val="24"/>
        </w:rPr>
        <w:t xml:space="preserve"> </w:t>
      </w:r>
      <w:r w:rsidR="006E21DD">
        <w:rPr>
          <w:sz w:val="24"/>
        </w:rPr>
        <w:t xml:space="preserve">at Docket </w:t>
      </w:r>
      <w:r w:rsidR="00FA20E2">
        <w:rPr>
          <w:sz w:val="24"/>
        </w:rPr>
        <w:t xml:space="preserve">No. </w:t>
      </w:r>
      <w:r w:rsidR="006E21DD">
        <w:rPr>
          <w:sz w:val="24"/>
        </w:rPr>
        <w:t>A-2019-30</w:t>
      </w:r>
      <w:r w:rsidR="00270495">
        <w:rPr>
          <w:sz w:val="24"/>
        </w:rPr>
        <w:t>14022</w:t>
      </w:r>
      <w:bookmarkEnd w:id="1"/>
    </w:p>
    <w:p w14:paraId="55FA553A" w14:textId="77777777" w:rsidR="00126436" w:rsidRDefault="00126436" w:rsidP="00126436">
      <w:pPr>
        <w:ind w:left="720" w:hanging="720"/>
        <w:rPr>
          <w:sz w:val="24"/>
          <w:szCs w:val="24"/>
        </w:rPr>
      </w:pPr>
    </w:p>
    <w:p w14:paraId="7FA48335" w14:textId="5EF8BFB1" w:rsidR="00C53327" w:rsidRPr="001F0D55" w:rsidRDefault="00C53327" w:rsidP="00C53327">
      <w:pPr>
        <w:rPr>
          <w:sz w:val="24"/>
          <w:szCs w:val="24"/>
        </w:rPr>
      </w:pPr>
      <w:r w:rsidRPr="001F0D55">
        <w:rPr>
          <w:sz w:val="24"/>
          <w:szCs w:val="24"/>
        </w:rPr>
        <w:t xml:space="preserve">Dear </w:t>
      </w:r>
      <w:proofErr w:type="gramStart"/>
      <w:r w:rsidR="008A16F6">
        <w:rPr>
          <w:sz w:val="24"/>
          <w:szCs w:val="24"/>
        </w:rPr>
        <w:t>Attorney</w:t>
      </w:r>
      <w:r w:rsidR="0058414E">
        <w:rPr>
          <w:sz w:val="24"/>
          <w:szCs w:val="24"/>
        </w:rPr>
        <w:t>s</w:t>
      </w:r>
      <w:proofErr w:type="gramEnd"/>
      <w:r w:rsidR="009F5539">
        <w:rPr>
          <w:sz w:val="24"/>
          <w:szCs w:val="24"/>
        </w:rPr>
        <w:t xml:space="preserve"> Hassell</w:t>
      </w:r>
      <w:r w:rsidR="0058414E">
        <w:rPr>
          <w:sz w:val="24"/>
          <w:szCs w:val="24"/>
        </w:rPr>
        <w:t xml:space="preserve"> and Ryan</w:t>
      </w:r>
      <w:r w:rsidR="00113BF4">
        <w:rPr>
          <w:sz w:val="24"/>
          <w:szCs w:val="24"/>
        </w:rPr>
        <w:t>:</w:t>
      </w:r>
    </w:p>
    <w:p w14:paraId="654A9318" w14:textId="7E4FF6B6" w:rsidR="00C04304" w:rsidRDefault="008726EC" w:rsidP="008726EC">
      <w:pPr>
        <w:tabs>
          <w:tab w:val="left" w:pos="5974"/>
        </w:tabs>
        <w:ind w:firstLine="720"/>
        <w:rPr>
          <w:sz w:val="24"/>
          <w:szCs w:val="24"/>
        </w:rPr>
      </w:pPr>
      <w:r>
        <w:rPr>
          <w:sz w:val="24"/>
          <w:szCs w:val="24"/>
        </w:rPr>
        <w:tab/>
      </w:r>
    </w:p>
    <w:p w14:paraId="78F9EFE2" w14:textId="596C7A60" w:rsidR="00AD21B2" w:rsidRDefault="00E0799D" w:rsidP="00E0799D">
      <w:pPr>
        <w:ind w:firstLine="720"/>
        <w:rPr>
          <w:sz w:val="24"/>
          <w:szCs w:val="24"/>
        </w:rPr>
      </w:pPr>
      <w:r>
        <w:rPr>
          <w:sz w:val="24"/>
          <w:szCs w:val="24"/>
        </w:rPr>
        <w:t xml:space="preserve">On </w:t>
      </w:r>
      <w:r w:rsidR="00270495">
        <w:rPr>
          <w:sz w:val="24"/>
          <w:szCs w:val="24"/>
        </w:rPr>
        <w:t>November 1, 2019</w:t>
      </w:r>
      <w:r w:rsidR="00C04304">
        <w:rPr>
          <w:sz w:val="24"/>
          <w:szCs w:val="24"/>
        </w:rPr>
        <w:t xml:space="preserve">, </w:t>
      </w:r>
      <w:r w:rsidR="009F5539">
        <w:rPr>
          <w:sz w:val="24"/>
          <w:szCs w:val="24"/>
        </w:rPr>
        <w:t xml:space="preserve">The York Water Company – Wastewater </w:t>
      </w:r>
      <w:r w:rsidR="00831681">
        <w:rPr>
          <w:sz w:val="24"/>
          <w:szCs w:val="24"/>
        </w:rPr>
        <w:t xml:space="preserve">Division </w:t>
      </w:r>
      <w:r w:rsidR="009F5539">
        <w:rPr>
          <w:sz w:val="24"/>
          <w:szCs w:val="24"/>
        </w:rPr>
        <w:t>f</w:t>
      </w:r>
      <w:r w:rsidR="00527A64">
        <w:rPr>
          <w:sz w:val="24"/>
          <w:szCs w:val="24"/>
        </w:rPr>
        <w:t>iled the above-referenced document</w:t>
      </w:r>
      <w:r w:rsidR="00527A64" w:rsidRPr="00783E71">
        <w:rPr>
          <w:sz w:val="24"/>
          <w:szCs w:val="24"/>
        </w:rPr>
        <w:t xml:space="preserve"> with the </w:t>
      </w:r>
      <w:r w:rsidR="00827F57">
        <w:rPr>
          <w:sz w:val="24"/>
          <w:szCs w:val="24"/>
        </w:rPr>
        <w:t xml:space="preserve">Pennsylvania </w:t>
      </w:r>
      <w:r w:rsidR="00527A64" w:rsidRPr="00783E71">
        <w:rPr>
          <w:sz w:val="24"/>
          <w:szCs w:val="24"/>
        </w:rPr>
        <w:t xml:space="preserve">Public Utility Commission. </w:t>
      </w:r>
      <w:r w:rsidR="006E21DD">
        <w:rPr>
          <w:sz w:val="24"/>
          <w:szCs w:val="24"/>
        </w:rPr>
        <w:t xml:space="preserve"> </w:t>
      </w:r>
      <w:r w:rsidR="00753BF0">
        <w:rPr>
          <w:sz w:val="24"/>
          <w:szCs w:val="24"/>
        </w:rPr>
        <w:t>For t</w:t>
      </w:r>
      <w:r w:rsidR="00527A64" w:rsidRPr="00783E71">
        <w:rPr>
          <w:sz w:val="24"/>
          <w:szCs w:val="24"/>
        </w:rPr>
        <w:t xml:space="preserve">he Commission </w:t>
      </w:r>
      <w:r w:rsidR="00753BF0">
        <w:rPr>
          <w:sz w:val="24"/>
          <w:szCs w:val="24"/>
        </w:rPr>
        <w:t>to complete its analysis of the filing, r</w:t>
      </w:r>
      <w:r w:rsidR="00527A64" w:rsidRPr="00783E71">
        <w:rPr>
          <w:sz w:val="24"/>
          <w:szCs w:val="24"/>
        </w:rPr>
        <w:t xml:space="preserve">esponses </w:t>
      </w:r>
      <w:r w:rsidR="00753BF0">
        <w:rPr>
          <w:sz w:val="24"/>
          <w:szCs w:val="24"/>
        </w:rPr>
        <w:t>are required for</w:t>
      </w:r>
      <w:r w:rsidR="00527A64" w:rsidRPr="00783E71">
        <w:rPr>
          <w:sz w:val="24"/>
          <w:szCs w:val="24"/>
        </w:rPr>
        <w:t xml:space="preserve"> the attached data requests. </w:t>
      </w:r>
      <w:r w:rsidR="006E21DD">
        <w:rPr>
          <w:sz w:val="24"/>
          <w:szCs w:val="24"/>
        </w:rPr>
        <w:t xml:space="preserve"> </w:t>
      </w:r>
      <w:r w:rsidR="00527A64" w:rsidRPr="00783E71">
        <w:rPr>
          <w:sz w:val="24"/>
          <w:szCs w:val="24"/>
        </w:rPr>
        <w:t>Please</w:t>
      </w:r>
      <w:r w:rsidR="00527A64" w:rsidRPr="00150520">
        <w:rPr>
          <w:sz w:val="24"/>
          <w:szCs w:val="24"/>
        </w:rPr>
        <w:t xml:space="preserve"> forward the requested information to the Commission within 10 </w:t>
      </w:r>
      <w:r w:rsidR="00AB09AC">
        <w:rPr>
          <w:sz w:val="24"/>
          <w:szCs w:val="24"/>
        </w:rPr>
        <w:t>business</w:t>
      </w:r>
      <w:r w:rsidR="00527A64" w:rsidRPr="00150520">
        <w:rPr>
          <w:sz w:val="24"/>
          <w:szCs w:val="24"/>
        </w:rPr>
        <w:t xml:space="preserve"> days of the date of this letter.</w:t>
      </w:r>
    </w:p>
    <w:p w14:paraId="2774AE15" w14:textId="77777777" w:rsidR="00AD21B2" w:rsidRDefault="00AD21B2" w:rsidP="00D92CAA">
      <w:pPr>
        <w:rPr>
          <w:sz w:val="24"/>
          <w:szCs w:val="24"/>
        </w:rPr>
      </w:pPr>
    </w:p>
    <w:p w14:paraId="42473492" w14:textId="77777777" w:rsidR="00C53327" w:rsidRDefault="00F11362" w:rsidP="00005192">
      <w:pPr>
        <w:ind w:firstLine="720"/>
        <w:rPr>
          <w:sz w:val="24"/>
          <w:szCs w:val="24"/>
        </w:rPr>
      </w:pPr>
      <w:r>
        <w:rPr>
          <w:sz w:val="24"/>
          <w:szCs w:val="24"/>
        </w:rPr>
        <w:t>Please send all responses to the Secretary of the Commission at the following address:</w:t>
      </w: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6"/>
      </w:tblGrid>
      <w:tr w:rsidR="00C04304" w14:paraId="03722969" w14:textId="77777777" w:rsidTr="001A0C41">
        <w:trPr>
          <w:trHeight w:val="31"/>
        </w:trPr>
        <w:tc>
          <w:tcPr>
            <w:tcW w:w="5786" w:type="dxa"/>
          </w:tcPr>
          <w:p w14:paraId="40B88FD1" w14:textId="77777777" w:rsidR="00C04304" w:rsidRDefault="00C04304" w:rsidP="00EF4292">
            <w:pPr>
              <w:ind w:right="-90"/>
              <w:rPr>
                <w:sz w:val="24"/>
                <w:szCs w:val="24"/>
              </w:rPr>
            </w:pPr>
          </w:p>
        </w:tc>
      </w:tr>
      <w:tr w:rsidR="00300470" w14:paraId="3E70253D" w14:textId="77777777" w:rsidTr="001A0C41">
        <w:trPr>
          <w:trHeight w:val="139"/>
        </w:trPr>
        <w:tc>
          <w:tcPr>
            <w:tcW w:w="5786" w:type="dxa"/>
          </w:tcPr>
          <w:p w14:paraId="4DAB4483" w14:textId="77777777" w:rsidR="00300470" w:rsidRPr="00493864" w:rsidRDefault="00300470" w:rsidP="00F60067"/>
        </w:tc>
      </w:tr>
      <w:tr w:rsidR="00300470" w14:paraId="2297BF1D" w14:textId="77777777" w:rsidTr="001A0C41">
        <w:trPr>
          <w:trHeight w:val="69"/>
        </w:trPr>
        <w:tc>
          <w:tcPr>
            <w:tcW w:w="5786" w:type="dxa"/>
          </w:tcPr>
          <w:p w14:paraId="6F517238" w14:textId="77777777" w:rsidR="00300470" w:rsidRPr="00300470" w:rsidRDefault="00300470" w:rsidP="00F60067">
            <w:pPr>
              <w:rPr>
                <w:sz w:val="24"/>
                <w:szCs w:val="24"/>
              </w:rPr>
            </w:pPr>
            <w:r w:rsidRPr="00300470">
              <w:rPr>
                <w:sz w:val="24"/>
                <w:szCs w:val="24"/>
              </w:rPr>
              <w:t>Secretary, Pennsylvania Public Utility Commission</w:t>
            </w:r>
          </w:p>
        </w:tc>
      </w:tr>
      <w:tr w:rsidR="00300470" w14:paraId="30C38475" w14:textId="77777777" w:rsidTr="001A0C41">
        <w:trPr>
          <w:trHeight w:val="69"/>
        </w:trPr>
        <w:tc>
          <w:tcPr>
            <w:tcW w:w="5786" w:type="dxa"/>
          </w:tcPr>
          <w:p w14:paraId="328B7D40" w14:textId="77777777" w:rsidR="00300470" w:rsidRPr="00300470" w:rsidRDefault="00300470" w:rsidP="00F60067">
            <w:pPr>
              <w:rPr>
                <w:sz w:val="24"/>
                <w:szCs w:val="24"/>
              </w:rPr>
            </w:pPr>
            <w:r w:rsidRPr="00300470">
              <w:rPr>
                <w:sz w:val="24"/>
                <w:szCs w:val="24"/>
              </w:rPr>
              <w:t>400 North Street, 2nd Floor</w:t>
            </w:r>
          </w:p>
          <w:p w14:paraId="2C50BF31" w14:textId="77777777" w:rsidR="00300470" w:rsidRPr="00300470" w:rsidRDefault="00300470" w:rsidP="00F60067">
            <w:pPr>
              <w:rPr>
                <w:sz w:val="24"/>
                <w:szCs w:val="24"/>
              </w:rPr>
            </w:pPr>
            <w:r w:rsidRPr="00300470">
              <w:rPr>
                <w:sz w:val="24"/>
                <w:szCs w:val="24"/>
              </w:rPr>
              <w:t>Harrisburg, Pennsylvania 17120</w:t>
            </w:r>
          </w:p>
        </w:tc>
      </w:tr>
    </w:tbl>
    <w:p w14:paraId="57BD452F" w14:textId="193C8D50" w:rsidR="00C53327" w:rsidRDefault="00C53327" w:rsidP="00D92CAA">
      <w:pPr>
        <w:ind w:right="-90"/>
        <w:rPr>
          <w:sz w:val="24"/>
          <w:szCs w:val="24"/>
        </w:rPr>
      </w:pPr>
    </w:p>
    <w:p w14:paraId="1313FD42" w14:textId="17BACEC0" w:rsidR="00F11362" w:rsidRDefault="00C04304" w:rsidP="00F11362">
      <w:pPr>
        <w:ind w:right="-90" w:firstLine="720"/>
        <w:rPr>
          <w:sz w:val="24"/>
          <w:szCs w:val="24"/>
        </w:rPr>
      </w:pPr>
      <w:r>
        <w:rPr>
          <w:sz w:val="24"/>
          <w:szCs w:val="24"/>
        </w:rPr>
        <w:t>All</w:t>
      </w:r>
      <w:r w:rsidR="00F11362">
        <w:rPr>
          <w:sz w:val="24"/>
          <w:szCs w:val="24"/>
        </w:rPr>
        <w:t xml:space="preserve"> documents requiring notary stamps must have original signatures. </w:t>
      </w:r>
      <w:r w:rsidR="00F11362" w:rsidRPr="004F62B7">
        <w:rPr>
          <w:sz w:val="24"/>
          <w:szCs w:val="24"/>
        </w:rPr>
        <w:t xml:space="preserve"> </w:t>
      </w:r>
      <w:r w:rsidR="0058414E" w:rsidRPr="00D91D51">
        <w:rPr>
          <w:sz w:val="24"/>
          <w:szCs w:val="24"/>
        </w:rPr>
        <w:t xml:space="preserve">Make sure to reference the Docket Number listed above when filing your response.  </w:t>
      </w:r>
      <w:r>
        <w:rPr>
          <w:sz w:val="24"/>
          <w:szCs w:val="24"/>
        </w:rPr>
        <w:t>S</w:t>
      </w:r>
      <w:r w:rsidR="00F11362">
        <w:rPr>
          <w:sz w:val="24"/>
          <w:szCs w:val="24"/>
        </w:rPr>
        <w:t xml:space="preserve">ome responses may be e-filed at </w:t>
      </w:r>
      <w:hyperlink r:id="rId8" w:history="1">
        <w:r w:rsidR="00F11362" w:rsidRPr="00365217">
          <w:rPr>
            <w:rStyle w:val="Hyperlink"/>
            <w:sz w:val="24"/>
            <w:szCs w:val="24"/>
          </w:rPr>
          <w:t>http://www.puc.pa.gov/efiling/default.aspx</w:t>
        </w:r>
      </w:hyperlink>
      <w:r w:rsidR="00F11362">
        <w:rPr>
          <w:sz w:val="24"/>
          <w:szCs w:val="24"/>
        </w:rPr>
        <w:t xml:space="preserve">.  A list of </w:t>
      </w:r>
      <w:r>
        <w:rPr>
          <w:sz w:val="24"/>
          <w:szCs w:val="24"/>
        </w:rPr>
        <w:t xml:space="preserve">allowable e-filing </w:t>
      </w:r>
      <w:r w:rsidR="00F11362">
        <w:rPr>
          <w:sz w:val="24"/>
          <w:szCs w:val="24"/>
        </w:rPr>
        <w:t xml:space="preserve">document types </w:t>
      </w:r>
      <w:r>
        <w:rPr>
          <w:sz w:val="24"/>
          <w:szCs w:val="24"/>
        </w:rPr>
        <w:t>is available a</w:t>
      </w:r>
      <w:r w:rsidR="00F11362">
        <w:rPr>
          <w:sz w:val="24"/>
          <w:szCs w:val="24"/>
        </w:rPr>
        <w:t xml:space="preserve">t </w:t>
      </w:r>
      <w:hyperlink r:id="rId9" w:history="1">
        <w:r w:rsidRPr="00A54459">
          <w:rPr>
            <w:rStyle w:val="Hyperlink"/>
            <w:sz w:val="24"/>
            <w:szCs w:val="24"/>
          </w:rPr>
          <w:t>http://www.puc.pa.gov/efiling/DocTypes.aspx</w:t>
        </w:r>
      </w:hyperlink>
      <w:r w:rsidR="00F11362">
        <w:rPr>
          <w:sz w:val="24"/>
          <w:szCs w:val="24"/>
        </w:rPr>
        <w:t>.</w:t>
      </w:r>
    </w:p>
    <w:p w14:paraId="3712B117" w14:textId="2F2C0C14" w:rsidR="00D36670" w:rsidRDefault="00B454BD" w:rsidP="00DB1638">
      <w:pPr>
        <w:spacing w:before="240"/>
        <w:ind w:right="-86" w:firstLine="720"/>
        <w:rPr>
          <w:sz w:val="24"/>
          <w:szCs w:val="24"/>
        </w:rPr>
      </w:pPr>
      <w:r>
        <w:rPr>
          <w:b/>
          <w:sz w:val="24"/>
          <w:szCs w:val="24"/>
        </w:rPr>
        <w:t>Please note that your</w:t>
      </w:r>
      <w:r w:rsidR="0076191C">
        <w:rPr>
          <w:b/>
          <w:sz w:val="24"/>
          <w:szCs w:val="24"/>
        </w:rPr>
        <w:t xml:space="preserve"> answers must</w:t>
      </w:r>
      <w:r w:rsidR="00C53327" w:rsidRPr="00312771">
        <w:rPr>
          <w:b/>
          <w:sz w:val="24"/>
          <w:szCs w:val="24"/>
        </w:rPr>
        <w:t xml:space="preserve"> be verified per 52 Pa Code § 1.36.</w:t>
      </w:r>
      <w:r w:rsidR="0073584F">
        <w:rPr>
          <w:sz w:val="24"/>
          <w:szCs w:val="24"/>
        </w:rPr>
        <w:t xml:space="preserve">  </w:t>
      </w:r>
      <w:r w:rsidR="00C53327" w:rsidRPr="00D35C32">
        <w:rPr>
          <w:sz w:val="24"/>
          <w:szCs w:val="24"/>
        </w:rPr>
        <w:t>Accordingly, you must provide the following statement with your responses:</w:t>
      </w:r>
    </w:p>
    <w:p w14:paraId="47D82DD6" w14:textId="77777777" w:rsidR="0058414E" w:rsidRDefault="0058414E" w:rsidP="0058414E">
      <w:pPr>
        <w:ind w:right="-86" w:firstLine="720"/>
        <w:rPr>
          <w:sz w:val="24"/>
          <w:szCs w:val="24"/>
        </w:rPr>
      </w:pPr>
    </w:p>
    <w:p w14:paraId="61B89AAB" w14:textId="77777777" w:rsidR="0058414E" w:rsidRPr="000231A7" w:rsidRDefault="0058414E" w:rsidP="0058414E">
      <w:pPr>
        <w:ind w:left="720"/>
        <w:rPr>
          <w:sz w:val="24"/>
          <w:szCs w:val="24"/>
        </w:rPr>
      </w:pPr>
      <w:r w:rsidRPr="000231A7">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7993DF15" w14:textId="20BA5780" w:rsidR="0058414E" w:rsidRDefault="0058414E" w:rsidP="0058414E">
      <w:pPr>
        <w:ind w:right="-86" w:firstLine="720"/>
        <w:rPr>
          <w:sz w:val="24"/>
          <w:szCs w:val="24"/>
        </w:rPr>
      </w:pPr>
    </w:p>
    <w:p w14:paraId="5C554AB2" w14:textId="0040C168" w:rsidR="0076191C" w:rsidRDefault="0058414E" w:rsidP="00416EB9">
      <w:pPr>
        <w:ind w:right="-86" w:firstLine="720"/>
        <w:rPr>
          <w:sz w:val="24"/>
          <w:szCs w:val="24"/>
        </w:rPr>
      </w:pPr>
      <w:r w:rsidRPr="000231A7">
        <w:rPr>
          <w:sz w:val="24"/>
          <w:szCs w:val="24"/>
        </w:rPr>
        <w:lastRenderedPageBreak/>
        <w:t>The blank above is provided for the name of the appropriate company representative, followed with the company representative’s signature immediately after the statement.</w:t>
      </w:r>
      <w:r w:rsidR="00416EB9">
        <w:rPr>
          <w:sz w:val="24"/>
          <w:szCs w:val="24"/>
        </w:rPr>
        <w:t xml:space="preserve">  </w:t>
      </w:r>
      <w:r w:rsidR="0073584F">
        <w:rPr>
          <w:sz w:val="24"/>
          <w:szCs w:val="24"/>
        </w:rPr>
        <w:t xml:space="preserve">Please contact the </w:t>
      </w:r>
      <w:r w:rsidR="00D36670">
        <w:rPr>
          <w:sz w:val="24"/>
          <w:szCs w:val="24"/>
        </w:rPr>
        <w:t>below s</w:t>
      </w:r>
      <w:r w:rsidR="0073584F">
        <w:rPr>
          <w:sz w:val="24"/>
          <w:szCs w:val="24"/>
        </w:rPr>
        <w:t>taff person if an</w:t>
      </w:r>
      <w:r w:rsidR="002A044B">
        <w:rPr>
          <w:sz w:val="24"/>
          <w:szCs w:val="24"/>
        </w:rPr>
        <w:t>y problem</w:t>
      </w:r>
      <w:r w:rsidR="0073584F">
        <w:rPr>
          <w:sz w:val="24"/>
          <w:szCs w:val="24"/>
        </w:rPr>
        <w:t xml:space="preserve"> should arise that prevents a full response within ten working days or if any clarification of these data requests is needed. </w:t>
      </w:r>
      <w:r w:rsidR="006E21DD">
        <w:rPr>
          <w:sz w:val="24"/>
          <w:szCs w:val="24"/>
        </w:rPr>
        <w:t xml:space="preserve"> </w:t>
      </w:r>
      <w:r w:rsidR="0073584F">
        <w:rPr>
          <w:sz w:val="24"/>
          <w:szCs w:val="24"/>
        </w:rPr>
        <w:t>Please mark the materials “CONFIDENTIAL” in bold or highlighted manner if any of the requested information is deemed to be of a confidential nature</w:t>
      </w:r>
      <w:r w:rsidR="00B454BD">
        <w:rPr>
          <w:sz w:val="24"/>
          <w:szCs w:val="24"/>
        </w:rPr>
        <w:t>.</w:t>
      </w:r>
    </w:p>
    <w:p w14:paraId="4F1F7A30" w14:textId="2D09B063" w:rsidR="00F9542E" w:rsidRDefault="00F9542E" w:rsidP="00FE735B">
      <w:pPr>
        <w:ind w:right="-90"/>
        <w:rPr>
          <w:sz w:val="24"/>
          <w:szCs w:val="24"/>
        </w:rPr>
      </w:pPr>
    </w:p>
    <w:p w14:paraId="059F5005" w14:textId="4F485088" w:rsidR="0076191C" w:rsidRDefault="0076191C" w:rsidP="0076191C">
      <w:pPr>
        <w:ind w:firstLine="720"/>
        <w:rPr>
          <w:sz w:val="24"/>
          <w:szCs w:val="24"/>
        </w:rPr>
      </w:pPr>
      <w:r w:rsidRPr="004F62B7">
        <w:rPr>
          <w:sz w:val="24"/>
          <w:szCs w:val="24"/>
        </w:rPr>
        <w:t xml:space="preserve">In addition, to expedite completion of the application, please </w:t>
      </w:r>
      <w:r>
        <w:rPr>
          <w:sz w:val="24"/>
          <w:szCs w:val="24"/>
        </w:rPr>
        <w:t>send a copy of the information to</w:t>
      </w:r>
      <w:r w:rsidRPr="004F62B7">
        <w:rPr>
          <w:sz w:val="24"/>
          <w:szCs w:val="24"/>
        </w:rPr>
        <w:t xml:space="preserve"> </w:t>
      </w:r>
      <w:r w:rsidR="00270495">
        <w:rPr>
          <w:sz w:val="24"/>
          <w:szCs w:val="24"/>
        </w:rPr>
        <w:t>Matthew Lamb</w:t>
      </w:r>
      <w:r>
        <w:rPr>
          <w:sz w:val="24"/>
          <w:szCs w:val="24"/>
        </w:rPr>
        <w:t xml:space="preserve"> via e-mail </w:t>
      </w:r>
      <w:r w:rsidRPr="004F62B7">
        <w:rPr>
          <w:sz w:val="24"/>
          <w:szCs w:val="24"/>
        </w:rPr>
        <w:t>at</w:t>
      </w:r>
      <w:r>
        <w:rPr>
          <w:sz w:val="24"/>
          <w:szCs w:val="24"/>
        </w:rPr>
        <w:t xml:space="preserve"> </w:t>
      </w:r>
      <w:hyperlink r:id="rId10" w:history="1">
        <w:r w:rsidR="0058414E" w:rsidRPr="00726E3F">
          <w:rPr>
            <w:rStyle w:val="Hyperlink"/>
            <w:sz w:val="24"/>
            <w:szCs w:val="24"/>
          </w:rPr>
          <w:t>mlamb@pa.gov</w:t>
        </w:r>
      </w:hyperlink>
      <w:r>
        <w:rPr>
          <w:sz w:val="24"/>
          <w:szCs w:val="24"/>
        </w:rPr>
        <w:t xml:space="preserve">.  Please also direct any questions to </w:t>
      </w:r>
      <w:r w:rsidR="00270495">
        <w:rPr>
          <w:sz w:val="24"/>
          <w:szCs w:val="24"/>
        </w:rPr>
        <w:t>Matthew Lamb</w:t>
      </w:r>
      <w:r>
        <w:rPr>
          <w:sz w:val="24"/>
          <w:szCs w:val="24"/>
        </w:rPr>
        <w:t xml:space="preserve">, 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175E6A">
        <w:rPr>
          <w:sz w:val="24"/>
          <w:szCs w:val="24"/>
        </w:rPr>
        <w:t>783-</w:t>
      </w:r>
      <w:r w:rsidR="00270495">
        <w:rPr>
          <w:sz w:val="24"/>
          <w:szCs w:val="24"/>
        </w:rPr>
        <w:t>1001</w:t>
      </w:r>
      <w:r w:rsidRPr="004F62B7">
        <w:rPr>
          <w:sz w:val="24"/>
          <w:szCs w:val="24"/>
        </w:rPr>
        <w:t>.</w:t>
      </w:r>
      <w:r>
        <w:rPr>
          <w:sz w:val="24"/>
          <w:szCs w:val="24"/>
        </w:rPr>
        <w:t xml:space="preserve"> </w:t>
      </w:r>
      <w:r w:rsidR="006E21DD">
        <w:rPr>
          <w:sz w:val="24"/>
          <w:szCs w:val="24"/>
        </w:rPr>
        <w:t xml:space="preserve"> </w:t>
      </w:r>
      <w:r w:rsidR="0073584F">
        <w:rPr>
          <w:sz w:val="24"/>
          <w:szCs w:val="24"/>
        </w:rPr>
        <w:t>Thank you in advance for your cooperation.</w:t>
      </w:r>
    </w:p>
    <w:p w14:paraId="64FED77F" w14:textId="55736CD8" w:rsidR="00096D69" w:rsidRDefault="00096D69" w:rsidP="00351EF9">
      <w:pPr>
        <w:rPr>
          <w:sz w:val="24"/>
          <w:szCs w:val="24"/>
        </w:rPr>
      </w:pPr>
    </w:p>
    <w:p w14:paraId="241BFDF9" w14:textId="2930C353" w:rsidR="00093DF4" w:rsidRPr="00093DF4" w:rsidRDefault="007232E7" w:rsidP="00093DF4">
      <w:pPr>
        <w:tabs>
          <w:tab w:val="left" w:pos="5040"/>
        </w:tabs>
        <w:rPr>
          <w:color w:val="000000"/>
          <w:sz w:val="24"/>
          <w:szCs w:val="24"/>
        </w:rPr>
      </w:pPr>
      <w:r w:rsidRPr="009F01BA">
        <w:rPr>
          <w:b/>
          <w:noProof/>
        </w:rPr>
        <w:drawing>
          <wp:anchor distT="0" distB="0" distL="114300" distR="114300" simplePos="0" relativeHeight="251659264" behindDoc="1" locked="0" layoutInCell="1" allowOverlap="1" wp14:anchorId="5B08485A" wp14:editId="6069D012">
            <wp:simplePos x="0" y="0"/>
            <wp:positionH relativeFrom="column">
              <wp:posOffset>2838450</wp:posOffset>
            </wp:positionH>
            <wp:positionV relativeFrom="paragraph">
              <wp:posOffset>130810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C53327" w:rsidRPr="004F62B7">
        <w:rPr>
          <w:sz w:val="24"/>
          <w:szCs w:val="24"/>
        </w:rPr>
        <w:tab/>
      </w:r>
      <w:r w:rsidR="00093DF4" w:rsidRPr="00093DF4">
        <w:rPr>
          <w:color w:val="000000"/>
          <w:sz w:val="24"/>
          <w:szCs w:val="24"/>
        </w:rPr>
        <w:t>Sincerely,</w:t>
      </w:r>
    </w:p>
    <w:p w14:paraId="60EB1218" w14:textId="38252BC0" w:rsidR="00093DF4" w:rsidRPr="00212AFE" w:rsidRDefault="00093DF4" w:rsidP="00093DF4">
      <w:pPr>
        <w:tabs>
          <w:tab w:val="left" w:pos="5040"/>
        </w:tabs>
        <w:rPr>
          <w:color w:val="000000"/>
          <w:sz w:val="24"/>
          <w:szCs w:val="24"/>
        </w:rPr>
      </w:pPr>
    </w:p>
    <w:p w14:paraId="35221E5A" w14:textId="4A54904D" w:rsidR="00E651EC" w:rsidRPr="00212AFE" w:rsidRDefault="00E651EC" w:rsidP="00DB1638">
      <w:pPr>
        <w:tabs>
          <w:tab w:val="left" w:pos="5805"/>
        </w:tabs>
        <w:rPr>
          <w:sz w:val="24"/>
          <w:szCs w:val="24"/>
        </w:rPr>
      </w:pPr>
    </w:p>
    <w:p w14:paraId="78F3314B" w14:textId="77777777" w:rsidR="00093DF4" w:rsidRPr="00212AFE" w:rsidRDefault="00093DF4" w:rsidP="00093DF4">
      <w:pPr>
        <w:tabs>
          <w:tab w:val="left" w:pos="5040"/>
        </w:tabs>
        <w:rPr>
          <w:color w:val="000000"/>
          <w:sz w:val="24"/>
          <w:szCs w:val="24"/>
        </w:rPr>
      </w:pPr>
    </w:p>
    <w:p w14:paraId="24B6F8D8" w14:textId="77777777" w:rsidR="00093DF4" w:rsidRPr="00FE735B" w:rsidRDefault="00093DF4" w:rsidP="00093DF4">
      <w:pPr>
        <w:tabs>
          <w:tab w:val="left" w:pos="5040"/>
        </w:tabs>
        <w:rPr>
          <w:color w:val="000000"/>
          <w:sz w:val="24"/>
          <w:szCs w:val="24"/>
        </w:rPr>
      </w:pPr>
    </w:p>
    <w:p w14:paraId="1A752DD8" w14:textId="77777777" w:rsidR="00093DF4" w:rsidRPr="00FE735B" w:rsidRDefault="00093DF4" w:rsidP="00093DF4">
      <w:pPr>
        <w:tabs>
          <w:tab w:val="left" w:pos="5040"/>
        </w:tabs>
        <w:rPr>
          <w:color w:val="000000"/>
          <w:sz w:val="24"/>
          <w:szCs w:val="24"/>
        </w:rPr>
      </w:pPr>
      <w:r w:rsidRPr="00FE735B">
        <w:rPr>
          <w:color w:val="000000"/>
          <w:sz w:val="24"/>
          <w:szCs w:val="24"/>
        </w:rPr>
        <w:tab/>
        <w:t>Rosemary Chiavetta</w:t>
      </w:r>
    </w:p>
    <w:p w14:paraId="1C6C73DD" w14:textId="77777777" w:rsidR="00093DF4" w:rsidRPr="00FE735B" w:rsidRDefault="00093DF4" w:rsidP="00093DF4">
      <w:pPr>
        <w:tabs>
          <w:tab w:val="left" w:pos="5040"/>
        </w:tabs>
        <w:rPr>
          <w:color w:val="000000"/>
          <w:sz w:val="24"/>
          <w:szCs w:val="24"/>
        </w:rPr>
      </w:pPr>
      <w:r w:rsidRPr="00FE735B">
        <w:rPr>
          <w:color w:val="000000"/>
          <w:sz w:val="24"/>
          <w:szCs w:val="24"/>
        </w:rPr>
        <w:tab/>
        <w:t>Secretary</w:t>
      </w:r>
    </w:p>
    <w:p w14:paraId="07A5A833" w14:textId="77777777" w:rsidR="00C53327" w:rsidRPr="00FE735B" w:rsidRDefault="00C53327" w:rsidP="00093DF4">
      <w:pPr>
        <w:rPr>
          <w:sz w:val="24"/>
          <w:szCs w:val="24"/>
        </w:rPr>
      </w:pPr>
    </w:p>
    <w:p w14:paraId="793267DE" w14:textId="77777777" w:rsidR="00005192" w:rsidRPr="00FE735B" w:rsidRDefault="00005192" w:rsidP="00093DF4">
      <w:pPr>
        <w:rPr>
          <w:sz w:val="24"/>
          <w:szCs w:val="24"/>
        </w:rPr>
      </w:pPr>
    </w:p>
    <w:p w14:paraId="4EDD4605" w14:textId="6CA49AA3" w:rsidR="00C53327" w:rsidRPr="00FE735B" w:rsidRDefault="00C53327" w:rsidP="00C53327">
      <w:pPr>
        <w:rPr>
          <w:sz w:val="24"/>
          <w:szCs w:val="24"/>
        </w:rPr>
      </w:pPr>
      <w:r w:rsidRPr="00FE735B">
        <w:rPr>
          <w:sz w:val="24"/>
          <w:szCs w:val="24"/>
        </w:rPr>
        <w:t>Enclosure</w:t>
      </w:r>
      <w:r w:rsidR="004B15CE">
        <w:rPr>
          <w:sz w:val="24"/>
          <w:szCs w:val="24"/>
        </w:rPr>
        <w:t>:  Data Request Set 2</w:t>
      </w:r>
    </w:p>
    <w:p w14:paraId="19D41931" w14:textId="77777777" w:rsidR="00C53327" w:rsidRPr="00FE735B" w:rsidRDefault="00C53327" w:rsidP="00C53327">
      <w:pPr>
        <w:rPr>
          <w:sz w:val="24"/>
          <w:szCs w:val="24"/>
        </w:rPr>
      </w:pPr>
    </w:p>
    <w:p w14:paraId="4C5AFF35" w14:textId="77777777" w:rsidR="00416EB9" w:rsidRPr="00416EB9" w:rsidRDefault="00367FDF" w:rsidP="00416EB9">
      <w:pPr>
        <w:rPr>
          <w:sz w:val="24"/>
          <w:szCs w:val="24"/>
        </w:rPr>
      </w:pPr>
      <w:r>
        <w:rPr>
          <w:sz w:val="24"/>
          <w:szCs w:val="24"/>
        </w:rPr>
        <w:t xml:space="preserve">cc: </w:t>
      </w:r>
      <w:r>
        <w:rPr>
          <w:sz w:val="24"/>
          <w:szCs w:val="24"/>
        </w:rPr>
        <w:tab/>
      </w:r>
      <w:r w:rsidR="00416EB9" w:rsidRPr="00416EB9">
        <w:rPr>
          <w:sz w:val="24"/>
          <w:szCs w:val="24"/>
        </w:rPr>
        <w:t>Tanya McCloskey, Office of Consumer Advocate (w/enclosure) tmccloskey@paoca.org</w:t>
      </w:r>
    </w:p>
    <w:p w14:paraId="59FD6DA4" w14:textId="77777777" w:rsidR="00416EB9" w:rsidRPr="00416EB9" w:rsidRDefault="00416EB9" w:rsidP="00416EB9">
      <w:pPr>
        <w:rPr>
          <w:sz w:val="24"/>
          <w:szCs w:val="24"/>
        </w:rPr>
      </w:pPr>
      <w:r w:rsidRPr="00416EB9">
        <w:rPr>
          <w:sz w:val="24"/>
          <w:szCs w:val="24"/>
        </w:rPr>
        <w:tab/>
        <w:t>John Evans, Office of Small Business Advocate (w/enclosure) jorevan@pa.gov</w:t>
      </w:r>
    </w:p>
    <w:p w14:paraId="1D8AE326" w14:textId="2A98E485" w:rsidR="00394EBA" w:rsidRDefault="00416EB9" w:rsidP="00416EB9">
      <w:pPr>
        <w:rPr>
          <w:sz w:val="24"/>
          <w:szCs w:val="24"/>
        </w:rPr>
      </w:pPr>
      <w:r w:rsidRPr="00416EB9">
        <w:rPr>
          <w:sz w:val="24"/>
          <w:szCs w:val="24"/>
        </w:rPr>
        <w:tab/>
        <w:t xml:space="preserve">Richard Kanaskie, PUC BIE (w/enclosure) </w:t>
      </w:r>
      <w:bookmarkStart w:id="2" w:name="_GoBack"/>
      <w:r w:rsidR="008D0C94" w:rsidRPr="008D0C94">
        <w:rPr>
          <w:sz w:val="24"/>
          <w:szCs w:val="24"/>
        </w:rPr>
        <w:t>rkanaskie@pa.gov</w:t>
      </w:r>
      <w:bookmarkEnd w:id="2"/>
    </w:p>
    <w:p w14:paraId="602140DA" w14:textId="77777777" w:rsidR="00416EB9" w:rsidRDefault="00416EB9" w:rsidP="00416EB9">
      <w:pPr>
        <w:rPr>
          <w:sz w:val="24"/>
          <w:szCs w:val="24"/>
        </w:rPr>
      </w:pPr>
    </w:p>
    <w:p w14:paraId="7438DD67" w14:textId="77777777" w:rsidR="006824C6" w:rsidRDefault="006824C6">
      <w:pPr>
        <w:rPr>
          <w:sz w:val="24"/>
          <w:szCs w:val="24"/>
        </w:rPr>
        <w:sectPr w:rsidR="006824C6" w:rsidSect="006824C6">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p>
    <w:p w14:paraId="2DCA820F" w14:textId="17DCC145" w:rsidR="00905AD9" w:rsidRDefault="0005369C" w:rsidP="00905AD9">
      <w:pPr>
        <w:spacing w:before="240" w:after="240"/>
        <w:rPr>
          <w:sz w:val="24"/>
          <w:szCs w:val="24"/>
        </w:rPr>
      </w:pPr>
      <w:r>
        <w:rPr>
          <w:sz w:val="24"/>
          <w:szCs w:val="24"/>
        </w:rPr>
        <w:lastRenderedPageBreak/>
        <w:t xml:space="preserve">Note: </w:t>
      </w:r>
      <w:r w:rsidR="00366EC9">
        <w:rPr>
          <w:sz w:val="24"/>
          <w:szCs w:val="24"/>
        </w:rPr>
        <w:t xml:space="preserve"> </w:t>
      </w:r>
      <w:r w:rsidR="00773A44">
        <w:rPr>
          <w:sz w:val="24"/>
          <w:szCs w:val="24"/>
        </w:rPr>
        <w:t>Please r</w:t>
      </w:r>
      <w:r>
        <w:rPr>
          <w:sz w:val="24"/>
          <w:szCs w:val="24"/>
        </w:rPr>
        <w:t xml:space="preserve">estate the data </w:t>
      </w:r>
      <w:r w:rsidRPr="00173736">
        <w:rPr>
          <w:sz w:val="24"/>
          <w:szCs w:val="24"/>
        </w:rPr>
        <w:t>reques</w:t>
      </w:r>
      <w:r w:rsidR="002137CA" w:rsidRPr="00173736">
        <w:rPr>
          <w:sz w:val="24"/>
          <w:szCs w:val="24"/>
        </w:rPr>
        <w:t>t</w:t>
      </w:r>
      <w:r w:rsidR="00D6795D" w:rsidRPr="00173736">
        <w:rPr>
          <w:sz w:val="24"/>
          <w:szCs w:val="24"/>
        </w:rPr>
        <w:t xml:space="preserve"> prior to providing a response. </w:t>
      </w:r>
      <w:r w:rsidR="002137CA" w:rsidRPr="00173736">
        <w:rPr>
          <w:sz w:val="24"/>
          <w:szCs w:val="24"/>
        </w:rPr>
        <w:t>I</w:t>
      </w:r>
      <w:r w:rsidRPr="00173736">
        <w:rPr>
          <w:sz w:val="24"/>
          <w:szCs w:val="24"/>
        </w:rPr>
        <w:t>n addition</w:t>
      </w:r>
      <w:r w:rsidR="00366EC9" w:rsidRPr="00173736">
        <w:rPr>
          <w:sz w:val="24"/>
          <w:szCs w:val="24"/>
        </w:rPr>
        <w:t>,</w:t>
      </w:r>
      <w:r w:rsidR="00DE5642" w:rsidRPr="00173736">
        <w:rPr>
          <w:sz w:val="24"/>
          <w:szCs w:val="24"/>
        </w:rPr>
        <w:t xml:space="preserve"> </w:t>
      </w:r>
      <w:r w:rsidRPr="00173736">
        <w:rPr>
          <w:sz w:val="24"/>
          <w:szCs w:val="24"/>
        </w:rPr>
        <w:t xml:space="preserve">provide the name </w:t>
      </w:r>
      <w:r w:rsidR="002137CA" w:rsidRPr="00623365">
        <w:rPr>
          <w:sz w:val="24"/>
          <w:szCs w:val="24"/>
        </w:rPr>
        <w:t xml:space="preserve">and title </w:t>
      </w:r>
      <w:r w:rsidRPr="00623365">
        <w:rPr>
          <w:sz w:val="24"/>
          <w:szCs w:val="24"/>
        </w:rPr>
        <w:t>of the person(s) providing the response and/or information</w:t>
      </w:r>
      <w:r w:rsidR="002137CA" w:rsidRPr="00623365">
        <w:rPr>
          <w:sz w:val="24"/>
          <w:szCs w:val="24"/>
        </w:rPr>
        <w:t xml:space="preserve"> for each</w:t>
      </w:r>
      <w:r w:rsidR="00366EC9" w:rsidRPr="00623365">
        <w:rPr>
          <w:sz w:val="24"/>
          <w:szCs w:val="24"/>
        </w:rPr>
        <w:t xml:space="preserve"> data request</w:t>
      </w:r>
      <w:r w:rsidRPr="00623365">
        <w:rPr>
          <w:sz w:val="24"/>
          <w:szCs w:val="24"/>
        </w:rPr>
        <w:t>.</w:t>
      </w:r>
    </w:p>
    <w:p w14:paraId="61F254CD" w14:textId="0E32228F" w:rsidR="00A20486" w:rsidRDefault="00A20486" w:rsidP="005A4875">
      <w:pPr>
        <w:numPr>
          <w:ilvl w:val="0"/>
          <w:numId w:val="21"/>
        </w:numPr>
        <w:spacing w:before="240" w:after="240"/>
        <w:ind w:hanging="720"/>
        <w:rPr>
          <w:sz w:val="24"/>
          <w:szCs w:val="24"/>
        </w:rPr>
      </w:pPr>
      <w:r>
        <w:rPr>
          <w:sz w:val="24"/>
          <w:szCs w:val="24"/>
        </w:rPr>
        <w:t xml:space="preserve">The Application’s Exhibit H </w:t>
      </w:r>
      <w:r w:rsidR="000C399F" w:rsidRPr="00E924A5">
        <w:rPr>
          <w:sz w:val="24"/>
          <w:szCs w:val="24"/>
        </w:rPr>
        <w:t>contained</w:t>
      </w:r>
      <w:r w:rsidR="000C399F">
        <w:rPr>
          <w:sz w:val="24"/>
          <w:szCs w:val="24"/>
        </w:rPr>
        <w:t xml:space="preserve"> </w:t>
      </w:r>
      <w:r>
        <w:rPr>
          <w:sz w:val="24"/>
          <w:szCs w:val="24"/>
        </w:rPr>
        <w:t xml:space="preserve">a </w:t>
      </w:r>
      <w:r w:rsidR="00207FF3">
        <w:rPr>
          <w:sz w:val="24"/>
          <w:szCs w:val="24"/>
        </w:rPr>
        <w:t xml:space="preserve">partially executed </w:t>
      </w:r>
      <w:r>
        <w:rPr>
          <w:sz w:val="24"/>
          <w:szCs w:val="24"/>
        </w:rPr>
        <w:t xml:space="preserve">copy of the Water and Wastewater Agreement for </w:t>
      </w:r>
      <w:proofErr w:type="spellStart"/>
      <w:r>
        <w:rPr>
          <w:sz w:val="24"/>
          <w:szCs w:val="24"/>
        </w:rPr>
        <w:t>Amblebrook</w:t>
      </w:r>
      <w:proofErr w:type="spellEnd"/>
      <w:r>
        <w:rPr>
          <w:sz w:val="24"/>
          <w:szCs w:val="24"/>
        </w:rPr>
        <w:t xml:space="preserve"> Gettysburg (</w:t>
      </w:r>
      <w:proofErr w:type="spellStart"/>
      <w:r>
        <w:rPr>
          <w:sz w:val="24"/>
          <w:szCs w:val="24"/>
        </w:rPr>
        <w:t>Amblebrook</w:t>
      </w:r>
      <w:proofErr w:type="spellEnd"/>
      <w:r>
        <w:rPr>
          <w:sz w:val="24"/>
          <w:szCs w:val="24"/>
        </w:rPr>
        <w:t xml:space="preserve">) between </w:t>
      </w:r>
      <w:r w:rsidR="00E924A5">
        <w:rPr>
          <w:sz w:val="24"/>
          <w:szCs w:val="24"/>
        </w:rPr>
        <w:t>t</w:t>
      </w:r>
      <w:r>
        <w:rPr>
          <w:sz w:val="24"/>
          <w:szCs w:val="24"/>
        </w:rPr>
        <w:t>he York Water Company and CCD Rock Creek LLC (Rock Creek), dated March 7, 2019</w:t>
      </w:r>
      <w:r w:rsidR="00207FF3">
        <w:rPr>
          <w:sz w:val="24"/>
          <w:szCs w:val="24"/>
        </w:rPr>
        <w:t xml:space="preserve">, </w:t>
      </w:r>
      <w:r w:rsidR="000C399F">
        <w:rPr>
          <w:sz w:val="24"/>
          <w:szCs w:val="24"/>
        </w:rPr>
        <w:t>that was</w:t>
      </w:r>
      <w:r w:rsidR="00207FF3">
        <w:rPr>
          <w:sz w:val="24"/>
          <w:szCs w:val="24"/>
        </w:rPr>
        <w:t xml:space="preserve"> only </w:t>
      </w:r>
      <w:r w:rsidR="000C399F">
        <w:rPr>
          <w:sz w:val="24"/>
          <w:szCs w:val="24"/>
        </w:rPr>
        <w:t xml:space="preserve">signed </w:t>
      </w:r>
      <w:r w:rsidR="00207FF3">
        <w:rPr>
          <w:sz w:val="24"/>
          <w:szCs w:val="24"/>
        </w:rPr>
        <w:t>by Rock Creek</w:t>
      </w:r>
      <w:r>
        <w:rPr>
          <w:sz w:val="24"/>
          <w:szCs w:val="24"/>
        </w:rPr>
        <w:t xml:space="preserve">.  </w:t>
      </w:r>
      <w:r w:rsidR="006C2D81">
        <w:rPr>
          <w:sz w:val="24"/>
          <w:szCs w:val="24"/>
        </w:rPr>
        <w:t xml:space="preserve">However, </w:t>
      </w:r>
      <w:r w:rsidR="00DD055D">
        <w:rPr>
          <w:sz w:val="24"/>
          <w:szCs w:val="24"/>
        </w:rPr>
        <w:t xml:space="preserve">York Water-WW’s response to Data Request A-16 included the following statement “[…] As stated in Section 8 of the Developer Agreement, such contractor may only initiate Water Work and Sewer Work under the review and approval of York Water […]”.  Additionally, </w:t>
      </w:r>
      <w:r w:rsidR="00207FF3">
        <w:rPr>
          <w:sz w:val="24"/>
          <w:szCs w:val="24"/>
        </w:rPr>
        <w:t>P</w:t>
      </w:r>
      <w:r w:rsidR="00DD055D">
        <w:rPr>
          <w:sz w:val="24"/>
          <w:szCs w:val="24"/>
        </w:rPr>
        <w:t xml:space="preserve">aragraph </w:t>
      </w:r>
      <w:r w:rsidR="003940EB">
        <w:rPr>
          <w:sz w:val="24"/>
          <w:szCs w:val="24"/>
        </w:rPr>
        <w:t>A-16(</w:t>
      </w:r>
      <w:r w:rsidR="00DD055D">
        <w:rPr>
          <w:sz w:val="24"/>
          <w:szCs w:val="24"/>
        </w:rPr>
        <w:t>b</w:t>
      </w:r>
      <w:r w:rsidR="003940EB">
        <w:rPr>
          <w:sz w:val="24"/>
          <w:szCs w:val="24"/>
        </w:rPr>
        <w:t>)</w:t>
      </w:r>
      <w:r w:rsidR="00DD055D">
        <w:rPr>
          <w:sz w:val="24"/>
          <w:szCs w:val="24"/>
        </w:rPr>
        <w:t xml:space="preserve"> of the response, indicate</w:t>
      </w:r>
      <w:r w:rsidR="00B74DBF">
        <w:rPr>
          <w:sz w:val="24"/>
          <w:szCs w:val="24"/>
        </w:rPr>
        <w:t>d</w:t>
      </w:r>
      <w:r w:rsidR="00DD055D">
        <w:rPr>
          <w:sz w:val="24"/>
          <w:szCs w:val="24"/>
        </w:rPr>
        <w:t xml:space="preserve"> substantial work has been completed on the collection mains and structural components of the wastewater treatment plant (WWTP).  Based upon the terms of the Agreement and Rock Creek’s </w:t>
      </w:r>
      <w:r w:rsidR="006C2D81">
        <w:rPr>
          <w:sz w:val="24"/>
          <w:szCs w:val="24"/>
        </w:rPr>
        <w:t xml:space="preserve">reported </w:t>
      </w:r>
      <w:r w:rsidR="00DD055D">
        <w:rPr>
          <w:sz w:val="24"/>
          <w:szCs w:val="24"/>
        </w:rPr>
        <w:t xml:space="preserve">contractor activity, it appears the </w:t>
      </w:r>
      <w:r w:rsidR="006C2D81">
        <w:rPr>
          <w:sz w:val="24"/>
          <w:szCs w:val="24"/>
        </w:rPr>
        <w:t xml:space="preserve">Water and Wastewater </w:t>
      </w:r>
      <w:r w:rsidR="00DD055D">
        <w:rPr>
          <w:sz w:val="24"/>
          <w:szCs w:val="24"/>
        </w:rPr>
        <w:t xml:space="preserve">Agreement </w:t>
      </w:r>
      <w:r w:rsidR="00207FF3">
        <w:rPr>
          <w:sz w:val="24"/>
          <w:szCs w:val="24"/>
        </w:rPr>
        <w:t xml:space="preserve">may have </w:t>
      </w:r>
      <w:r w:rsidR="00DD055D">
        <w:rPr>
          <w:sz w:val="24"/>
          <w:szCs w:val="24"/>
        </w:rPr>
        <w:t xml:space="preserve">been executed and is in full force and effect.  </w:t>
      </w:r>
      <w:r>
        <w:rPr>
          <w:sz w:val="24"/>
          <w:szCs w:val="24"/>
        </w:rPr>
        <w:t xml:space="preserve">Please </w:t>
      </w:r>
      <w:r w:rsidR="00207FF3">
        <w:rPr>
          <w:sz w:val="24"/>
          <w:szCs w:val="24"/>
        </w:rPr>
        <w:t xml:space="preserve">clarify whether the subject </w:t>
      </w:r>
      <w:r w:rsidR="006C2D81">
        <w:rPr>
          <w:sz w:val="24"/>
          <w:szCs w:val="24"/>
        </w:rPr>
        <w:t xml:space="preserve">Water and Wastewater </w:t>
      </w:r>
      <w:r w:rsidR="00207FF3">
        <w:rPr>
          <w:sz w:val="24"/>
          <w:szCs w:val="24"/>
        </w:rPr>
        <w:t xml:space="preserve">Agreement is fully executed and, if so, provide a fully executed </w:t>
      </w:r>
      <w:r w:rsidR="006C2D81">
        <w:rPr>
          <w:sz w:val="24"/>
          <w:szCs w:val="24"/>
        </w:rPr>
        <w:t>copy of the document</w:t>
      </w:r>
      <w:r>
        <w:rPr>
          <w:sz w:val="24"/>
          <w:szCs w:val="24"/>
        </w:rPr>
        <w:t>.</w:t>
      </w:r>
    </w:p>
    <w:p w14:paraId="41F3F045" w14:textId="3BC61BC3" w:rsidR="006C2D81" w:rsidRDefault="006C2D81" w:rsidP="005A4875">
      <w:pPr>
        <w:numPr>
          <w:ilvl w:val="0"/>
          <w:numId w:val="21"/>
        </w:numPr>
        <w:spacing w:before="240" w:after="240"/>
        <w:ind w:hanging="720"/>
        <w:rPr>
          <w:sz w:val="24"/>
          <w:szCs w:val="24"/>
        </w:rPr>
      </w:pPr>
      <w:r>
        <w:rPr>
          <w:sz w:val="24"/>
          <w:szCs w:val="24"/>
        </w:rPr>
        <w:t>The signatures of the Rock Creek authorized signatory and witness are illegible on the Application’s Exhibit H partially executed copy of Water and Wastewater Agreement and the names of the two signatories cannot be determined.  Please identify the names and respective titles of these two Rock Creek signatories.</w:t>
      </w:r>
    </w:p>
    <w:p w14:paraId="3A23CB47" w14:textId="756DE610" w:rsidR="006C2D81" w:rsidRDefault="006C2D81" w:rsidP="005A4875">
      <w:pPr>
        <w:numPr>
          <w:ilvl w:val="0"/>
          <w:numId w:val="21"/>
        </w:numPr>
        <w:spacing w:before="240" w:after="240"/>
        <w:ind w:hanging="720"/>
        <w:rPr>
          <w:sz w:val="24"/>
          <w:szCs w:val="24"/>
        </w:rPr>
      </w:pPr>
      <w:r>
        <w:rPr>
          <w:sz w:val="24"/>
          <w:szCs w:val="24"/>
        </w:rPr>
        <w:t>Please provide evidence or explain how the Rock Creek authorized signatory on the Application’s Exhibit H partially executed copy of Water and Wastewater Agreement is authorized to sign on behalf of Rock Creek.</w:t>
      </w:r>
    </w:p>
    <w:p w14:paraId="424318F1" w14:textId="20D7105E" w:rsidR="00A20486" w:rsidRDefault="00502FF4" w:rsidP="005A4875">
      <w:pPr>
        <w:numPr>
          <w:ilvl w:val="0"/>
          <w:numId w:val="21"/>
        </w:numPr>
        <w:spacing w:before="240" w:after="240"/>
        <w:ind w:hanging="720"/>
        <w:rPr>
          <w:sz w:val="24"/>
          <w:szCs w:val="24"/>
        </w:rPr>
      </w:pPr>
      <w:r>
        <w:rPr>
          <w:sz w:val="24"/>
          <w:szCs w:val="24"/>
        </w:rPr>
        <w:t xml:space="preserve">Data Request A-15 </w:t>
      </w:r>
      <w:r w:rsidR="00416EB9">
        <w:rPr>
          <w:sz w:val="24"/>
          <w:szCs w:val="24"/>
        </w:rPr>
        <w:t>asked for</w:t>
      </w:r>
      <w:r>
        <w:rPr>
          <w:sz w:val="24"/>
          <w:szCs w:val="24"/>
        </w:rPr>
        <w:t xml:space="preserve"> a copy of the Water and Sewer Agreement, referenced in the Application’s Exhibit H, Section 4, that Rock Creek and York Water intend to execute for each phase (Phase Agreement).  York Water-WW responded that there are no draft, or executed, phase agreements at this time.  </w:t>
      </w:r>
      <w:r w:rsidR="00E93E25">
        <w:rPr>
          <w:sz w:val="24"/>
          <w:szCs w:val="24"/>
        </w:rPr>
        <w:t xml:space="preserve">York Water-WW also responded to Data Request A-16 </w:t>
      </w:r>
      <w:r w:rsidR="00492F56">
        <w:rPr>
          <w:sz w:val="24"/>
          <w:szCs w:val="24"/>
        </w:rPr>
        <w:t xml:space="preserve">indicating substantial installation of sanitary sewer mains and appurtenances as well as structural components of the </w:t>
      </w:r>
      <w:r w:rsidR="00DD055D">
        <w:rPr>
          <w:sz w:val="24"/>
          <w:szCs w:val="24"/>
        </w:rPr>
        <w:t>WWTP</w:t>
      </w:r>
      <w:r w:rsidR="00492F56">
        <w:rPr>
          <w:sz w:val="24"/>
          <w:szCs w:val="24"/>
        </w:rPr>
        <w:t xml:space="preserve"> have been completed for Phase 1.  </w:t>
      </w:r>
      <w:r w:rsidR="006C2D81">
        <w:rPr>
          <w:sz w:val="24"/>
          <w:szCs w:val="24"/>
        </w:rPr>
        <w:t>Also, t</w:t>
      </w:r>
      <w:r w:rsidR="00492F56">
        <w:rPr>
          <w:sz w:val="24"/>
          <w:szCs w:val="24"/>
        </w:rPr>
        <w:t xml:space="preserve">he Application’s Exhibit H, Section 4 </w:t>
      </w:r>
      <w:r w:rsidR="006C2D81">
        <w:rPr>
          <w:sz w:val="24"/>
          <w:szCs w:val="24"/>
        </w:rPr>
        <w:t>noted</w:t>
      </w:r>
      <w:r w:rsidR="00492F56">
        <w:rPr>
          <w:sz w:val="24"/>
          <w:szCs w:val="24"/>
        </w:rPr>
        <w:t xml:space="preserve"> “As a condition to the performance of the obligations of Applicant and Company hereunder with respect to any phase, the Application and Company shall execute a Water and Sewer Agreement for such phase […]”.  </w:t>
      </w:r>
      <w:r w:rsidR="00207FF3">
        <w:rPr>
          <w:sz w:val="24"/>
          <w:szCs w:val="24"/>
        </w:rPr>
        <w:t xml:space="preserve">Please clarify why a Phase Agreement has not been executed for Phase 1 between Rock Creek and York Water-WW and, if not, explain how the lack of a Phase Agreement complies with the Water and Wastewater Agreement provided </w:t>
      </w:r>
      <w:r w:rsidR="00D63BCD">
        <w:rPr>
          <w:sz w:val="24"/>
          <w:szCs w:val="24"/>
        </w:rPr>
        <w:t xml:space="preserve">in </w:t>
      </w:r>
      <w:r w:rsidR="00207FF3">
        <w:rPr>
          <w:sz w:val="24"/>
          <w:szCs w:val="24"/>
        </w:rPr>
        <w:t>the Application’s Exhibit H.</w:t>
      </w:r>
    </w:p>
    <w:p w14:paraId="1B89847A" w14:textId="1602F7CA" w:rsidR="00207FF3" w:rsidRDefault="00207FF3" w:rsidP="005A4875">
      <w:pPr>
        <w:numPr>
          <w:ilvl w:val="0"/>
          <w:numId w:val="21"/>
        </w:numPr>
        <w:spacing w:before="240" w:after="240"/>
        <w:ind w:hanging="720"/>
        <w:rPr>
          <w:sz w:val="24"/>
          <w:szCs w:val="24"/>
        </w:rPr>
      </w:pPr>
      <w:r>
        <w:rPr>
          <w:sz w:val="24"/>
          <w:szCs w:val="24"/>
        </w:rPr>
        <w:lastRenderedPageBreak/>
        <w:t>The Application’s Exhibit H, Section 5 include</w:t>
      </w:r>
      <w:r w:rsidR="00416EB9">
        <w:rPr>
          <w:sz w:val="24"/>
          <w:szCs w:val="24"/>
        </w:rPr>
        <w:t>d</w:t>
      </w:r>
      <w:r>
        <w:rPr>
          <w:sz w:val="24"/>
          <w:szCs w:val="24"/>
        </w:rPr>
        <w:t xml:space="preserve"> </w:t>
      </w:r>
      <w:r w:rsidR="005F2DF7">
        <w:rPr>
          <w:sz w:val="24"/>
          <w:szCs w:val="24"/>
        </w:rPr>
        <w:t xml:space="preserve">Water and Wastewater </w:t>
      </w:r>
      <w:r>
        <w:rPr>
          <w:sz w:val="24"/>
          <w:szCs w:val="24"/>
        </w:rPr>
        <w:t xml:space="preserve">Agreement language </w:t>
      </w:r>
      <w:r w:rsidR="00416EB9">
        <w:rPr>
          <w:sz w:val="24"/>
          <w:szCs w:val="24"/>
        </w:rPr>
        <w:t>noting</w:t>
      </w:r>
      <w:r>
        <w:rPr>
          <w:sz w:val="24"/>
          <w:szCs w:val="24"/>
        </w:rPr>
        <w:t xml:space="preserve"> “[…] The Company’s repayment obligation in this Section 5 shall remain in full force and effect regardless of whether the parties enter into Phase Agreements for subsequent phases and shall survive any termination of this Agreement.”  York Water-WW’s Commission approved tariff, Wastewater – PA P.U.C. No. 1, effective February 9, 2014, (Tariff) </w:t>
      </w:r>
      <w:r w:rsidR="00416EB9">
        <w:rPr>
          <w:sz w:val="24"/>
          <w:szCs w:val="24"/>
        </w:rPr>
        <w:t>notes</w:t>
      </w:r>
      <w:r>
        <w:rPr>
          <w:sz w:val="24"/>
          <w:szCs w:val="24"/>
        </w:rPr>
        <w:t xml:space="preserve"> “[…] For developments that are to be completed in phases under a Master Agreement, refunds may be paid until ten (10) years after the date of the Main Extension Agreement for the final phase. […]”.  It appears the Agreement may not </w:t>
      </w:r>
      <w:r w:rsidR="005F2DF7">
        <w:rPr>
          <w:sz w:val="24"/>
          <w:szCs w:val="24"/>
        </w:rPr>
        <w:t>comply</w:t>
      </w:r>
      <w:r>
        <w:rPr>
          <w:sz w:val="24"/>
          <w:szCs w:val="24"/>
        </w:rPr>
        <w:t xml:space="preserve"> with York Water-WW Tariff’s Rules and Regulations regarding refunds of customer advances.  Please clarify </w:t>
      </w:r>
      <w:r w:rsidR="005F2DF7">
        <w:rPr>
          <w:sz w:val="24"/>
          <w:szCs w:val="24"/>
        </w:rPr>
        <w:t xml:space="preserve">how </w:t>
      </w:r>
      <w:r>
        <w:rPr>
          <w:sz w:val="24"/>
          <w:szCs w:val="24"/>
        </w:rPr>
        <w:t xml:space="preserve">the Agreement is compliance with York Water Tariff’s Rules and Regulations </w:t>
      </w:r>
      <w:r w:rsidR="005F2DF7">
        <w:rPr>
          <w:sz w:val="24"/>
          <w:szCs w:val="24"/>
        </w:rPr>
        <w:t>if it does not limit the period for refunds</w:t>
      </w:r>
      <w:r>
        <w:rPr>
          <w:sz w:val="24"/>
          <w:szCs w:val="24"/>
        </w:rPr>
        <w:t>.</w:t>
      </w:r>
    </w:p>
    <w:p w14:paraId="148C2307" w14:textId="725FA1C1" w:rsidR="005A4875" w:rsidRPr="00712925" w:rsidRDefault="005A4875" w:rsidP="005A4875">
      <w:pPr>
        <w:numPr>
          <w:ilvl w:val="0"/>
          <w:numId w:val="21"/>
        </w:numPr>
        <w:spacing w:before="240" w:after="240"/>
        <w:ind w:hanging="720"/>
        <w:rPr>
          <w:sz w:val="24"/>
          <w:szCs w:val="24"/>
        </w:rPr>
      </w:pPr>
      <w:r w:rsidRPr="00712925">
        <w:rPr>
          <w:sz w:val="24"/>
          <w:szCs w:val="24"/>
        </w:rPr>
        <w:t>York Water-WW’s response to Data Request A-4</w:t>
      </w:r>
      <w:r w:rsidR="00FB2CAD" w:rsidRPr="00712925">
        <w:rPr>
          <w:sz w:val="24"/>
          <w:szCs w:val="24"/>
        </w:rPr>
        <w:t xml:space="preserve"> included “Discovery A-4, </w:t>
      </w:r>
      <w:r w:rsidRPr="00712925">
        <w:rPr>
          <w:sz w:val="24"/>
          <w:szCs w:val="24"/>
        </w:rPr>
        <w:t>Attachment 2 – Amenity Building Plans, Sheet No. LD 4</w:t>
      </w:r>
      <w:r w:rsidR="00FB2CAD" w:rsidRPr="00712925">
        <w:rPr>
          <w:sz w:val="24"/>
          <w:szCs w:val="24"/>
        </w:rPr>
        <w:t xml:space="preserve">” identifying </w:t>
      </w:r>
      <w:r w:rsidRPr="00712925">
        <w:rPr>
          <w:sz w:val="24"/>
          <w:szCs w:val="24"/>
        </w:rPr>
        <w:t xml:space="preserve">a number of distinct facilities in </w:t>
      </w:r>
      <w:proofErr w:type="spellStart"/>
      <w:r w:rsidRPr="00712925">
        <w:rPr>
          <w:sz w:val="24"/>
          <w:szCs w:val="24"/>
        </w:rPr>
        <w:t>Amblebrook</w:t>
      </w:r>
      <w:proofErr w:type="spellEnd"/>
      <w:r w:rsidRPr="00712925">
        <w:rPr>
          <w:sz w:val="24"/>
          <w:szCs w:val="24"/>
        </w:rPr>
        <w:t>, including a greenhouse, a market, a welcome center, a community building, a fitness building, a pool, a restaurant and a maintenance building (collectively, the Amenity Buildings).  However, York Water-WW’s responses to Data Requests A-28 and A-32 indicate</w:t>
      </w:r>
      <w:r w:rsidR="00416EB9" w:rsidRPr="00712925">
        <w:rPr>
          <w:sz w:val="24"/>
          <w:szCs w:val="24"/>
        </w:rPr>
        <w:t>d</w:t>
      </w:r>
      <w:r w:rsidRPr="00712925">
        <w:rPr>
          <w:sz w:val="24"/>
          <w:szCs w:val="24"/>
        </w:rPr>
        <w:t xml:space="preserve"> </w:t>
      </w:r>
      <w:proofErr w:type="spellStart"/>
      <w:r w:rsidRPr="00712925">
        <w:rPr>
          <w:sz w:val="24"/>
          <w:szCs w:val="24"/>
        </w:rPr>
        <w:t>Amblebrook</w:t>
      </w:r>
      <w:proofErr w:type="spellEnd"/>
      <w:r w:rsidRPr="00712925">
        <w:rPr>
          <w:sz w:val="24"/>
          <w:szCs w:val="24"/>
        </w:rPr>
        <w:t xml:space="preserve"> includes only one commercial customer.  Please </w:t>
      </w:r>
      <w:r w:rsidR="00C403B8">
        <w:rPr>
          <w:sz w:val="24"/>
          <w:szCs w:val="24"/>
        </w:rPr>
        <w:t>address</w:t>
      </w:r>
      <w:r w:rsidRPr="00712925">
        <w:rPr>
          <w:sz w:val="24"/>
          <w:szCs w:val="24"/>
        </w:rPr>
        <w:t xml:space="preserve"> the </w:t>
      </w:r>
      <w:proofErr w:type="spellStart"/>
      <w:proofErr w:type="gramStart"/>
      <w:r w:rsidRPr="00712925">
        <w:rPr>
          <w:sz w:val="24"/>
          <w:szCs w:val="24"/>
        </w:rPr>
        <w:t>following:</w:t>
      </w:r>
      <w:r w:rsidR="000C698F">
        <w:rPr>
          <w:sz w:val="24"/>
          <w:szCs w:val="24"/>
        </w:rPr>
        <w:t>g</w:t>
      </w:r>
      <w:proofErr w:type="spellEnd"/>
      <w:proofErr w:type="gramEnd"/>
    </w:p>
    <w:p w14:paraId="5F287C69" w14:textId="41D570BE" w:rsidR="005A4875" w:rsidRPr="00712925" w:rsidRDefault="00C403B8" w:rsidP="005A4875">
      <w:pPr>
        <w:pStyle w:val="ListParagraph"/>
        <w:numPr>
          <w:ilvl w:val="1"/>
          <w:numId w:val="21"/>
        </w:numPr>
        <w:spacing w:after="240"/>
        <w:contextualSpacing w:val="0"/>
        <w:rPr>
          <w:sz w:val="24"/>
          <w:szCs w:val="24"/>
        </w:rPr>
      </w:pPr>
      <w:bookmarkStart w:id="3" w:name="_Hlk46488589"/>
      <w:r>
        <w:rPr>
          <w:sz w:val="24"/>
          <w:szCs w:val="24"/>
        </w:rPr>
        <w:t>If the</w:t>
      </w:r>
      <w:r w:rsidR="008D1813">
        <w:rPr>
          <w:sz w:val="24"/>
          <w:szCs w:val="24"/>
        </w:rPr>
        <w:t xml:space="preserve">re will be more than one water meter installed for the </w:t>
      </w:r>
      <w:proofErr w:type="spellStart"/>
      <w:r>
        <w:rPr>
          <w:sz w:val="24"/>
          <w:szCs w:val="24"/>
        </w:rPr>
        <w:t>Amentity</w:t>
      </w:r>
      <w:proofErr w:type="spellEnd"/>
      <w:r>
        <w:rPr>
          <w:sz w:val="24"/>
          <w:szCs w:val="24"/>
        </w:rPr>
        <w:t xml:space="preserve"> Buildings</w:t>
      </w:r>
      <w:r w:rsidR="008D1813">
        <w:rPr>
          <w:sz w:val="24"/>
          <w:szCs w:val="24"/>
        </w:rPr>
        <w:t>,</w:t>
      </w:r>
      <w:r>
        <w:rPr>
          <w:sz w:val="24"/>
          <w:szCs w:val="24"/>
        </w:rPr>
        <w:t xml:space="preserve"> </w:t>
      </w:r>
      <w:bookmarkEnd w:id="3"/>
      <w:r>
        <w:rPr>
          <w:sz w:val="24"/>
          <w:szCs w:val="24"/>
        </w:rPr>
        <w:t>provide a</w:t>
      </w:r>
      <w:r w:rsidR="005A4875" w:rsidRPr="00712925">
        <w:rPr>
          <w:sz w:val="24"/>
          <w:szCs w:val="24"/>
        </w:rPr>
        <w:t xml:space="preserve"> revised breakdown of the projected number of wastewater customers for </w:t>
      </w:r>
      <w:proofErr w:type="spellStart"/>
      <w:r w:rsidR="005A4875" w:rsidRPr="00712925">
        <w:rPr>
          <w:sz w:val="24"/>
          <w:szCs w:val="24"/>
        </w:rPr>
        <w:t>Amblebrook</w:t>
      </w:r>
      <w:proofErr w:type="spellEnd"/>
      <w:r w:rsidR="005A4875" w:rsidRPr="00712925">
        <w:rPr>
          <w:sz w:val="24"/>
          <w:szCs w:val="24"/>
        </w:rPr>
        <w:t xml:space="preserve"> by customer class and by phase including anticipated Amenity Buildings</w:t>
      </w:r>
      <w:r w:rsidR="00F07193" w:rsidRPr="00712925">
        <w:rPr>
          <w:sz w:val="24"/>
          <w:szCs w:val="24"/>
        </w:rPr>
        <w:t xml:space="preserve">, counting each customer wastewater service connection as a separate </w:t>
      </w:r>
      <w:proofErr w:type="gramStart"/>
      <w:r w:rsidR="00F07193" w:rsidRPr="00712925">
        <w:rPr>
          <w:sz w:val="24"/>
          <w:szCs w:val="24"/>
        </w:rPr>
        <w:t>customer</w:t>
      </w:r>
      <w:r w:rsidR="005A4875" w:rsidRPr="00712925">
        <w:rPr>
          <w:sz w:val="24"/>
          <w:szCs w:val="24"/>
        </w:rPr>
        <w:t>;</w:t>
      </w:r>
      <w:proofErr w:type="gramEnd"/>
      <w:r>
        <w:rPr>
          <w:sz w:val="24"/>
          <w:szCs w:val="24"/>
        </w:rPr>
        <w:t xml:space="preserve"> and</w:t>
      </w:r>
    </w:p>
    <w:p w14:paraId="643F4B2E" w14:textId="20090DD2" w:rsidR="00436477" w:rsidRDefault="008D1813" w:rsidP="00436477">
      <w:pPr>
        <w:pStyle w:val="ListParagraph"/>
        <w:numPr>
          <w:ilvl w:val="1"/>
          <w:numId w:val="21"/>
        </w:numPr>
        <w:spacing w:before="240" w:after="240"/>
        <w:contextualSpacing w:val="0"/>
        <w:rPr>
          <w:sz w:val="24"/>
          <w:szCs w:val="24"/>
        </w:rPr>
      </w:pPr>
      <w:r w:rsidRPr="008D1813">
        <w:rPr>
          <w:sz w:val="24"/>
          <w:szCs w:val="24"/>
        </w:rPr>
        <w:t xml:space="preserve">If there will be more than one water meter installed for the </w:t>
      </w:r>
      <w:proofErr w:type="spellStart"/>
      <w:r w:rsidRPr="008D1813">
        <w:rPr>
          <w:sz w:val="24"/>
          <w:szCs w:val="24"/>
        </w:rPr>
        <w:t>Amentity</w:t>
      </w:r>
      <w:proofErr w:type="spellEnd"/>
      <w:r w:rsidRPr="008D1813">
        <w:rPr>
          <w:sz w:val="24"/>
          <w:szCs w:val="24"/>
        </w:rPr>
        <w:t xml:space="preserve"> Buildings, </w:t>
      </w:r>
      <w:r w:rsidR="00C403B8">
        <w:rPr>
          <w:sz w:val="24"/>
          <w:szCs w:val="24"/>
        </w:rPr>
        <w:t>provide a</w:t>
      </w:r>
      <w:r w:rsidR="005A4875" w:rsidRPr="00712925">
        <w:rPr>
          <w:sz w:val="24"/>
          <w:szCs w:val="24"/>
        </w:rPr>
        <w:t xml:space="preserve"> revised breakdown of the estimated annual revenues, expenses and income for </w:t>
      </w:r>
      <w:proofErr w:type="spellStart"/>
      <w:r w:rsidR="005A4875" w:rsidRPr="00712925">
        <w:rPr>
          <w:sz w:val="24"/>
          <w:szCs w:val="24"/>
        </w:rPr>
        <w:t>Amblebrook</w:t>
      </w:r>
      <w:proofErr w:type="spellEnd"/>
      <w:r w:rsidR="005A4875" w:rsidRPr="00712925">
        <w:rPr>
          <w:sz w:val="24"/>
          <w:szCs w:val="24"/>
        </w:rPr>
        <w:t xml:space="preserve"> in the first, fifth and tenth year after the </w:t>
      </w:r>
      <w:proofErr w:type="spellStart"/>
      <w:r w:rsidR="005A4875" w:rsidRPr="00712925">
        <w:rPr>
          <w:sz w:val="24"/>
          <w:szCs w:val="24"/>
        </w:rPr>
        <w:t>Amblebrook</w:t>
      </w:r>
      <w:proofErr w:type="spellEnd"/>
      <w:r w:rsidR="001764D7" w:rsidRPr="00712925">
        <w:rPr>
          <w:sz w:val="24"/>
          <w:szCs w:val="24"/>
        </w:rPr>
        <w:t xml:space="preserve"> WWTP</w:t>
      </w:r>
      <w:r w:rsidR="005A4875" w:rsidRPr="00712925">
        <w:rPr>
          <w:sz w:val="24"/>
          <w:szCs w:val="24"/>
        </w:rPr>
        <w:t xml:space="preserve"> is placed into service based upon end-of-phase customer counts including anticipated Amenity Buildings</w:t>
      </w:r>
      <w:r w:rsidR="002D1A4A" w:rsidRPr="00712925">
        <w:rPr>
          <w:sz w:val="24"/>
          <w:szCs w:val="24"/>
        </w:rPr>
        <w:t>, counting each customer wastewater service connection as a separate customer</w:t>
      </w:r>
      <w:r w:rsidR="00C403B8">
        <w:rPr>
          <w:sz w:val="24"/>
          <w:szCs w:val="24"/>
        </w:rPr>
        <w:t>.</w:t>
      </w:r>
    </w:p>
    <w:p w14:paraId="2C5A5FF4" w14:textId="661B5131" w:rsidR="00ED7A52" w:rsidRPr="00C403B8" w:rsidRDefault="00C403B8" w:rsidP="00C403B8">
      <w:pPr>
        <w:pStyle w:val="ListParagraph"/>
        <w:numPr>
          <w:ilvl w:val="0"/>
          <w:numId w:val="21"/>
        </w:numPr>
        <w:spacing w:before="240" w:after="240"/>
        <w:ind w:hanging="720"/>
        <w:rPr>
          <w:sz w:val="24"/>
          <w:szCs w:val="24"/>
        </w:rPr>
      </w:pPr>
      <w:r w:rsidRPr="00C403B8">
        <w:rPr>
          <w:sz w:val="24"/>
          <w:szCs w:val="24"/>
        </w:rPr>
        <w:t>Provide an</w:t>
      </w:r>
      <w:r w:rsidR="00ED7A52" w:rsidRPr="00C403B8">
        <w:rPr>
          <w:sz w:val="24"/>
          <w:szCs w:val="24"/>
        </w:rPr>
        <w:t xml:space="preserve"> estimate of the number of </w:t>
      </w:r>
      <w:r>
        <w:rPr>
          <w:sz w:val="24"/>
          <w:szCs w:val="24"/>
        </w:rPr>
        <w:t xml:space="preserve">wastewater </w:t>
      </w:r>
      <w:r w:rsidR="00ED7A52" w:rsidRPr="00C403B8">
        <w:rPr>
          <w:sz w:val="24"/>
          <w:szCs w:val="24"/>
        </w:rPr>
        <w:t xml:space="preserve">EDUs </w:t>
      </w:r>
      <w:r>
        <w:rPr>
          <w:sz w:val="24"/>
          <w:szCs w:val="24"/>
        </w:rPr>
        <w:t>allocated to</w:t>
      </w:r>
      <w:r w:rsidR="00ED7A52" w:rsidRPr="00C403B8">
        <w:rPr>
          <w:sz w:val="24"/>
          <w:szCs w:val="24"/>
        </w:rPr>
        <w:t xml:space="preserve"> </w:t>
      </w:r>
      <w:r w:rsidR="00ED2C4B" w:rsidRPr="00C403B8">
        <w:rPr>
          <w:sz w:val="24"/>
          <w:szCs w:val="24"/>
        </w:rPr>
        <w:t xml:space="preserve">each of the </w:t>
      </w:r>
      <w:r w:rsidR="00ED7A52" w:rsidRPr="00C403B8">
        <w:rPr>
          <w:sz w:val="24"/>
          <w:szCs w:val="24"/>
        </w:rPr>
        <w:t xml:space="preserve">Amenity Buildings in </w:t>
      </w:r>
      <w:proofErr w:type="spellStart"/>
      <w:r w:rsidR="00ED7A52" w:rsidRPr="00C403B8">
        <w:rPr>
          <w:sz w:val="24"/>
          <w:szCs w:val="24"/>
        </w:rPr>
        <w:t>Amblebrook</w:t>
      </w:r>
      <w:proofErr w:type="spellEnd"/>
      <w:r w:rsidR="00ED7A52" w:rsidRPr="00C403B8">
        <w:rPr>
          <w:sz w:val="24"/>
          <w:szCs w:val="24"/>
        </w:rPr>
        <w:t>.</w:t>
      </w:r>
    </w:p>
    <w:p w14:paraId="670A8FE7" w14:textId="5992449E" w:rsidR="00D15B93" w:rsidRDefault="00D15B93" w:rsidP="002648FC">
      <w:pPr>
        <w:numPr>
          <w:ilvl w:val="0"/>
          <w:numId w:val="21"/>
        </w:numPr>
        <w:spacing w:before="240" w:after="240"/>
        <w:ind w:hanging="720"/>
        <w:rPr>
          <w:sz w:val="24"/>
          <w:szCs w:val="24"/>
        </w:rPr>
      </w:pPr>
      <w:r w:rsidRPr="00D15B93">
        <w:rPr>
          <w:sz w:val="24"/>
          <w:szCs w:val="24"/>
        </w:rPr>
        <w:t>York Water</w:t>
      </w:r>
      <w:r>
        <w:rPr>
          <w:sz w:val="24"/>
          <w:szCs w:val="24"/>
        </w:rPr>
        <w:t>-WW</w:t>
      </w:r>
      <w:r w:rsidRPr="00D15B93">
        <w:rPr>
          <w:sz w:val="24"/>
          <w:szCs w:val="24"/>
        </w:rPr>
        <w:t>’s response to Data Request A-</w:t>
      </w:r>
      <w:r>
        <w:rPr>
          <w:sz w:val="24"/>
          <w:szCs w:val="24"/>
        </w:rPr>
        <w:t>6</w:t>
      </w:r>
      <w:r w:rsidRPr="00D15B93">
        <w:rPr>
          <w:sz w:val="24"/>
          <w:szCs w:val="24"/>
        </w:rPr>
        <w:t xml:space="preserve"> included </w:t>
      </w:r>
      <w:r w:rsidR="008D1813">
        <w:rPr>
          <w:sz w:val="24"/>
          <w:szCs w:val="24"/>
        </w:rPr>
        <w:t>“</w:t>
      </w:r>
      <w:r w:rsidRPr="00D15B93">
        <w:rPr>
          <w:sz w:val="24"/>
          <w:szCs w:val="24"/>
        </w:rPr>
        <w:t>Discovery A-</w:t>
      </w:r>
      <w:r>
        <w:rPr>
          <w:sz w:val="24"/>
          <w:szCs w:val="24"/>
        </w:rPr>
        <w:t>6</w:t>
      </w:r>
      <w:r w:rsidRPr="00D15B93">
        <w:rPr>
          <w:sz w:val="24"/>
          <w:szCs w:val="24"/>
        </w:rPr>
        <w:t xml:space="preserve">, Attachment 1 – Final Subdivision Plat, </w:t>
      </w:r>
      <w:proofErr w:type="spellStart"/>
      <w:r w:rsidRPr="00D15B93">
        <w:rPr>
          <w:sz w:val="24"/>
          <w:szCs w:val="24"/>
        </w:rPr>
        <w:t>Amblebrook</w:t>
      </w:r>
      <w:proofErr w:type="spellEnd"/>
      <w:r w:rsidRPr="00D15B93">
        <w:rPr>
          <w:sz w:val="24"/>
          <w:szCs w:val="24"/>
        </w:rPr>
        <w:t>, Section A – Phase I, recorded June 27, 2019</w:t>
      </w:r>
      <w:r w:rsidR="008D1813">
        <w:rPr>
          <w:sz w:val="24"/>
          <w:szCs w:val="24"/>
        </w:rPr>
        <w:t>” that listed a</w:t>
      </w:r>
      <w:r w:rsidRPr="00D15B93">
        <w:rPr>
          <w:sz w:val="24"/>
          <w:szCs w:val="24"/>
        </w:rPr>
        <w:t xml:space="preserve"> Developer’s Agreement, dated April 3, 2006, </w:t>
      </w:r>
      <w:r w:rsidR="008D1813">
        <w:rPr>
          <w:sz w:val="24"/>
          <w:szCs w:val="24"/>
        </w:rPr>
        <w:t xml:space="preserve">the </w:t>
      </w:r>
      <w:r w:rsidRPr="00D15B93">
        <w:rPr>
          <w:sz w:val="24"/>
          <w:szCs w:val="24"/>
        </w:rPr>
        <w:t xml:space="preserve">1st Amendment to Developer’s Agreement, dated December 3, 2007, and </w:t>
      </w:r>
      <w:r w:rsidR="008D1813">
        <w:rPr>
          <w:sz w:val="24"/>
          <w:szCs w:val="24"/>
        </w:rPr>
        <w:t xml:space="preserve">the </w:t>
      </w:r>
      <w:r w:rsidRPr="00D15B93">
        <w:rPr>
          <w:sz w:val="24"/>
          <w:szCs w:val="24"/>
        </w:rPr>
        <w:t xml:space="preserve">2nd Amendment to </w:t>
      </w:r>
      <w:r w:rsidRPr="00D15B93">
        <w:rPr>
          <w:sz w:val="24"/>
          <w:szCs w:val="24"/>
        </w:rPr>
        <w:lastRenderedPageBreak/>
        <w:t>Developer’s Agreement, dated March 11, 2019 under List of Approvals &amp; Permits on Sheet 1 of 21 of the attachment.</w:t>
      </w:r>
      <w:r w:rsidR="008D1813">
        <w:rPr>
          <w:sz w:val="24"/>
          <w:szCs w:val="24"/>
        </w:rPr>
        <w:t xml:space="preserve">  Please provide copies of all these agreements.</w:t>
      </w:r>
    </w:p>
    <w:p w14:paraId="32053C82" w14:textId="22961FBE" w:rsidR="00D15B93" w:rsidRDefault="00D15B93" w:rsidP="002648FC">
      <w:pPr>
        <w:numPr>
          <w:ilvl w:val="0"/>
          <w:numId w:val="21"/>
        </w:numPr>
        <w:spacing w:before="240" w:after="240"/>
        <w:ind w:hanging="720"/>
        <w:rPr>
          <w:sz w:val="24"/>
          <w:szCs w:val="24"/>
        </w:rPr>
      </w:pPr>
      <w:r w:rsidRPr="00D15B93">
        <w:rPr>
          <w:sz w:val="24"/>
          <w:szCs w:val="24"/>
        </w:rPr>
        <w:t>Please indicate if Rock Creek has sold any of the lots delineated in York Water</w:t>
      </w:r>
      <w:r>
        <w:rPr>
          <w:sz w:val="24"/>
          <w:szCs w:val="24"/>
        </w:rPr>
        <w:t>-WW</w:t>
      </w:r>
      <w:r w:rsidRPr="00D15B93">
        <w:rPr>
          <w:sz w:val="24"/>
          <w:szCs w:val="24"/>
        </w:rPr>
        <w:t>’s Discovery A-</w:t>
      </w:r>
      <w:r>
        <w:rPr>
          <w:sz w:val="24"/>
          <w:szCs w:val="24"/>
        </w:rPr>
        <w:t>6</w:t>
      </w:r>
      <w:r w:rsidRPr="00D15B93">
        <w:rPr>
          <w:sz w:val="24"/>
          <w:szCs w:val="24"/>
        </w:rPr>
        <w:t xml:space="preserve">, Attachment 1 – Final Subdivision Plat, to the public representing public </w:t>
      </w:r>
      <w:r>
        <w:rPr>
          <w:sz w:val="24"/>
          <w:szCs w:val="24"/>
        </w:rPr>
        <w:t>sanitary sewer</w:t>
      </w:r>
      <w:r w:rsidRPr="00D15B93">
        <w:rPr>
          <w:sz w:val="24"/>
          <w:szCs w:val="24"/>
        </w:rPr>
        <w:t xml:space="preserve"> as a guaranteed utility service.  If so, please provide a list of the lots that have been sold by parcel number</w:t>
      </w:r>
      <w:r w:rsidR="00ED2C4B">
        <w:rPr>
          <w:sz w:val="24"/>
          <w:szCs w:val="24"/>
        </w:rPr>
        <w:t xml:space="preserve"> and the date each lot was sold</w:t>
      </w:r>
      <w:r w:rsidRPr="00D15B93">
        <w:rPr>
          <w:sz w:val="24"/>
          <w:szCs w:val="24"/>
        </w:rPr>
        <w:t>.</w:t>
      </w:r>
    </w:p>
    <w:p w14:paraId="0DE77088" w14:textId="76692B74" w:rsidR="00FB2CAD" w:rsidRPr="008C592A" w:rsidRDefault="00FB2CAD" w:rsidP="002648FC">
      <w:pPr>
        <w:numPr>
          <w:ilvl w:val="0"/>
          <w:numId w:val="21"/>
        </w:numPr>
        <w:spacing w:before="240" w:after="240"/>
        <w:ind w:hanging="720"/>
        <w:rPr>
          <w:sz w:val="24"/>
          <w:szCs w:val="24"/>
        </w:rPr>
      </w:pPr>
      <w:r w:rsidRPr="008C592A">
        <w:rPr>
          <w:sz w:val="24"/>
          <w:szCs w:val="24"/>
        </w:rPr>
        <w:t xml:space="preserve">York Water-WW’s response to Data Request A-8 </w:t>
      </w:r>
      <w:r w:rsidR="00D15B93" w:rsidRPr="008C592A">
        <w:rPr>
          <w:sz w:val="24"/>
          <w:szCs w:val="24"/>
        </w:rPr>
        <w:t xml:space="preserve">contained </w:t>
      </w:r>
      <w:r w:rsidRPr="008C592A">
        <w:rPr>
          <w:sz w:val="24"/>
          <w:szCs w:val="24"/>
        </w:rPr>
        <w:t xml:space="preserve">a copy of the 2007 Pennsylvania Department of Environmental Protection (DEP) approved Act 537 Official Sewage Facilities Plan (Act 537 Plan) for </w:t>
      </w:r>
      <w:proofErr w:type="spellStart"/>
      <w:r w:rsidRPr="008C592A">
        <w:rPr>
          <w:sz w:val="24"/>
          <w:szCs w:val="24"/>
        </w:rPr>
        <w:t>Straban</w:t>
      </w:r>
      <w:proofErr w:type="spellEnd"/>
      <w:r w:rsidRPr="008C592A">
        <w:rPr>
          <w:sz w:val="24"/>
          <w:szCs w:val="24"/>
        </w:rPr>
        <w:t xml:space="preserve"> Township.  Please provide a copy of the executed operation and maintenance agreement and any extensions or amendments thereof between </w:t>
      </w:r>
      <w:proofErr w:type="spellStart"/>
      <w:r w:rsidRPr="008C592A">
        <w:rPr>
          <w:sz w:val="24"/>
          <w:szCs w:val="24"/>
        </w:rPr>
        <w:t>Straban</w:t>
      </w:r>
      <w:proofErr w:type="spellEnd"/>
      <w:r w:rsidRPr="008C592A">
        <w:rPr>
          <w:sz w:val="24"/>
          <w:szCs w:val="24"/>
        </w:rPr>
        <w:t xml:space="preserve"> Township and the Developer for </w:t>
      </w:r>
      <w:proofErr w:type="spellStart"/>
      <w:r w:rsidR="00630BA3" w:rsidRPr="008C592A">
        <w:rPr>
          <w:sz w:val="24"/>
          <w:szCs w:val="24"/>
        </w:rPr>
        <w:t>Amblebrook</w:t>
      </w:r>
      <w:proofErr w:type="spellEnd"/>
      <w:r w:rsidRPr="008C592A">
        <w:rPr>
          <w:sz w:val="24"/>
          <w:szCs w:val="24"/>
        </w:rPr>
        <w:t xml:space="preserve"> as indicated in the </w:t>
      </w:r>
      <w:r w:rsidR="00676299" w:rsidRPr="008C592A">
        <w:rPr>
          <w:sz w:val="24"/>
          <w:szCs w:val="24"/>
        </w:rPr>
        <w:t>“</w:t>
      </w:r>
      <w:r w:rsidRPr="008C592A">
        <w:rPr>
          <w:sz w:val="24"/>
          <w:szCs w:val="24"/>
        </w:rPr>
        <w:t>Previous Wastewater Planning Section</w:t>
      </w:r>
      <w:r w:rsidR="00676299" w:rsidRPr="008C592A">
        <w:rPr>
          <w:sz w:val="24"/>
          <w:szCs w:val="24"/>
        </w:rPr>
        <w:t>”</w:t>
      </w:r>
      <w:r w:rsidRPr="008C592A">
        <w:rPr>
          <w:sz w:val="24"/>
          <w:szCs w:val="24"/>
        </w:rPr>
        <w:t xml:space="preserve"> on Page 8 of the Act 537 Plan.</w:t>
      </w:r>
    </w:p>
    <w:p w14:paraId="142803AE" w14:textId="1AA940D5" w:rsidR="004B0665" w:rsidRPr="00676299" w:rsidRDefault="00FB2CAD" w:rsidP="002648FC">
      <w:pPr>
        <w:numPr>
          <w:ilvl w:val="0"/>
          <w:numId w:val="21"/>
        </w:numPr>
        <w:spacing w:before="240" w:after="240"/>
        <w:ind w:hanging="720"/>
        <w:rPr>
          <w:sz w:val="24"/>
          <w:szCs w:val="24"/>
        </w:rPr>
      </w:pPr>
      <w:r w:rsidRPr="00676299">
        <w:rPr>
          <w:sz w:val="24"/>
          <w:szCs w:val="24"/>
        </w:rPr>
        <w:t xml:space="preserve">York Water-WW’s </w:t>
      </w:r>
      <w:r w:rsidR="00EF365A" w:rsidRPr="00676299">
        <w:rPr>
          <w:sz w:val="24"/>
          <w:szCs w:val="24"/>
        </w:rPr>
        <w:t xml:space="preserve">response to Data Request A-10 </w:t>
      </w:r>
      <w:r w:rsidR="00D15B93" w:rsidRPr="00676299">
        <w:rPr>
          <w:sz w:val="24"/>
          <w:szCs w:val="24"/>
        </w:rPr>
        <w:t xml:space="preserve">included </w:t>
      </w:r>
      <w:r w:rsidR="00F07193" w:rsidRPr="00676299">
        <w:rPr>
          <w:sz w:val="24"/>
          <w:szCs w:val="24"/>
        </w:rPr>
        <w:t>a copy of</w:t>
      </w:r>
      <w:r w:rsidR="00EF365A" w:rsidRPr="00676299">
        <w:rPr>
          <w:sz w:val="24"/>
          <w:szCs w:val="24"/>
        </w:rPr>
        <w:t xml:space="preserve"> </w:t>
      </w:r>
      <w:r w:rsidR="000817B8" w:rsidRPr="00676299">
        <w:rPr>
          <w:sz w:val="24"/>
          <w:szCs w:val="24"/>
        </w:rPr>
        <w:t xml:space="preserve">the </w:t>
      </w:r>
      <w:r w:rsidR="009930DE" w:rsidRPr="00676299">
        <w:rPr>
          <w:sz w:val="24"/>
          <w:szCs w:val="24"/>
        </w:rPr>
        <w:t>DEP</w:t>
      </w:r>
      <w:r w:rsidR="000817B8" w:rsidRPr="00676299">
        <w:rPr>
          <w:sz w:val="24"/>
          <w:szCs w:val="24"/>
        </w:rPr>
        <w:t>-approved Sewage Facilities Planning Module</w:t>
      </w:r>
      <w:r w:rsidR="00A01899" w:rsidRPr="00676299">
        <w:rPr>
          <w:sz w:val="24"/>
          <w:szCs w:val="24"/>
        </w:rPr>
        <w:t xml:space="preserve"> (Planning Module)</w:t>
      </w:r>
      <w:r w:rsidR="00EF365A" w:rsidRPr="00676299">
        <w:rPr>
          <w:sz w:val="24"/>
          <w:szCs w:val="24"/>
        </w:rPr>
        <w:t>, dated March 2005,</w:t>
      </w:r>
      <w:r w:rsidR="000817B8" w:rsidRPr="00676299">
        <w:rPr>
          <w:sz w:val="24"/>
          <w:szCs w:val="24"/>
        </w:rPr>
        <w:t xml:space="preserve"> for </w:t>
      </w:r>
      <w:proofErr w:type="spellStart"/>
      <w:r w:rsidR="000817B8" w:rsidRPr="00676299">
        <w:rPr>
          <w:sz w:val="24"/>
          <w:szCs w:val="24"/>
        </w:rPr>
        <w:t>Amblebrook</w:t>
      </w:r>
      <w:proofErr w:type="spellEnd"/>
      <w:r w:rsidR="000817B8" w:rsidRPr="00676299">
        <w:rPr>
          <w:sz w:val="24"/>
          <w:szCs w:val="24"/>
        </w:rPr>
        <w:t xml:space="preserve">. </w:t>
      </w:r>
      <w:r w:rsidR="00A01899" w:rsidRPr="00676299">
        <w:rPr>
          <w:sz w:val="24"/>
          <w:szCs w:val="24"/>
        </w:rPr>
        <w:t xml:space="preserve"> Th</w:t>
      </w:r>
      <w:r w:rsidR="00F07193" w:rsidRPr="00676299">
        <w:rPr>
          <w:sz w:val="24"/>
          <w:szCs w:val="24"/>
        </w:rPr>
        <w:t>is</w:t>
      </w:r>
      <w:r w:rsidR="00A01899" w:rsidRPr="00676299">
        <w:rPr>
          <w:sz w:val="24"/>
          <w:szCs w:val="24"/>
        </w:rPr>
        <w:t xml:space="preserve"> Planning Module indicate</w:t>
      </w:r>
      <w:r w:rsidR="00416EB9" w:rsidRPr="00676299">
        <w:rPr>
          <w:sz w:val="24"/>
          <w:szCs w:val="24"/>
        </w:rPr>
        <w:t>d</w:t>
      </w:r>
      <w:r w:rsidR="00A01899" w:rsidRPr="00676299">
        <w:rPr>
          <w:sz w:val="24"/>
          <w:szCs w:val="24"/>
        </w:rPr>
        <w:t xml:space="preserve"> </w:t>
      </w:r>
      <w:r w:rsidR="00AA3A49" w:rsidRPr="00676299">
        <w:rPr>
          <w:sz w:val="24"/>
          <w:szCs w:val="24"/>
        </w:rPr>
        <w:t>in</w:t>
      </w:r>
      <w:r w:rsidR="00A01899" w:rsidRPr="00676299">
        <w:rPr>
          <w:sz w:val="24"/>
          <w:szCs w:val="24"/>
        </w:rPr>
        <w:t xml:space="preserve"> Section H</w:t>
      </w:r>
      <w:r w:rsidR="007D163C" w:rsidRPr="00676299">
        <w:rPr>
          <w:sz w:val="24"/>
          <w:szCs w:val="24"/>
        </w:rPr>
        <w:t xml:space="preserve">, </w:t>
      </w:r>
      <w:r w:rsidR="00A01899" w:rsidRPr="00676299">
        <w:rPr>
          <w:sz w:val="24"/>
          <w:szCs w:val="24"/>
        </w:rPr>
        <w:t xml:space="preserve">Alternative Sewage Facilities Analysis, </w:t>
      </w:r>
      <w:r w:rsidR="00E513BB" w:rsidRPr="00676299">
        <w:rPr>
          <w:sz w:val="24"/>
          <w:szCs w:val="24"/>
        </w:rPr>
        <w:t xml:space="preserve">the utilization of 150 gallons per day (GPD) as </w:t>
      </w:r>
      <w:r w:rsidR="00FC2CCA" w:rsidRPr="00676299">
        <w:rPr>
          <w:sz w:val="24"/>
          <w:szCs w:val="24"/>
        </w:rPr>
        <w:t>the equivalent dwelling unit (EDU) flow</w:t>
      </w:r>
      <w:r w:rsidR="00E513BB" w:rsidRPr="00676299">
        <w:rPr>
          <w:sz w:val="24"/>
          <w:szCs w:val="24"/>
        </w:rPr>
        <w:t xml:space="preserve"> for a project of 1,800 single family detached </w:t>
      </w:r>
      <w:r w:rsidR="00FC2CCA" w:rsidRPr="00676299">
        <w:rPr>
          <w:sz w:val="24"/>
          <w:szCs w:val="24"/>
        </w:rPr>
        <w:t>residential dwellings, as opposed to meeting the requirements of 25 Pa. Code § 73.17 (a), 400 GPD per single family residence, for a total project flow of 270,00</w:t>
      </w:r>
      <w:r w:rsidR="00AA3A49" w:rsidRPr="00676299">
        <w:rPr>
          <w:sz w:val="24"/>
          <w:szCs w:val="24"/>
        </w:rPr>
        <w:t>0</w:t>
      </w:r>
      <w:r w:rsidR="00FC2CCA" w:rsidRPr="00676299">
        <w:rPr>
          <w:sz w:val="24"/>
          <w:szCs w:val="24"/>
        </w:rPr>
        <w:t xml:space="preserve"> GPD.  Please provide evidence of </w:t>
      </w:r>
      <w:r w:rsidR="00353E88" w:rsidRPr="00676299">
        <w:rPr>
          <w:sz w:val="24"/>
          <w:szCs w:val="24"/>
        </w:rPr>
        <w:t>DEP approv</w:t>
      </w:r>
      <w:r w:rsidR="00AA3A49" w:rsidRPr="00676299">
        <w:rPr>
          <w:sz w:val="24"/>
          <w:szCs w:val="24"/>
        </w:rPr>
        <w:t>al</w:t>
      </w:r>
      <w:r w:rsidR="00353E88" w:rsidRPr="00676299">
        <w:rPr>
          <w:sz w:val="24"/>
          <w:szCs w:val="24"/>
        </w:rPr>
        <w:t xml:space="preserve"> </w:t>
      </w:r>
      <w:r w:rsidR="00107B6B" w:rsidRPr="00676299">
        <w:rPr>
          <w:sz w:val="24"/>
          <w:szCs w:val="24"/>
        </w:rPr>
        <w:t>for</w:t>
      </w:r>
      <w:r w:rsidR="00353E88" w:rsidRPr="00676299">
        <w:rPr>
          <w:sz w:val="24"/>
          <w:szCs w:val="24"/>
        </w:rPr>
        <w:t xml:space="preserve"> the following</w:t>
      </w:r>
      <w:r w:rsidR="00FC2CCA" w:rsidRPr="00676299">
        <w:rPr>
          <w:sz w:val="24"/>
          <w:szCs w:val="24"/>
        </w:rPr>
        <w:t>:</w:t>
      </w:r>
    </w:p>
    <w:p w14:paraId="3469D247" w14:textId="4C6B8668" w:rsidR="00FC2CCA" w:rsidRPr="00676299" w:rsidRDefault="00A833E8" w:rsidP="006F1D3B">
      <w:pPr>
        <w:numPr>
          <w:ilvl w:val="1"/>
          <w:numId w:val="21"/>
        </w:numPr>
        <w:spacing w:before="240" w:after="240"/>
        <w:rPr>
          <w:sz w:val="24"/>
          <w:szCs w:val="24"/>
        </w:rPr>
      </w:pPr>
      <w:r w:rsidRPr="00676299">
        <w:rPr>
          <w:sz w:val="24"/>
          <w:szCs w:val="24"/>
        </w:rPr>
        <w:t>An amendment to the Planning Module reducing</w:t>
      </w:r>
      <w:r w:rsidR="00353E88" w:rsidRPr="00676299">
        <w:rPr>
          <w:sz w:val="24"/>
          <w:szCs w:val="24"/>
        </w:rPr>
        <w:t xml:space="preserve"> the </w:t>
      </w:r>
      <w:r w:rsidR="007D163C" w:rsidRPr="00676299">
        <w:rPr>
          <w:sz w:val="24"/>
          <w:szCs w:val="24"/>
        </w:rPr>
        <w:t xml:space="preserve">defined flow for each </w:t>
      </w:r>
      <w:r w:rsidR="00353E88" w:rsidRPr="00676299">
        <w:rPr>
          <w:sz w:val="24"/>
          <w:szCs w:val="24"/>
        </w:rPr>
        <w:t xml:space="preserve">EDU </w:t>
      </w:r>
      <w:r w:rsidR="00AA3A49" w:rsidRPr="00676299">
        <w:rPr>
          <w:sz w:val="24"/>
          <w:szCs w:val="24"/>
        </w:rPr>
        <w:t xml:space="preserve">in </w:t>
      </w:r>
      <w:proofErr w:type="spellStart"/>
      <w:r w:rsidR="00AA3A49" w:rsidRPr="00676299">
        <w:rPr>
          <w:sz w:val="24"/>
          <w:szCs w:val="24"/>
        </w:rPr>
        <w:t>Amblebrook</w:t>
      </w:r>
      <w:proofErr w:type="spellEnd"/>
      <w:r w:rsidR="00AA3A49" w:rsidRPr="00676299">
        <w:rPr>
          <w:sz w:val="24"/>
          <w:szCs w:val="24"/>
        </w:rPr>
        <w:t xml:space="preserve"> </w:t>
      </w:r>
      <w:r w:rsidRPr="00676299">
        <w:rPr>
          <w:sz w:val="24"/>
          <w:szCs w:val="24"/>
        </w:rPr>
        <w:t>from 150 GP</w:t>
      </w:r>
      <w:r w:rsidR="009E60BF" w:rsidRPr="00676299">
        <w:rPr>
          <w:sz w:val="24"/>
          <w:szCs w:val="24"/>
        </w:rPr>
        <w:t>D</w:t>
      </w:r>
      <w:r w:rsidRPr="00676299">
        <w:rPr>
          <w:sz w:val="24"/>
          <w:szCs w:val="24"/>
        </w:rPr>
        <w:t xml:space="preserve"> </w:t>
      </w:r>
      <w:r w:rsidR="00353E88" w:rsidRPr="00676299">
        <w:rPr>
          <w:sz w:val="24"/>
          <w:szCs w:val="24"/>
        </w:rPr>
        <w:t xml:space="preserve">to 135 GPD as averred by York Water-WW in </w:t>
      </w:r>
      <w:r w:rsidR="00107B6B" w:rsidRPr="00676299">
        <w:rPr>
          <w:sz w:val="24"/>
          <w:szCs w:val="24"/>
        </w:rPr>
        <w:t>its response to Data Request</w:t>
      </w:r>
      <w:r w:rsidR="00CE1BFD" w:rsidRPr="00676299">
        <w:rPr>
          <w:sz w:val="24"/>
          <w:szCs w:val="24"/>
        </w:rPr>
        <w:t xml:space="preserve"> A-17</w:t>
      </w:r>
      <w:r w:rsidR="00AA3A49" w:rsidRPr="00676299">
        <w:rPr>
          <w:sz w:val="24"/>
          <w:szCs w:val="24"/>
        </w:rPr>
        <w:t>; and</w:t>
      </w:r>
    </w:p>
    <w:p w14:paraId="20FD03CB" w14:textId="431272B4" w:rsidR="00076FDC" w:rsidRPr="00676299" w:rsidRDefault="00676299" w:rsidP="00D25409">
      <w:pPr>
        <w:pStyle w:val="ListParagraph"/>
        <w:numPr>
          <w:ilvl w:val="1"/>
          <w:numId w:val="21"/>
        </w:numPr>
        <w:spacing w:before="240" w:after="240"/>
        <w:rPr>
          <w:sz w:val="24"/>
          <w:szCs w:val="24"/>
        </w:rPr>
      </w:pPr>
      <w:r w:rsidRPr="00676299">
        <w:rPr>
          <w:sz w:val="24"/>
          <w:szCs w:val="24"/>
        </w:rPr>
        <w:t>A</w:t>
      </w:r>
      <w:r w:rsidR="00CE1BFD" w:rsidRPr="00676299">
        <w:rPr>
          <w:sz w:val="24"/>
          <w:szCs w:val="24"/>
        </w:rPr>
        <w:t xml:space="preserve">n </w:t>
      </w:r>
      <w:r w:rsidR="006F1D3B" w:rsidRPr="00676299">
        <w:rPr>
          <w:sz w:val="24"/>
          <w:szCs w:val="24"/>
        </w:rPr>
        <w:t>a</w:t>
      </w:r>
      <w:r w:rsidR="00CE1BFD" w:rsidRPr="00676299">
        <w:rPr>
          <w:sz w:val="24"/>
          <w:szCs w:val="24"/>
        </w:rPr>
        <w:t xml:space="preserve">mendment to National Pollution Discharge Permit Elimination System (NPDES) Permit No. PA0247715, as </w:t>
      </w:r>
      <w:r w:rsidR="00D15B93" w:rsidRPr="00676299">
        <w:rPr>
          <w:sz w:val="24"/>
          <w:szCs w:val="24"/>
        </w:rPr>
        <w:t xml:space="preserve">included </w:t>
      </w:r>
      <w:r w:rsidR="00CE1BFD" w:rsidRPr="00676299">
        <w:rPr>
          <w:sz w:val="24"/>
          <w:szCs w:val="24"/>
        </w:rPr>
        <w:t xml:space="preserve">by York Water-WW in </w:t>
      </w:r>
      <w:r w:rsidR="00AA3A49" w:rsidRPr="00676299">
        <w:rPr>
          <w:sz w:val="24"/>
          <w:szCs w:val="24"/>
        </w:rPr>
        <w:t>response to Data Request</w:t>
      </w:r>
      <w:r w:rsidR="00CE1BFD" w:rsidRPr="00676299">
        <w:rPr>
          <w:sz w:val="24"/>
          <w:szCs w:val="24"/>
        </w:rPr>
        <w:t xml:space="preserve"> A-13, to increase the effluent discharge rate of 270,000 GPD to reflect the increase in the number of single family residences from 1,800 to over 2,000, or to </w:t>
      </w:r>
      <w:r w:rsidR="00ED7A52" w:rsidRPr="00676299">
        <w:rPr>
          <w:sz w:val="24"/>
          <w:szCs w:val="24"/>
        </w:rPr>
        <w:t xml:space="preserve">at least </w:t>
      </w:r>
      <w:r w:rsidR="00CE1BFD" w:rsidRPr="00676299">
        <w:rPr>
          <w:sz w:val="24"/>
          <w:szCs w:val="24"/>
        </w:rPr>
        <w:t xml:space="preserve">300,000 GPD (2,000 </w:t>
      </w:r>
      <w:r w:rsidR="00AA3A49" w:rsidRPr="00676299">
        <w:rPr>
          <w:sz w:val="24"/>
          <w:szCs w:val="24"/>
        </w:rPr>
        <w:t xml:space="preserve">connections </w:t>
      </w:r>
      <w:r w:rsidR="00CE1BFD" w:rsidRPr="00676299">
        <w:rPr>
          <w:sz w:val="24"/>
          <w:szCs w:val="24"/>
        </w:rPr>
        <w:t>x 150 GPD).</w:t>
      </w:r>
    </w:p>
    <w:p w14:paraId="28231F97" w14:textId="11044E31" w:rsidR="009930DE" w:rsidRDefault="004B2F93" w:rsidP="008A5A1D">
      <w:pPr>
        <w:numPr>
          <w:ilvl w:val="0"/>
          <w:numId w:val="21"/>
        </w:numPr>
        <w:spacing w:before="240" w:after="240"/>
        <w:ind w:hanging="720"/>
        <w:rPr>
          <w:sz w:val="24"/>
          <w:szCs w:val="24"/>
        </w:rPr>
      </w:pPr>
      <w:r>
        <w:rPr>
          <w:sz w:val="24"/>
          <w:szCs w:val="24"/>
        </w:rPr>
        <w:t xml:space="preserve">York Water-WW’s response to Data Request A-10 included a letter from McNees, Wallace &amp; </w:t>
      </w:r>
      <w:proofErr w:type="spellStart"/>
      <w:r>
        <w:rPr>
          <w:sz w:val="24"/>
          <w:szCs w:val="24"/>
        </w:rPr>
        <w:t>Nurick</w:t>
      </w:r>
      <w:proofErr w:type="spellEnd"/>
      <w:r>
        <w:rPr>
          <w:sz w:val="24"/>
          <w:szCs w:val="24"/>
        </w:rPr>
        <w:t xml:space="preserve"> LLC, dated February 2, 2005, </w:t>
      </w:r>
      <w:r w:rsidR="00107B6B">
        <w:rPr>
          <w:sz w:val="24"/>
          <w:szCs w:val="24"/>
        </w:rPr>
        <w:t xml:space="preserve">that </w:t>
      </w:r>
      <w:r>
        <w:rPr>
          <w:sz w:val="24"/>
          <w:szCs w:val="24"/>
        </w:rPr>
        <w:t>indicat</w:t>
      </w:r>
      <w:r w:rsidR="00B74DBF">
        <w:rPr>
          <w:sz w:val="24"/>
          <w:szCs w:val="24"/>
        </w:rPr>
        <w:t>ed</w:t>
      </w:r>
      <w:r>
        <w:rPr>
          <w:sz w:val="24"/>
          <w:szCs w:val="24"/>
        </w:rPr>
        <w:t xml:space="preserve"> in Paragraph 7 on Pages 3 to 4 that Rock Creek will be required to maintain a posted financial security with </w:t>
      </w:r>
      <w:proofErr w:type="spellStart"/>
      <w:r>
        <w:rPr>
          <w:sz w:val="24"/>
          <w:szCs w:val="24"/>
        </w:rPr>
        <w:t>Straban</w:t>
      </w:r>
      <w:proofErr w:type="spellEnd"/>
      <w:r>
        <w:rPr>
          <w:sz w:val="24"/>
          <w:szCs w:val="24"/>
        </w:rPr>
        <w:t xml:space="preserve"> Township to guarantee operation of the WWTP.  Please explain whether Rock Creek or York Water will be required to post with a financial security with </w:t>
      </w:r>
      <w:proofErr w:type="spellStart"/>
      <w:r>
        <w:rPr>
          <w:sz w:val="24"/>
          <w:szCs w:val="24"/>
        </w:rPr>
        <w:t>Straban</w:t>
      </w:r>
      <w:proofErr w:type="spellEnd"/>
      <w:r>
        <w:rPr>
          <w:sz w:val="24"/>
          <w:szCs w:val="24"/>
        </w:rPr>
        <w:t xml:space="preserve"> Township, the amount and form of the financial security, and the duration required.</w:t>
      </w:r>
    </w:p>
    <w:p w14:paraId="5598D0FE" w14:textId="2CB4F957" w:rsidR="001A62FD" w:rsidRDefault="004B2F93" w:rsidP="009930DE">
      <w:pPr>
        <w:numPr>
          <w:ilvl w:val="0"/>
          <w:numId w:val="21"/>
        </w:numPr>
        <w:spacing w:before="240" w:after="240"/>
        <w:ind w:hanging="720"/>
        <w:rPr>
          <w:sz w:val="24"/>
          <w:szCs w:val="24"/>
        </w:rPr>
      </w:pPr>
      <w:bookmarkStart w:id="4" w:name="_Hlk31352058"/>
      <w:r>
        <w:rPr>
          <w:sz w:val="24"/>
          <w:szCs w:val="24"/>
        </w:rPr>
        <w:lastRenderedPageBreak/>
        <w:t xml:space="preserve">York Water-WW’s response to Data Request A-10 included a letter from McNees, Wallace &amp; </w:t>
      </w:r>
      <w:proofErr w:type="spellStart"/>
      <w:r>
        <w:rPr>
          <w:sz w:val="24"/>
          <w:szCs w:val="24"/>
        </w:rPr>
        <w:t>Nurick</w:t>
      </w:r>
      <w:proofErr w:type="spellEnd"/>
      <w:r>
        <w:rPr>
          <w:sz w:val="24"/>
          <w:szCs w:val="24"/>
        </w:rPr>
        <w:t xml:space="preserve"> LLC letter, dated February 2, 2005, indicat</w:t>
      </w:r>
      <w:r w:rsidR="00B74DBF">
        <w:rPr>
          <w:sz w:val="24"/>
          <w:szCs w:val="24"/>
        </w:rPr>
        <w:t>ed</w:t>
      </w:r>
      <w:r>
        <w:rPr>
          <w:sz w:val="24"/>
          <w:szCs w:val="24"/>
        </w:rPr>
        <w:t xml:space="preserve"> in Paragraph 9 on Page 5 an agreement between Rock Creek and </w:t>
      </w:r>
      <w:proofErr w:type="spellStart"/>
      <w:r>
        <w:rPr>
          <w:sz w:val="24"/>
          <w:szCs w:val="24"/>
        </w:rPr>
        <w:t>Straban</w:t>
      </w:r>
      <w:proofErr w:type="spellEnd"/>
      <w:r>
        <w:rPr>
          <w:sz w:val="24"/>
          <w:szCs w:val="24"/>
        </w:rPr>
        <w:t xml:space="preserve"> Township affirming that </w:t>
      </w:r>
      <w:proofErr w:type="spellStart"/>
      <w:r>
        <w:rPr>
          <w:sz w:val="24"/>
          <w:szCs w:val="24"/>
        </w:rPr>
        <w:t>Straban</w:t>
      </w:r>
      <w:proofErr w:type="spellEnd"/>
      <w:r>
        <w:rPr>
          <w:sz w:val="24"/>
          <w:szCs w:val="24"/>
        </w:rPr>
        <w:t xml:space="preserve"> Township will have the opportunity to take dedication of facilities and infrastructure, based upon certain terms and conditions, in the future should they choose to take it.  Please provide any agreements (i.e., Developer’s Agreement) and corresponding amendments between </w:t>
      </w:r>
      <w:proofErr w:type="spellStart"/>
      <w:r>
        <w:rPr>
          <w:sz w:val="24"/>
          <w:szCs w:val="24"/>
        </w:rPr>
        <w:t>Straban</w:t>
      </w:r>
      <w:proofErr w:type="spellEnd"/>
      <w:r>
        <w:rPr>
          <w:sz w:val="24"/>
          <w:szCs w:val="24"/>
        </w:rPr>
        <w:t xml:space="preserve"> Township and Rock Creek, as the successor in interest, which affirm</w:t>
      </w:r>
      <w:r w:rsidR="00B74DBF">
        <w:rPr>
          <w:sz w:val="24"/>
          <w:szCs w:val="24"/>
        </w:rPr>
        <w:t>ed</w:t>
      </w:r>
      <w:r>
        <w:rPr>
          <w:sz w:val="24"/>
          <w:szCs w:val="24"/>
        </w:rPr>
        <w:t xml:space="preserve"> that </w:t>
      </w:r>
      <w:proofErr w:type="spellStart"/>
      <w:r>
        <w:rPr>
          <w:sz w:val="24"/>
          <w:szCs w:val="24"/>
        </w:rPr>
        <w:t>Straban</w:t>
      </w:r>
      <w:proofErr w:type="spellEnd"/>
      <w:r>
        <w:rPr>
          <w:sz w:val="24"/>
          <w:szCs w:val="24"/>
        </w:rPr>
        <w:t xml:space="preserve"> Township will have the option to take dedication of the WWTP and infrastructure in the future.  Additionally, if such agreement has been executed, please provide evidence of the approval by the </w:t>
      </w:r>
      <w:proofErr w:type="spellStart"/>
      <w:r>
        <w:rPr>
          <w:sz w:val="24"/>
          <w:szCs w:val="24"/>
        </w:rPr>
        <w:t>Straban</w:t>
      </w:r>
      <w:proofErr w:type="spellEnd"/>
      <w:r>
        <w:rPr>
          <w:sz w:val="24"/>
          <w:szCs w:val="24"/>
        </w:rPr>
        <w:t xml:space="preserve"> Township Board of Supervisors of an amendment eliminating any dedication requirements.</w:t>
      </w:r>
      <w:bookmarkEnd w:id="4"/>
    </w:p>
    <w:p w14:paraId="64DC080E" w14:textId="66E3953A" w:rsidR="006F1D3B" w:rsidRDefault="006F1D3B" w:rsidP="006F1D3B">
      <w:pPr>
        <w:numPr>
          <w:ilvl w:val="0"/>
          <w:numId w:val="21"/>
        </w:numPr>
        <w:spacing w:before="240" w:after="240"/>
        <w:ind w:hanging="720"/>
        <w:rPr>
          <w:sz w:val="24"/>
          <w:szCs w:val="24"/>
        </w:rPr>
      </w:pPr>
      <w:r>
        <w:rPr>
          <w:sz w:val="24"/>
          <w:szCs w:val="24"/>
        </w:rPr>
        <w:t>York Water-WW’s response to Data Request A-16(b) indicate</w:t>
      </w:r>
      <w:r w:rsidR="00B74DBF">
        <w:rPr>
          <w:sz w:val="24"/>
          <w:szCs w:val="24"/>
        </w:rPr>
        <w:t>d</w:t>
      </w:r>
      <w:r>
        <w:rPr>
          <w:sz w:val="24"/>
          <w:szCs w:val="24"/>
        </w:rPr>
        <w:t xml:space="preserve"> that Rock Creek installed substantial components of </w:t>
      </w:r>
      <w:r w:rsidR="00E028D9">
        <w:rPr>
          <w:sz w:val="24"/>
          <w:szCs w:val="24"/>
        </w:rPr>
        <w:t xml:space="preserve">the </w:t>
      </w:r>
      <w:proofErr w:type="spellStart"/>
      <w:r>
        <w:rPr>
          <w:sz w:val="24"/>
          <w:szCs w:val="24"/>
        </w:rPr>
        <w:t>Amblebrook</w:t>
      </w:r>
      <w:proofErr w:type="spellEnd"/>
      <w:r>
        <w:rPr>
          <w:sz w:val="24"/>
          <w:szCs w:val="24"/>
        </w:rPr>
        <w:t xml:space="preserve"> wastewater facilities, including approximately 18,022 linear feet of wastewater collection main, structural components of wastewater treatment facilities and associated appurtenances.  </w:t>
      </w:r>
      <w:r w:rsidR="005C6208">
        <w:rPr>
          <w:sz w:val="24"/>
          <w:szCs w:val="24"/>
        </w:rPr>
        <w:t xml:space="preserve">Please </w:t>
      </w:r>
      <w:r w:rsidR="003E36AB">
        <w:rPr>
          <w:sz w:val="24"/>
          <w:szCs w:val="24"/>
        </w:rPr>
        <w:t>clarify</w:t>
      </w:r>
      <w:r w:rsidR="005C6208">
        <w:rPr>
          <w:sz w:val="24"/>
          <w:szCs w:val="24"/>
        </w:rPr>
        <w:t xml:space="preserve"> whether any such wastewater facilities </w:t>
      </w:r>
      <w:r w:rsidR="00E028D9">
        <w:rPr>
          <w:sz w:val="24"/>
          <w:szCs w:val="24"/>
        </w:rPr>
        <w:t>were</w:t>
      </w:r>
      <w:r w:rsidR="005C6208">
        <w:rPr>
          <w:sz w:val="24"/>
          <w:szCs w:val="24"/>
        </w:rPr>
        <w:t xml:space="preserve"> placed into </w:t>
      </w:r>
      <w:r w:rsidR="004471AD">
        <w:rPr>
          <w:sz w:val="24"/>
          <w:szCs w:val="24"/>
        </w:rPr>
        <w:t>service.  If so, identify the entity that placed them into service and the date they were placed into service.</w:t>
      </w:r>
    </w:p>
    <w:p w14:paraId="51078C5A" w14:textId="30C5E52A" w:rsidR="00D535DA" w:rsidRDefault="004471AD" w:rsidP="006F1D3B">
      <w:pPr>
        <w:numPr>
          <w:ilvl w:val="0"/>
          <w:numId w:val="21"/>
        </w:numPr>
        <w:spacing w:before="240" w:after="240"/>
        <w:ind w:hanging="720"/>
        <w:rPr>
          <w:sz w:val="24"/>
          <w:szCs w:val="24"/>
        </w:rPr>
      </w:pPr>
      <w:r>
        <w:rPr>
          <w:sz w:val="24"/>
          <w:szCs w:val="24"/>
        </w:rPr>
        <w:t xml:space="preserve">If any wastewater facilities have been placed into service, </w:t>
      </w:r>
      <w:r w:rsidR="007943C2">
        <w:rPr>
          <w:sz w:val="24"/>
          <w:szCs w:val="24"/>
        </w:rPr>
        <w:t>p</w:t>
      </w:r>
      <w:r w:rsidR="00D535DA">
        <w:rPr>
          <w:sz w:val="24"/>
          <w:szCs w:val="24"/>
        </w:rPr>
        <w:t xml:space="preserve">lease explain how York Water-WW will determine the accrued depreciation for </w:t>
      </w:r>
      <w:r w:rsidR="007943C2">
        <w:rPr>
          <w:sz w:val="24"/>
          <w:szCs w:val="24"/>
        </w:rPr>
        <w:t xml:space="preserve">facilities </w:t>
      </w:r>
      <w:r>
        <w:rPr>
          <w:sz w:val="24"/>
          <w:szCs w:val="24"/>
        </w:rPr>
        <w:t>already constructed</w:t>
      </w:r>
      <w:r w:rsidR="00D535DA">
        <w:rPr>
          <w:sz w:val="24"/>
          <w:szCs w:val="24"/>
        </w:rPr>
        <w:t xml:space="preserve"> and how Commission approval for this transfer is not required pursuant to 66 Pa. C.S. § 1102(a)(3).</w:t>
      </w:r>
    </w:p>
    <w:p w14:paraId="790A4BC8" w14:textId="01A9554A" w:rsidR="001D7337" w:rsidRDefault="001D7337" w:rsidP="005A4875">
      <w:pPr>
        <w:numPr>
          <w:ilvl w:val="0"/>
          <w:numId w:val="21"/>
        </w:numPr>
        <w:spacing w:before="240" w:after="240"/>
        <w:ind w:hanging="720"/>
        <w:rPr>
          <w:sz w:val="24"/>
          <w:szCs w:val="24"/>
        </w:rPr>
      </w:pPr>
      <w:r>
        <w:rPr>
          <w:sz w:val="24"/>
          <w:szCs w:val="24"/>
        </w:rPr>
        <w:t xml:space="preserve">Data Request </w:t>
      </w:r>
      <w:r w:rsidR="0075196C">
        <w:rPr>
          <w:sz w:val="24"/>
          <w:szCs w:val="24"/>
        </w:rPr>
        <w:t>A-</w:t>
      </w:r>
      <w:r>
        <w:rPr>
          <w:sz w:val="24"/>
          <w:szCs w:val="24"/>
        </w:rPr>
        <w:t xml:space="preserve">24 </w:t>
      </w:r>
      <w:r w:rsidR="00B74DBF">
        <w:rPr>
          <w:sz w:val="24"/>
          <w:szCs w:val="24"/>
        </w:rPr>
        <w:t>asked for the</w:t>
      </w:r>
      <w:r>
        <w:rPr>
          <w:sz w:val="24"/>
          <w:szCs w:val="24"/>
        </w:rPr>
        <w:t xml:space="preserve"> total construction costs for </w:t>
      </w:r>
      <w:proofErr w:type="spellStart"/>
      <w:r>
        <w:rPr>
          <w:sz w:val="24"/>
          <w:szCs w:val="24"/>
        </w:rPr>
        <w:t>Amblebrook</w:t>
      </w:r>
      <w:proofErr w:type="spellEnd"/>
      <w:r>
        <w:rPr>
          <w:sz w:val="24"/>
          <w:szCs w:val="24"/>
        </w:rPr>
        <w:t xml:space="preserve"> including unit costs and extended costs for the </w:t>
      </w:r>
      <w:proofErr w:type="spellStart"/>
      <w:r>
        <w:rPr>
          <w:sz w:val="24"/>
          <w:szCs w:val="24"/>
        </w:rPr>
        <w:t>Amblebrook</w:t>
      </w:r>
      <w:proofErr w:type="spellEnd"/>
      <w:r>
        <w:rPr>
          <w:sz w:val="24"/>
          <w:szCs w:val="24"/>
        </w:rPr>
        <w:t xml:space="preserve"> wastewater conveyance system and the material types and pipe sizes of the </w:t>
      </w:r>
      <w:r w:rsidR="00D7374A">
        <w:rPr>
          <w:sz w:val="24"/>
          <w:szCs w:val="24"/>
        </w:rPr>
        <w:t>company-</w:t>
      </w:r>
      <w:r>
        <w:rPr>
          <w:sz w:val="24"/>
          <w:szCs w:val="24"/>
        </w:rPr>
        <w:t xml:space="preserve">owned portion of service </w:t>
      </w:r>
      <w:r w:rsidR="00D0729F">
        <w:rPr>
          <w:sz w:val="24"/>
          <w:szCs w:val="24"/>
        </w:rPr>
        <w:t>laterals</w:t>
      </w:r>
      <w:r>
        <w:rPr>
          <w:sz w:val="24"/>
          <w:szCs w:val="24"/>
        </w:rPr>
        <w:t xml:space="preserve">.  York Water-WW did not provide this information.  Please provide material type descriptions, material quantities, unit costs and extended </w:t>
      </w:r>
      <w:r w:rsidR="004471AD">
        <w:rPr>
          <w:sz w:val="24"/>
          <w:szCs w:val="24"/>
        </w:rPr>
        <w:t xml:space="preserve">costs for </w:t>
      </w:r>
      <w:proofErr w:type="spellStart"/>
      <w:r w:rsidR="004471AD">
        <w:rPr>
          <w:sz w:val="24"/>
          <w:szCs w:val="24"/>
        </w:rPr>
        <w:t>Amblebrook</w:t>
      </w:r>
      <w:proofErr w:type="spellEnd"/>
      <w:r w:rsidR="004471AD">
        <w:rPr>
          <w:sz w:val="24"/>
          <w:szCs w:val="24"/>
        </w:rPr>
        <w:t xml:space="preserve"> wastewater conveyance system assets delineated by development phase, including the portion of the service lateral to be owned by the company</w:t>
      </w:r>
      <w:r>
        <w:rPr>
          <w:sz w:val="24"/>
          <w:szCs w:val="24"/>
        </w:rPr>
        <w:t>.</w:t>
      </w:r>
    </w:p>
    <w:sectPr w:rsidR="001D7337" w:rsidSect="00772D48">
      <w:headerReference w:type="default" r:id="rId15"/>
      <w:footerReference w:type="default" r:id="rId16"/>
      <w:headerReference w:type="first" r:id="rId17"/>
      <w:foot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A230D" w14:textId="77777777" w:rsidR="00162024" w:rsidRDefault="00162024">
      <w:r>
        <w:separator/>
      </w:r>
    </w:p>
  </w:endnote>
  <w:endnote w:type="continuationSeparator" w:id="0">
    <w:p w14:paraId="5423EC5D" w14:textId="77777777" w:rsidR="00162024" w:rsidRDefault="0016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0770166"/>
      <w:docPartObj>
        <w:docPartGallery w:val="Page Numbers (Bottom of Page)"/>
        <w:docPartUnique/>
      </w:docPartObj>
    </w:sdtPr>
    <w:sdtEndPr>
      <w:rPr>
        <w:noProof/>
        <w:sz w:val="24"/>
        <w:szCs w:val="24"/>
      </w:rPr>
    </w:sdtEndPr>
    <w:sdtContent>
      <w:p w14:paraId="4AAF5DA6" w14:textId="0E0F594F" w:rsidR="009F74E6" w:rsidRPr="00676F2B" w:rsidRDefault="009F74E6" w:rsidP="00676F2B">
        <w:pPr>
          <w:pStyle w:val="Footer"/>
          <w:jc w:val="center"/>
          <w:rPr>
            <w:sz w:val="24"/>
            <w:szCs w:val="24"/>
          </w:rPr>
        </w:pPr>
        <w:r w:rsidRPr="00676F2B">
          <w:rPr>
            <w:sz w:val="24"/>
            <w:szCs w:val="24"/>
          </w:rPr>
          <w:fldChar w:fldCharType="begin"/>
        </w:r>
        <w:r w:rsidRPr="00676F2B">
          <w:rPr>
            <w:sz w:val="24"/>
            <w:szCs w:val="24"/>
          </w:rPr>
          <w:instrText xml:space="preserve"> PAGE   \* MERGEFORMAT </w:instrText>
        </w:r>
        <w:r w:rsidRPr="00676F2B">
          <w:rPr>
            <w:sz w:val="24"/>
            <w:szCs w:val="24"/>
          </w:rPr>
          <w:fldChar w:fldCharType="separate"/>
        </w:r>
        <w:r w:rsidRPr="00676F2B">
          <w:rPr>
            <w:noProof/>
            <w:sz w:val="24"/>
            <w:szCs w:val="24"/>
          </w:rPr>
          <w:t>2</w:t>
        </w:r>
        <w:r w:rsidRPr="00676F2B">
          <w:rP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7584702"/>
      <w:docPartObj>
        <w:docPartGallery w:val="Page Numbers (Bottom of Page)"/>
        <w:docPartUnique/>
      </w:docPartObj>
    </w:sdtPr>
    <w:sdtEndPr>
      <w:rPr>
        <w:noProof/>
      </w:rPr>
    </w:sdtEndPr>
    <w:sdtContent>
      <w:p w14:paraId="515466A6" w14:textId="77777777" w:rsidR="009F74E6" w:rsidRDefault="009F74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F2D795" w14:textId="77777777" w:rsidR="0095347D" w:rsidRDefault="0095347D" w:rsidP="0095347D">
    <w:pPr>
      <w:pStyle w:val="Footer"/>
      <w:tabs>
        <w:tab w:val="clear" w:pos="4320"/>
        <w:tab w:val="clear" w:pos="8640"/>
        <w:tab w:val="left" w:pos="219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035417"/>
      <w:docPartObj>
        <w:docPartGallery w:val="Page Numbers (Bottom of Page)"/>
        <w:docPartUnique/>
      </w:docPartObj>
    </w:sdtPr>
    <w:sdtEndPr>
      <w:rPr>
        <w:noProof/>
        <w:sz w:val="24"/>
        <w:szCs w:val="24"/>
      </w:rPr>
    </w:sdtEndPr>
    <w:sdtContent>
      <w:p w14:paraId="73A88074" w14:textId="67DF18DD" w:rsidR="00A10504" w:rsidRPr="00212AFE" w:rsidRDefault="009F74E6" w:rsidP="00212AFE">
        <w:pPr>
          <w:pStyle w:val="Footer"/>
          <w:jc w:val="center"/>
          <w:rPr>
            <w:sz w:val="24"/>
            <w:szCs w:val="24"/>
          </w:rPr>
        </w:pPr>
        <w:r w:rsidRPr="00212AFE">
          <w:rPr>
            <w:sz w:val="24"/>
            <w:szCs w:val="24"/>
          </w:rPr>
          <w:fldChar w:fldCharType="begin"/>
        </w:r>
        <w:r w:rsidRPr="00212AFE">
          <w:rPr>
            <w:sz w:val="24"/>
            <w:szCs w:val="24"/>
          </w:rPr>
          <w:instrText xml:space="preserve"> PAGE   \* MERGEFORMAT </w:instrText>
        </w:r>
        <w:r w:rsidRPr="00212AFE">
          <w:rPr>
            <w:sz w:val="24"/>
            <w:szCs w:val="24"/>
          </w:rPr>
          <w:fldChar w:fldCharType="separate"/>
        </w:r>
        <w:r w:rsidRPr="00212AFE">
          <w:rPr>
            <w:noProof/>
            <w:sz w:val="24"/>
            <w:szCs w:val="24"/>
          </w:rPr>
          <w:t>2</w:t>
        </w:r>
        <w:r w:rsidRPr="00212AFE">
          <w:rPr>
            <w:noProo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1352354"/>
      <w:docPartObj>
        <w:docPartGallery w:val="Page Numbers (Bottom of Page)"/>
        <w:docPartUnique/>
      </w:docPartObj>
    </w:sdtPr>
    <w:sdtEndPr>
      <w:rPr>
        <w:noProof/>
      </w:rPr>
    </w:sdtEndPr>
    <w:sdtContent>
      <w:p w14:paraId="61A52C9D" w14:textId="77777777" w:rsidR="009F74E6" w:rsidRDefault="009F74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D69EA" w14:textId="77777777" w:rsidR="0095347D" w:rsidRDefault="0095347D" w:rsidP="0095347D">
    <w:pPr>
      <w:pStyle w:val="Footer"/>
      <w:tabs>
        <w:tab w:val="clear" w:pos="4320"/>
        <w:tab w:val="clear" w:pos="8640"/>
        <w:tab w:val="left" w:pos="21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E5AEF" w14:textId="77777777" w:rsidR="00162024" w:rsidRDefault="00162024">
      <w:r>
        <w:separator/>
      </w:r>
    </w:p>
  </w:footnote>
  <w:footnote w:type="continuationSeparator" w:id="0">
    <w:p w14:paraId="012CC80B" w14:textId="77777777" w:rsidR="00162024" w:rsidRDefault="00162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6824C6" w14:paraId="29DD450E" w14:textId="77777777" w:rsidTr="00F60067">
      <w:trPr>
        <w:trHeight w:val="936"/>
      </w:trPr>
      <w:tc>
        <w:tcPr>
          <w:tcW w:w="664" w:type="pct"/>
        </w:tcPr>
        <w:p w14:paraId="11EC7AE6" w14:textId="77777777" w:rsidR="006824C6" w:rsidRDefault="006824C6" w:rsidP="006824C6">
          <w:pPr>
            <w:rPr>
              <w:sz w:val="24"/>
            </w:rPr>
          </w:pPr>
          <w:r>
            <w:rPr>
              <w:noProof/>
              <w:spacing w:val="-2"/>
            </w:rPr>
            <w:drawing>
              <wp:inline distT="0" distB="0" distL="0" distR="0" wp14:anchorId="0C9D8F43" wp14:editId="138DA3C8">
                <wp:extent cx="742950" cy="609600"/>
                <wp:effectExtent l="0" t="0" r="3175" b="0"/>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38337E9B" w14:textId="77777777" w:rsidR="006824C6" w:rsidRPr="000F4769" w:rsidRDefault="006824C6" w:rsidP="006824C6">
          <w:pPr>
            <w:suppressAutoHyphens/>
            <w:jc w:val="center"/>
            <w:rPr>
              <w:rFonts w:ascii="Arial" w:hAnsi="Arial"/>
              <w:sz w:val="28"/>
              <w:szCs w:val="28"/>
            </w:rPr>
          </w:pPr>
          <w:r w:rsidRPr="000F4769">
            <w:rPr>
              <w:rFonts w:ascii="Arial" w:hAnsi="Arial"/>
              <w:sz w:val="28"/>
              <w:szCs w:val="28"/>
            </w:rPr>
            <w:t>COMMONWEALTH OF PENNSYLVANIA</w:t>
          </w:r>
        </w:p>
        <w:p w14:paraId="2A8CCADD" w14:textId="77777777" w:rsidR="006824C6" w:rsidRPr="000F4769" w:rsidRDefault="006824C6" w:rsidP="006824C6">
          <w:pPr>
            <w:suppressAutoHyphens/>
            <w:jc w:val="center"/>
            <w:rPr>
              <w:rFonts w:ascii="Arial" w:hAnsi="Arial"/>
              <w:sz w:val="28"/>
              <w:szCs w:val="28"/>
            </w:rPr>
          </w:pPr>
          <w:r w:rsidRPr="000F4769">
            <w:rPr>
              <w:rFonts w:ascii="Arial" w:hAnsi="Arial"/>
              <w:sz w:val="28"/>
              <w:szCs w:val="28"/>
            </w:rPr>
            <w:t>PENNSYLVANIA PUBLIC UTILITY COMMISSION</w:t>
          </w:r>
        </w:p>
        <w:p w14:paraId="764F4FDB" w14:textId="02E0EEA7" w:rsidR="006824C6" w:rsidRDefault="009F5539" w:rsidP="006824C6">
          <w:pPr>
            <w:jc w:val="center"/>
            <w:rPr>
              <w:rFonts w:ascii="Arial" w:hAnsi="Arial"/>
              <w:sz w:val="12"/>
            </w:rPr>
          </w:pPr>
          <w:r>
            <w:rPr>
              <w:rFonts w:ascii="Arial" w:hAnsi="Arial"/>
              <w:sz w:val="28"/>
              <w:szCs w:val="28"/>
            </w:rPr>
            <w:t>400 NORTH STREET</w:t>
          </w:r>
          <w:r w:rsidR="006824C6" w:rsidRPr="000F4769">
            <w:rPr>
              <w:rFonts w:ascii="Arial" w:hAnsi="Arial"/>
              <w:sz w:val="28"/>
              <w:szCs w:val="28"/>
            </w:rPr>
            <w:t>, HARRISBURG, PA 171</w:t>
          </w:r>
          <w:r>
            <w:rPr>
              <w:rFonts w:ascii="Arial" w:hAnsi="Arial"/>
              <w:sz w:val="28"/>
              <w:szCs w:val="28"/>
            </w:rPr>
            <w:t>20</w:t>
          </w:r>
        </w:p>
      </w:tc>
      <w:tc>
        <w:tcPr>
          <w:tcW w:w="660" w:type="pct"/>
          <w:vAlign w:val="bottom"/>
        </w:tcPr>
        <w:p w14:paraId="5BB78103" w14:textId="77777777" w:rsidR="006824C6" w:rsidRPr="000F4769" w:rsidRDefault="006824C6" w:rsidP="006824C6">
          <w:pPr>
            <w:jc w:val="right"/>
            <w:rPr>
              <w:rFonts w:ascii="Arial" w:hAnsi="Arial"/>
              <w:sz w:val="12"/>
              <w:szCs w:val="12"/>
            </w:rPr>
          </w:pPr>
          <w:r w:rsidRPr="000F4769">
            <w:rPr>
              <w:rFonts w:ascii="Arial" w:hAnsi="Arial"/>
              <w:b/>
              <w:spacing w:val="-1"/>
              <w:sz w:val="12"/>
              <w:szCs w:val="12"/>
            </w:rPr>
            <w:t>IN REPLY PLEASE REFER TO OUR FILE</w:t>
          </w:r>
        </w:p>
      </w:tc>
    </w:tr>
  </w:tbl>
  <w:p w14:paraId="28AEF252" w14:textId="77777777" w:rsidR="00527A64" w:rsidRDefault="00527A64" w:rsidP="00831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B3866" w14:textId="7F306B02" w:rsidR="003349FE" w:rsidRDefault="003349FE" w:rsidP="003349FE">
    <w:pPr>
      <w:jc w:val="center"/>
      <w:rPr>
        <w:sz w:val="24"/>
        <w:szCs w:val="24"/>
      </w:rPr>
    </w:pPr>
    <w:r>
      <w:rPr>
        <w:sz w:val="24"/>
        <w:szCs w:val="24"/>
      </w:rPr>
      <w:t>Bureau of Technical Utility Service</w:t>
    </w:r>
    <w:r w:rsidR="00416EB9">
      <w:rPr>
        <w:sz w:val="24"/>
        <w:szCs w:val="24"/>
      </w:rPr>
      <w:t>s</w:t>
    </w:r>
  </w:p>
  <w:p w14:paraId="422F9618" w14:textId="77777777" w:rsidR="003349FE" w:rsidRDefault="003349FE" w:rsidP="003349FE">
    <w:pPr>
      <w:jc w:val="center"/>
      <w:rPr>
        <w:sz w:val="24"/>
        <w:szCs w:val="24"/>
      </w:rPr>
    </w:pPr>
    <w:r>
      <w:rPr>
        <w:sz w:val="24"/>
        <w:szCs w:val="24"/>
      </w:rPr>
      <w:t>Water/Wastewater Division</w:t>
    </w:r>
  </w:p>
  <w:p w14:paraId="369DE612" w14:textId="57C92CCB" w:rsidR="003349FE" w:rsidRDefault="003349FE" w:rsidP="003349FE">
    <w:pPr>
      <w:jc w:val="center"/>
      <w:rPr>
        <w:sz w:val="24"/>
        <w:szCs w:val="24"/>
      </w:rPr>
    </w:pPr>
    <w:r>
      <w:rPr>
        <w:sz w:val="24"/>
        <w:szCs w:val="24"/>
      </w:rPr>
      <w:t xml:space="preserve">Data Request Set </w:t>
    </w:r>
    <w:r w:rsidR="00333124">
      <w:rPr>
        <w:sz w:val="24"/>
        <w:szCs w:val="24"/>
      </w:rPr>
      <w:t>2</w:t>
    </w:r>
  </w:p>
  <w:p w14:paraId="1968DF21" w14:textId="77777777" w:rsidR="008726EC" w:rsidRDefault="008726EC" w:rsidP="003349FE">
    <w:pPr>
      <w:jc w:val="center"/>
      <w:rPr>
        <w:sz w:val="24"/>
        <w:szCs w:val="24"/>
      </w:rPr>
    </w:pPr>
  </w:p>
  <w:p w14:paraId="7753CA01" w14:textId="33745A19" w:rsidR="005B680B" w:rsidRDefault="008726EC" w:rsidP="00F74E81">
    <w:pPr>
      <w:spacing w:after="240"/>
      <w:jc w:val="center"/>
    </w:pPr>
    <w:r w:rsidRPr="008726EC">
      <w:rPr>
        <w:sz w:val="24"/>
        <w:szCs w:val="24"/>
      </w:rPr>
      <w:t xml:space="preserve">Application of The York Water Company - Wastewater </w:t>
    </w:r>
    <w:r w:rsidR="00831681">
      <w:rPr>
        <w:sz w:val="24"/>
        <w:szCs w:val="24"/>
      </w:rPr>
      <w:t xml:space="preserve">Division </w:t>
    </w:r>
    <w:r w:rsidRPr="008726EC">
      <w:rPr>
        <w:sz w:val="24"/>
        <w:szCs w:val="24"/>
      </w:rPr>
      <w:t xml:space="preserve">for approval of the </w:t>
    </w:r>
    <w:r w:rsidR="00831681">
      <w:rPr>
        <w:sz w:val="24"/>
      </w:rPr>
      <w:t xml:space="preserve">right to offer, render, furnish or supply wastewater service to the public in a portion of </w:t>
    </w:r>
    <w:proofErr w:type="spellStart"/>
    <w:r w:rsidR="00831681">
      <w:rPr>
        <w:sz w:val="24"/>
      </w:rPr>
      <w:t>Straban</w:t>
    </w:r>
    <w:proofErr w:type="spellEnd"/>
    <w:r w:rsidR="00831681">
      <w:rPr>
        <w:sz w:val="24"/>
      </w:rPr>
      <w:t xml:space="preserve"> Township, Adams County</w:t>
    </w:r>
    <w:r w:rsidRPr="008726EC">
      <w:rPr>
        <w:sz w:val="24"/>
        <w:szCs w:val="24"/>
      </w:rPr>
      <w:t xml:space="preserve"> </w:t>
    </w:r>
    <w:r>
      <w:rPr>
        <w:sz w:val="24"/>
        <w:szCs w:val="24"/>
      </w:rPr>
      <w:t>at Docket No. A</w:t>
    </w:r>
    <w:r>
      <w:rPr>
        <w:sz w:val="24"/>
        <w:szCs w:val="24"/>
      </w:rPr>
      <w:noBreakHyphen/>
      <w:t>2019</w:t>
    </w:r>
    <w:r w:rsidR="003D515C">
      <w:rPr>
        <w:sz w:val="24"/>
        <w:szCs w:val="24"/>
      </w:rPr>
      <w:noBreakHyphen/>
    </w:r>
    <w:r>
      <w:rPr>
        <w:sz w:val="24"/>
        <w:szCs w:val="24"/>
      </w:rPr>
      <w:t>30</w:t>
    </w:r>
    <w:r w:rsidR="00270495">
      <w:rPr>
        <w:sz w:val="24"/>
        <w:szCs w:val="24"/>
      </w:rPr>
      <w:t>14022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D5AF1" w14:textId="77777777" w:rsidR="009F74E6" w:rsidRDefault="009F74E6" w:rsidP="009F74E6">
    <w:pPr>
      <w:jc w:val="center"/>
      <w:rPr>
        <w:sz w:val="24"/>
        <w:szCs w:val="24"/>
      </w:rPr>
    </w:pPr>
    <w:r>
      <w:rPr>
        <w:sz w:val="24"/>
        <w:szCs w:val="24"/>
      </w:rPr>
      <w:t>Bureau of Technical Utility Services</w:t>
    </w:r>
  </w:p>
  <w:p w14:paraId="22E6972F" w14:textId="77777777" w:rsidR="009F74E6" w:rsidRDefault="009F74E6" w:rsidP="009F74E6">
    <w:pPr>
      <w:jc w:val="center"/>
      <w:rPr>
        <w:sz w:val="24"/>
        <w:szCs w:val="24"/>
      </w:rPr>
    </w:pPr>
    <w:r>
      <w:rPr>
        <w:sz w:val="24"/>
        <w:szCs w:val="24"/>
      </w:rPr>
      <w:t>Water/Wastewater Division</w:t>
    </w:r>
  </w:p>
  <w:p w14:paraId="0342B26E" w14:textId="77777777" w:rsidR="009F74E6" w:rsidRDefault="009F74E6" w:rsidP="009F74E6">
    <w:pPr>
      <w:jc w:val="center"/>
      <w:rPr>
        <w:sz w:val="24"/>
        <w:szCs w:val="24"/>
      </w:rPr>
    </w:pPr>
    <w:r>
      <w:rPr>
        <w:sz w:val="24"/>
        <w:szCs w:val="24"/>
      </w:rPr>
      <w:t>Data Request Set 1</w:t>
    </w:r>
  </w:p>
  <w:p w14:paraId="30C3DCF6" w14:textId="77777777" w:rsidR="009F74E6" w:rsidRDefault="009F74E6" w:rsidP="009F74E6">
    <w:pPr>
      <w:jc w:val="center"/>
      <w:rPr>
        <w:sz w:val="24"/>
        <w:szCs w:val="24"/>
      </w:rPr>
    </w:pPr>
  </w:p>
  <w:p w14:paraId="65008948" w14:textId="77777777" w:rsidR="009F74E6" w:rsidRDefault="00BD2D86" w:rsidP="009F74E6">
    <w:pPr>
      <w:pStyle w:val="Header"/>
      <w:jc w:val="center"/>
      <w:rPr>
        <w:sz w:val="24"/>
      </w:rPr>
    </w:pPr>
    <w:r>
      <w:rPr>
        <w:sz w:val="24"/>
      </w:rPr>
      <w:t xml:space="preserve">Section 1329 </w:t>
    </w:r>
    <w:r w:rsidR="009F74E6">
      <w:rPr>
        <w:sz w:val="24"/>
      </w:rPr>
      <w:t>Application of Pennsylvania</w:t>
    </w:r>
    <w:r w:rsidR="000D7DC1">
      <w:rPr>
        <w:sz w:val="24"/>
      </w:rPr>
      <w:t>-American Water Company –</w:t>
    </w:r>
    <w:r w:rsidR="009F74E6">
      <w:rPr>
        <w:sz w:val="24"/>
      </w:rPr>
      <w:t xml:space="preserve"> Wastewater</w:t>
    </w:r>
    <w:r w:rsidR="000D7DC1">
      <w:rPr>
        <w:sz w:val="24"/>
      </w:rPr>
      <w:t xml:space="preserve"> Division</w:t>
    </w:r>
    <w:r w:rsidR="00743C83">
      <w:rPr>
        <w:sz w:val="24"/>
      </w:rPr>
      <w:t xml:space="preserve"> under Section 1329</w:t>
    </w:r>
    <w:r w:rsidR="009F74E6">
      <w:rPr>
        <w:sz w:val="24"/>
      </w:rPr>
      <w:t xml:space="preserve"> for </w:t>
    </w:r>
    <w:r w:rsidR="00743C83">
      <w:rPr>
        <w:sz w:val="24"/>
      </w:rPr>
      <w:t xml:space="preserve">the </w:t>
    </w:r>
    <w:r w:rsidR="009F74E6">
      <w:rPr>
        <w:sz w:val="24"/>
      </w:rPr>
      <w:t xml:space="preserve">Acquisition of </w:t>
    </w:r>
    <w:proofErr w:type="spellStart"/>
    <w:r w:rsidR="000D7DC1">
      <w:rPr>
        <w:sz w:val="24"/>
      </w:rPr>
      <w:t>Sadsbury</w:t>
    </w:r>
    <w:proofErr w:type="spellEnd"/>
    <w:r w:rsidR="009F74E6">
      <w:rPr>
        <w:sz w:val="24"/>
      </w:rPr>
      <w:t xml:space="preserve"> Township’s Wastewater System Assets at Docket No. A-2018-300</w:t>
    </w:r>
    <w:r w:rsidR="000D7DC1">
      <w:rPr>
        <w:sz w:val="24"/>
      </w:rPr>
      <w:t>2437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D1D76"/>
    <w:multiLevelType w:val="hybridMultilevel"/>
    <w:tmpl w:val="BE30D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B49A7"/>
    <w:multiLevelType w:val="hybridMultilevel"/>
    <w:tmpl w:val="E7204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9"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C72A5"/>
    <w:multiLevelType w:val="hybridMultilevel"/>
    <w:tmpl w:val="0CE032C0"/>
    <w:lvl w:ilvl="0" w:tplc="EE805BE4">
      <w:start w:val="1"/>
      <w:numFmt w:val="decimal"/>
      <w:lvlText w:val="A-%1."/>
      <w:lvlJc w:val="center"/>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4270E"/>
    <w:multiLevelType w:val="hybridMultilevel"/>
    <w:tmpl w:val="5FD60E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F9746D0"/>
    <w:multiLevelType w:val="hybridMultilevel"/>
    <w:tmpl w:val="F67484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5D55A8"/>
    <w:multiLevelType w:val="hybridMultilevel"/>
    <w:tmpl w:val="CC486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521958"/>
    <w:multiLevelType w:val="hybridMultilevel"/>
    <w:tmpl w:val="57ACDBDE"/>
    <w:lvl w:ilvl="0" w:tplc="038EBD30">
      <w:start w:val="1"/>
      <w:numFmt w:val="decimal"/>
      <w:lvlText w:val="A-%1."/>
      <w:lvlJc w:val="left"/>
      <w:pPr>
        <w:ind w:left="720" w:hanging="360"/>
      </w:pPr>
      <w:rPr>
        <w:rFonts w:ascii="Times New Roman" w:hAnsi="Times New Roman" w:cs="Times New Roman" w:hint="default"/>
        <w:color w:val="auto"/>
        <w:sz w:val="24"/>
        <w:szCs w:val="24"/>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9707AC"/>
    <w:multiLevelType w:val="hybridMultilevel"/>
    <w:tmpl w:val="EE5AA0F0"/>
    <w:lvl w:ilvl="0" w:tplc="C60C6C3E">
      <w:start w:val="1"/>
      <w:numFmt w:val="decimal"/>
      <w:lvlText w:val="A-%1."/>
      <w:lvlJc w:val="left"/>
      <w:pPr>
        <w:ind w:left="720" w:hanging="360"/>
      </w:pPr>
      <w:rPr>
        <w:rFonts w:hint="default"/>
      </w:rPr>
    </w:lvl>
    <w:lvl w:ilvl="1" w:tplc="C60C6C3E">
      <w:start w:val="1"/>
      <w:numFmt w:val="decimal"/>
      <w:lvlText w:val="A-%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4D07B1"/>
    <w:multiLevelType w:val="hybridMultilevel"/>
    <w:tmpl w:val="7512C8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07066CE"/>
    <w:multiLevelType w:val="hybridMultilevel"/>
    <w:tmpl w:val="58F654D8"/>
    <w:lvl w:ilvl="0" w:tplc="84EA8354">
      <w:start w:val="1"/>
      <w:numFmt w:val="decimal"/>
      <w:lvlText w:val="A-%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EA4EC2"/>
    <w:multiLevelType w:val="hybridMultilevel"/>
    <w:tmpl w:val="3198E8E4"/>
    <w:lvl w:ilvl="0" w:tplc="47D418CE">
      <w:start w:val="39"/>
      <w:numFmt w:val="decimal"/>
      <w:lvlText w:val="A-%1."/>
      <w:lvlJc w:val="left"/>
      <w:pPr>
        <w:ind w:left="720" w:hanging="360"/>
      </w:pPr>
      <w:rPr>
        <w:rFonts w:hint="default"/>
      </w:rPr>
    </w:lvl>
    <w:lvl w:ilvl="1" w:tplc="D322613A">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64523E"/>
    <w:multiLevelType w:val="hybridMultilevel"/>
    <w:tmpl w:val="D1EA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BD0D80"/>
    <w:multiLevelType w:val="hybridMultilevel"/>
    <w:tmpl w:val="1F64AA7A"/>
    <w:lvl w:ilvl="0" w:tplc="160043D8">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5"/>
  </w:num>
  <w:num w:numId="4">
    <w:abstractNumId w:val="4"/>
  </w:num>
  <w:num w:numId="5">
    <w:abstractNumId w:val="12"/>
  </w:num>
  <w:num w:numId="6">
    <w:abstractNumId w:val="20"/>
  </w:num>
  <w:num w:numId="7">
    <w:abstractNumId w:val="26"/>
  </w:num>
  <w:num w:numId="8">
    <w:abstractNumId w:val="25"/>
  </w:num>
  <w:num w:numId="9">
    <w:abstractNumId w:val="1"/>
  </w:num>
  <w:num w:numId="10">
    <w:abstractNumId w:val="0"/>
  </w:num>
  <w:num w:numId="11">
    <w:abstractNumId w:val="3"/>
  </w:num>
  <w:num w:numId="12">
    <w:abstractNumId w:val="24"/>
  </w:num>
  <w:num w:numId="13">
    <w:abstractNumId w:val="16"/>
  </w:num>
  <w:num w:numId="14">
    <w:abstractNumId w:val="6"/>
  </w:num>
  <w:num w:numId="15">
    <w:abstractNumId w:val="19"/>
  </w:num>
  <w:num w:numId="16">
    <w:abstractNumId w:val="9"/>
  </w:num>
  <w:num w:numId="17">
    <w:abstractNumId w:val="10"/>
  </w:num>
  <w:num w:numId="18">
    <w:abstractNumId w:val="2"/>
  </w:num>
  <w:num w:numId="19">
    <w:abstractNumId w:val="11"/>
  </w:num>
  <w:num w:numId="20">
    <w:abstractNumId w:val="23"/>
  </w:num>
  <w:num w:numId="21">
    <w:abstractNumId w:val="22"/>
  </w:num>
  <w:num w:numId="22">
    <w:abstractNumId w:val="7"/>
  </w:num>
  <w:num w:numId="23">
    <w:abstractNumId w:val="13"/>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7"/>
  </w:num>
  <w:num w:numId="27">
    <w:abstractNumId w:val="15"/>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8"/>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2F4"/>
    <w:rsid w:val="00001763"/>
    <w:rsid w:val="000022DF"/>
    <w:rsid w:val="00002A0D"/>
    <w:rsid w:val="00002A51"/>
    <w:rsid w:val="00003349"/>
    <w:rsid w:val="0000474C"/>
    <w:rsid w:val="00004F1B"/>
    <w:rsid w:val="00005192"/>
    <w:rsid w:val="000072D3"/>
    <w:rsid w:val="000105F8"/>
    <w:rsid w:val="00011772"/>
    <w:rsid w:val="0001282C"/>
    <w:rsid w:val="00017070"/>
    <w:rsid w:val="000176B8"/>
    <w:rsid w:val="00022F91"/>
    <w:rsid w:val="0002387C"/>
    <w:rsid w:val="00023DCE"/>
    <w:rsid w:val="0002540D"/>
    <w:rsid w:val="00026EBD"/>
    <w:rsid w:val="0002724A"/>
    <w:rsid w:val="000300A4"/>
    <w:rsid w:val="00030C50"/>
    <w:rsid w:val="00030E13"/>
    <w:rsid w:val="0003255B"/>
    <w:rsid w:val="00033EFC"/>
    <w:rsid w:val="00034183"/>
    <w:rsid w:val="00035C62"/>
    <w:rsid w:val="000366B1"/>
    <w:rsid w:val="00037C8A"/>
    <w:rsid w:val="00040CA1"/>
    <w:rsid w:val="0004355E"/>
    <w:rsid w:val="00043EC8"/>
    <w:rsid w:val="00046BBD"/>
    <w:rsid w:val="0004738D"/>
    <w:rsid w:val="00047B33"/>
    <w:rsid w:val="000530EA"/>
    <w:rsid w:val="0005369C"/>
    <w:rsid w:val="00053898"/>
    <w:rsid w:val="0005474D"/>
    <w:rsid w:val="000571AE"/>
    <w:rsid w:val="000571BE"/>
    <w:rsid w:val="0006215F"/>
    <w:rsid w:val="00062AB6"/>
    <w:rsid w:val="00064338"/>
    <w:rsid w:val="000643FB"/>
    <w:rsid w:val="000652E3"/>
    <w:rsid w:val="000659F6"/>
    <w:rsid w:val="00066AE0"/>
    <w:rsid w:val="00067470"/>
    <w:rsid w:val="00070868"/>
    <w:rsid w:val="0007177D"/>
    <w:rsid w:val="00072210"/>
    <w:rsid w:val="00073BB8"/>
    <w:rsid w:val="00074046"/>
    <w:rsid w:val="00075752"/>
    <w:rsid w:val="00076FDC"/>
    <w:rsid w:val="000776BD"/>
    <w:rsid w:val="00077D4F"/>
    <w:rsid w:val="00080254"/>
    <w:rsid w:val="00080964"/>
    <w:rsid w:val="0008176C"/>
    <w:rsid w:val="000817B8"/>
    <w:rsid w:val="0008272E"/>
    <w:rsid w:val="00082B4D"/>
    <w:rsid w:val="0008332A"/>
    <w:rsid w:val="0008433E"/>
    <w:rsid w:val="0008509F"/>
    <w:rsid w:val="00085E56"/>
    <w:rsid w:val="00087328"/>
    <w:rsid w:val="00087869"/>
    <w:rsid w:val="00092E78"/>
    <w:rsid w:val="00093DF4"/>
    <w:rsid w:val="0009460B"/>
    <w:rsid w:val="0009584C"/>
    <w:rsid w:val="00096174"/>
    <w:rsid w:val="000963B7"/>
    <w:rsid w:val="00096D69"/>
    <w:rsid w:val="00097665"/>
    <w:rsid w:val="000977CA"/>
    <w:rsid w:val="000A113E"/>
    <w:rsid w:val="000A3358"/>
    <w:rsid w:val="000A34F2"/>
    <w:rsid w:val="000A366D"/>
    <w:rsid w:val="000A4758"/>
    <w:rsid w:val="000A4DC1"/>
    <w:rsid w:val="000B084D"/>
    <w:rsid w:val="000B0FF4"/>
    <w:rsid w:val="000B1E11"/>
    <w:rsid w:val="000B294F"/>
    <w:rsid w:val="000B5962"/>
    <w:rsid w:val="000C013F"/>
    <w:rsid w:val="000C167D"/>
    <w:rsid w:val="000C2910"/>
    <w:rsid w:val="000C2A00"/>
    <w:rsid w:val="000C2ECF"/>
    <w:rsid w:val="000C399F"/>
    <w:rsid w:val="000C56CD"/>
    <w:rsid w:val="000C5807"/>
    <w:rsid w:val="000C5A0B"/>
    <w:rsid w:val="000C5B72"/>
    <w:rsid w:val="000C698F"/>
    <w:rsid w:val="000C6A3A"/>
    <w:rsid w:val="000C721A"/>
    <w:rsid w:val="000D04A7"/>
    <w:rsid w:val="000D0EC4"/>
    <w:rsid w:val="000D2AE5"/>
    <w:rsid w:val="000D345F"/>
    <w:rsid w:val="000D485B"/>
    <w:rsid w:val="000D4EF7"/>
    <w:rsid w:val="000D505F"/>
    <w:rsid w:val="000D62C2"/>
    <w:rsid w:val="000D717D"/>
    <w:rsid w:val="000D7824"/>
    <w:rsid w:val="000D7DC1"/>
    <w:rsid w:val="000D7E83"/>
    <w:rsid w:val="000E1163"/>
    <w:rsid w:val="000E182A"/>
    <w:rsid w:val="000E3303"/>
    <w:rsid w:val="000E3424"/>
    <w:rsid w:val="000E642A"/>
    <w:rsid w:val="000F02C7"/>
    <w:rsid w:val="000F0882"/>
    <w:rsid w:val="000F27F7"/>
    <w:rsid w:val="000F293A"/>
    <w:rsid w:val="000F4A92"/>
    <w:rsid w:val="000F647B"/>
    <w:rsid w:val="00100100"/>
    <w:rsid w:val="0010012C"/>
    <w:rsid w:val="001001C3"/>
    <w:rsid w:val="00100533"/>
    <w:rsid w:val="00100C8A"/>
    <w:rsid w:val="00101BEA"/>
    <w:rsid w:val="001033E8"/>
    <w:rsid w:val="00104C2E"/>
    <w:rsid w:val="00105875"/>
    <w:rsid w:val="00106437"/>
    <w:rsid w:val="00107B6B"/>
    <w:rsid w:val="00111B35"/>
    <w:rsid w:val="00113BF4"/>
    <w:rsid w:val="0011462E"/>
    <w:rsid w:val="00117EE8"/>
    <w:rsid w:val="0012053E"/>
    <w:rsid w:val="00123005"/>
    <w:rsid w:val="0012325B"/>
    <w:rsid w:val="00123B23"/>
    <w:rsid w:val="00126055"/>
    <w:rsid w:val="00126436"/>
    <w:rsid w:val="00130762"/>
    <w:rsid w:val="00130C4B"/>
    <w:rsid w:val="00131ECD"/>
    <w:rsid w:val="00133479"/>
    <w:rsid w:val="00134668"/>
    <w:rsid w:val="00135696"/>
    <w:rsid w:val="00136319"/>
    <w:rsid w:val="00136A95"/>
    <w:rsid w:val="001420B2"/>
    <w:rsid w:val="001429D0"/>
    <w:rsid w:val="00144B0C"/>
    <w:rsid w:val="0014518F"/>
    <w:rsid w:val="00145BB5"/>
    <w:rsid w:val="00146113"/>
    <w:rsid w:val="00146EA3"/>
    <w:rsid w:val="00147162"/>
    <w:rsid w:val="00147820"/>
    <w:rsid w:val="001536CE"/>
    <w:rsid w:val="00153BF7"/>
    <w:rsid w:val="00154109"/>
    <w:rsid w:val="001557B7"/>
    <w:rsid w:val="00160728"/>
    <w:rsid w:val="00160B85"/>
    <w:rsid w:val="00161370"/>
    <w:rsid w:val="001617EF"/>
    <w:rsid w:val="001619A2"/>
    <w:rsid w:val="001619AD"/>
    <w:rsid w:val="00162024"/>
    <w:rsid w:val="0016256E"/>
    <w:rsid w:val="00164179"/>
    <w:rsid w:val="00164CB3"/>
    <w:rsid w:val="00164F6C"/>
    <w:rsid w:val="0016620B"/>
    <w:rsid w:val="001711AA"/>
    <w:rsid w:val="0017217A"/>
    <w:rsid w:val="001725A7"/>
    <w:rsid w:val="00173548"/>
    <w:rsid w:val="00173736"/>
    <w:rsid w:val="00173AB7"/>
    <w:rsid w:val="00173BE3"/>
    <w:rsid w:val="00174D09"/>
    <w:rsid w:val="0017520D"/>
    <w:rsid w:val="00175A7C"/>
    <w:rsid w:val="00175CAE"/>
    <w:rsid w:val="00175E6A"/>
    <w:rsid w:val="00176216"/>
    <w:rsid w:val="001764D7"/>
    <w:rsid w:val="001774CA"/>
    <w:rsid w:val="00180847"/>
    <w:rsid w:val="00180EE3"/>
    <w:rsid w:val="00182969"/>
    <w:rsid w:val="00184DE3"/>
    <w:rsid w:val="00187B2C"/>
    <w:rsid w:val="0019092E"/>
    <w:rsid w:val="00190F2B"/>
    <w:rsid w:val="0019243D"/>
    <w:rsid w:val="00192470"/>
    <w:rsid w:val="00192D6B"/>
    <w:rsid w:val="001933F8"/>
    <w:rsid w:val="00194E63"/>
    <w:rsid w:val="0019518E"/>
    <w:rsid w:val="00195A68"/>
    <w:rsid w:val="00195D41"/>
    <w:rsid w:val="001963B8"/>
    <w:rsid w:val="001966FD"/>
    <w:rsid w:val="00197560"/>
    <w:rsid w:val="00197E09"/>
    <w:rsid w:val="00197F6C"/>
    <w:rsid w:val="001A0C41"/>
    <w:rsid w:val="001A1FB5"/>
    <w:rsid w:val="001A2379"/>
    <w:rsid w:val="001A471F"/>
    <w:rsid w:val="001A6114"/>
    <w:rsid w:val="001A62AD"/>
    <w:rsid w:val="001A62FD"/>
    <w:rsid w:val="001B1533"/>
    <w:rsid w:val="001B36BE"/>
    <w:rsid w:val="001B3738"/>
    <w:rsid w:val="001B41D8"/>
    <w:rsid w:val="001B44BC"/>
    <w:rsid w:val="001B45E2"/>
    <w:rsid w:val="001B510B"/>
    <w:rsid w:val="001B60F2"/>
    <w:rsid w:val="001B7A9D"/>
    <w:rsid w:val="001C09A5"/>
    <w:rsid w:val="001C1C03"/>
    <w:rsid w:val="001C3301"/>
    <w:rsid w:val="001C3B36"/>
    <w:rsid w:val="001C439B"/>
    <w:rsid w:val="001C4410"/>
    <w:rsid w:val="001D0AF1"/>
    <w:rsid w:val="001D0F63"/>
    <w:rsid w:val="001D110D"/>
    <w:rsid w:val="001D1CDB"/>
    <w:rsid w:val="001D3FC6"/>
    <w:rsid w:val="001D47E4"/>
    <w:rsid w:val="001D52DE"/>
    <w:rsid w:val="001D5533"/>
    <w:rsid w:val="001D5FA8"/>
    <w:rsid w:val="001D7337"/>
    <w:rsid w:val="001D7620"/>
    <w:rsid w:val="001D7C17"/>
    <w:rsid w:val="001E02DF"/>
    <w:rsid w:val="001E03C2"/>
    <w:rsid w:val="001E30D2"/>
    <w:rsid w:val="001E3903"/>
    <w:rsid w:val="001E3A1E"/>
    <w:rsid w:val="001E5192"/>
    <w:rsid w:val="001E52A4"/>
    <w:rsid w:val="001E59D7"/>
    <w:rsid w:val="001E71EC"/>
    <w:rsid w:val="001F0D55"/>
    <w:rsid w:val="001F15D3"/>
    <w:rsid w:val="001F28DA"/>
    <w:rsid w:val="001F2E0A"/>
    <w:rsid w:val="001F6E31"/>
    <w:rsid w:val="002034B3"/>
    <w:rsid w:val="0020356B"/>
    <w:rsid w:val="00204381"/>
    <w:rsid w:val="00205067"/>
    <w:rsid w:val="002075C0"/>
    <w:rsid w:val="00207941"/>
    <w:rsid w:val="00207AC1"/>
    <w:rsid w:val="00207FF3"/>
    <w:rsid w:val="002101D9"/>
    <w:rsid w:val="00210EE5"/>
    <w:rsid w:val="002121D5"/>
    <w:rsid w:val="002123BF"/>
    <w:rsid w:val="00212AFE"/>
    <w:rsid w:val="0021364B"/>
    <w:rsid w:val="002137CA"/>
    <w:rsid w:val="002138DD"/>
    <w:rsid w:val="002148ED"/>
    <w:rsid w:val="00216851"/>
    <w:rsid w:val="00216BC1"/>
    <w:rsid w:val="00216C30"/>
    <w:rsid w:val="0021779A"/>
    <w:rsid w:val="002203C4"/>
    <w:rsid w:val="002206E4"/>
    <w:rsid w:val="002226D6"/>
    <w:rsid w:val="0022594C"/>
    <w:rsid w:val="0022616D"/>
    <w:rsid w:val="00226A49"/>
    <w:rsid w:val="00231728"/>
    <w:rsid w:val="002319A4"/>
    <w:rsid w:val="00232E11"/>
    <w:rsid w:val="002330B1"/>
    <w:rsid w:val="0023550F"/>
    <w:rsid w:val="00236E8C"/>
    <w:rsid w:val="002377C9"/>
    <w:rsid w:val="00241125"/>
    <w:rsid w:val="002428E2"/>
    <w:rsid w:val="00243277"/>
    <w:rsid w:val="00244F1E"/>
    <w:rsid w:val="00245976"/>
    <w:rsid w:val="00245D0B"/>
    <w:rsid w:val="00245D21"/>
    <w:rsid w:val="00251973"/>
    <w:rsid w:val="00251EB4"/>
    <w:rsid w:val="002520D1"/>
    <w:rsid w:val="00252620"/>
    <w:rsid w:val="00252AE3"/>
    <w:rsid w:val="00252CB9"/>
    <w:rsid w:val="00254052"/>
    <w:rsid w:val="0025450F"/>
    <w:rsid w:val="002547DD"/>
    <w:rsid w:val="00254C1C"/>
    <w:rsid w:val="002621F6"/>
    <w:rsid w:val="00262B30"/>
    <w:rsid w:val="00262F5C"/>
    <w:rsid w:val="0026393F"/>
    <w:rsid w:val="0026486E"/>
    <w:rsid w:val="002648B4"/>
    <w:rsid w:val="002648FC"/>
    <w:rsid w:val="00264998"/>
    <w:rsid w:val="00264E43"/>
    <w:rsid w:val="0026597F"/>
    <w:rsid w:val="0026630E"/>
    <w:rsid w:val="00266A98"/>
    <w:rsid w:val="002676F8"/>
    <w:rsid w:val="00270495"/>
    <w:rsid w:val="002715E8"/>
    <w:rsid w:val="002718DE"/>
    <w:rsid w:val="00271CF7"/>
    <w:rsid w:val="002726D8"/>
    <w:rsid w:val="002726F3"/>
    <w:rsid w:val="0027320D"/>
    <w:rsid w:val="00275953"/>
    <w:rsid w:val="00276A8E"/>
    <w:rsid w:val="002775BE"/>
    <w:rsid w:val="002822AC"/>
    <w:rsid w:val="00282317"/>
    <w:rsid w:val="0028378D"/>
    <w:rsid w:val="0028485B"/>
    <w:rsid w:val="00284C8C"/>
    <w:rsid w:val="00284D21"/>
    <w:rsid w:val="00285015"/>
    <w:rsid w:val="002864B2"/>
    <w:rsid w:val="00287698"/>
    <w:rsid w:val="0029294F"/>
    <w:rsid w:val="00292FBA"/>
    <w:rsid w:val="002930C6"/>
    <w:rsid w:val="002944B9"/>
    <w:rsid w:val="00294CDC"/>
    <w:rsid w:val="00296063"/>
    <w:rsid w:val="00296358"/>
    <w:rsid w:val="0029661B"/>
    <w:rsid w:val="00296740"/>
    <w:rsid w:val="00296C19"/>
    <w:rsid w:val="00296E69"/>
    <w:rsid w:val="00297488"/>
    <w:rsid w:val="00297AEE"/>
    <w:rsid w:val="002A00F3"/>
    <w:rsid w:val="002A044B"/>
    <w:rsid w:val="002A04C2"/>
    <w:rsid w:val="002A0983"/>
    <w:rsid w:val="002A1763"/>
    <w:rsid w:val="002A196A"/>
    <w:rsid w:val="002A201D"/>
    <w:rsid w:val="002A42A6"/>
    <w:rsid w:val="002A49A1"/>
    <w:rsid w:val="002A5075"/>
    <w:rsid w:val="002A52AF"/>
    <w:rsid w:val="002A58C0"/>
    <w:rsid w:val="002A62AA"/>
    <w:rsid w:val="002A679C"/>
    <w:rsid w:val="002A7006"/>
    <w:rsid w:val="002B042D"/>
    <w:rsid w:val="002B2928"/>
    <w:rsid w:val="002B29BD"/>
    <w:rsid w:val="002B3654"/>
    <w:rsid w:val="002B5164"/>
    <w:rsid w:val="002B5487"/>
    <w:rsid w:val="002B5DEE"/>
    <w:rsid w:val="002B5E3C"/>
    <w:rsid w:val="002B626C"/>
    <w:rsid w:val="002B6AF2"/>
    <w:rsid w:val="002C006F"/>
    <w:rsid w:val="002C0F7E"/>
    <w:rsid w:val="002C355B"/>
    <w:rsid w:val="002C3EF2"/>
    <w:rsid w:val="002C5AEB"/>
    <w:rsid w:val="002D137F"/>
    <w:rsid w:val="002D18F2"/>
    <w:rsid w:val="002D1A4A"/>
    <w:rsid w:val="002D30FD"/>
    <w:rsid w:val="002D4026"/>
    <w:rsid w:val="002D4AA8"/>
    <w:rsid w:val="002D534A"/>
    <w:rsid w:val="002D5BCC"/>
    <w:rsid w:val="002D5C6D"/>
    <w:rsid w:val="002D68BE"/>
    <w:rsid w:val="002D6957"/>
    <w:rsid w:val="002D6B38"/>
    <w:rsid w:val="002E000A"/>
    <w:rsid w:val="002E0A23"/>
    <w:rsid w:val="002E0E2A"/>
    <w:rsid w:val="002E1FF7"/>
    <w:rsid w:val="002E2A54"/>
    <w:rsid w:val="002E2D1C"/>
    <w:rsid w:val="002E35EA"/>
    <w:rsid w:val="002E40AD"/>
    <w:rsid w:val="002E4358"/>
    <w:rsid w:val="002E51D8"/>
    <w:rsid w:val="002E54FD"/>
    <w:rsid w:val="002E5F15"/>
    <w:rsid w:val="002E6E46"/>
    <w:rsid w:val="002E6EA3"/>
    <w:rsid w:val="002E71C7"/>
    <w:rsid w:val="002E74D6"/>
    <w:rsid w:val="002E7C93"/>
    <w:rsid w:val="002F042B"/>
    <w:rsid w:val="002F0ABA"/>
    <w:rsid w:val="002F1EA9"/>
    <w:rsid w:val="002F2284"/>
    <w:rsid w:val="002F2B21"/>
    <w:rsid w:val="002F3E92"/>
    <w:rsid w:val="002F4A02"/>
    <w:rsid w:val="002F4B18"/>
    <w:rsid w:val="002F6618"/>
    <w:rsid w:val="002F7CA3"/>
    <w:rsid w:val="00300470"/>
    <w:rsid w:val="0030053A"/>
    <w:rsid w:val="00301D54"/>
    <w:rsid w:val="00302CD9"/>
    <w:rsid w:val="00302DC2"/>
    <w:rsid w:val="003031E4"/>
    <w:rsid w:val="00304291"/>
    <w:rsid w:val="00304724"/>
    <w:rsid w:val="003054EF"/>
    <w:rsid w:val="00305934"/>
    <w:rsid w:val="0030599C"/>
    <w:rsid w:val="00306742"/>
    <w:rsid w:val="00306B30"/>
    <w:rsid w:val="00307601"/>
    <w:rsid w:val="00314E38"/>
    <w:rsid w:val="00315707"/>
    <w:rsid w:val="00317794"/>
    <w:rsid w:val="00320AE5"/>
    <w:rsid w:val="00320EC2"/>
    <w:rsid w:val="00322188"/>
    <w:rsid w:val="003227E1"/>
    <w:rsid w:val="00322CAD"/>
    <w:rsid w:val="00323358"/>
    <w:rsid w:val="0032435E"/>
    <w:rsid w:val="003256B7"/>
    <w:rsid w:val="003263D2"/>
    <w:rsid w:val="00326CE8"/>
    <w:rsid w:val="00330465"/>
    <w:rsid w:val="003307D3"/>
    <w:rsid w:val="00330D6E"/>
    <w:rsid w:val="003326FD"/>
    <w:rsid w:val="00333124"/>
    <w:rsid w:val="003346F2"/>
    <w:rsid w:val="003349FE"/>
    <w:rsid w:val="00334F86"/>
    <w:rsid w:val="0033598D"/>
    <w:rsid w:val="00335BF9"/>
    <w:rsid w:val="00335C24"/>
    <w:rsid w:val="00335F78"/>
    <w:rsid w:val="003360AF"/>
    <w:rsid w:val="00336581"/>
    <w:rsid w:val="0033730D"/>
    <w:rsid w:val="00337709"/>
    <w:rsid w:val="00340D7C"/>
    <w:rsid w:val="00341519"/>
    <w:rsid w:val="00342229"/>
    <w:rsid w:val="00342346"/>
    <w:rsid w:val="00343058"/>
    <w:rsid w:val="003446D3"/>
    <w:rsid w:val="00344B1B"/>
    <w:rsid w:val="00345266"/>
    <w:rsid w:val="003454C9"/>
    <w:rsid w:val="003454DE"/>
    <w:rsid w:val="003456A2"/>
    <w:rsid w:val="003471B3"/>
    <w:rsid w:val="00347889"/>
    <w:rsid w:val="00351555"/>
    <w:rsid w:val="003518C9"/>
    <w:rsid w:val="00351A86"/>
    <w:rsid w:val="00351EF9"/>
    <w:rsid w:val="003523B6"/>
    <w:rsid w:val="00352B43"/>
    <w:rsid w:val="00352E82"/>
    <w:rsid w:val="00353E88"/>
    <w:rsid w:val="00355480"/>
    <w:rsid w:val="00355512"/>
    <w:rsid w:val="00356997"/>
    <w:rsid w:val="003601C8"/>
    <w:rsid w:val="00360AB9"/>
    <w:rsid w:val="00361463"/>
    <w:rsid w:val="003614E5"/>
    <w:rsid w:val="00361FFD"/>
    <w:rsid w:val="00362B96"/>
    <w:rsid w:val="00363AD1"/>
    <w:rsid w:val="00363BBF"/>
    <w:rsid w:val="00363D43"/>
    <w:rsid w:val="00366EC9"/>
    <w:rsid w:val="003672DF"/>
    <w:rsid w:val="003679A6"/>
    <w:rsid w:val="00367BB6"/>
    <w:rsid w:val="00367FDF"/>
    <w:rsid w:val="00371944"/>
    <w:rsid w:val="00371E16"/>
    <w:rsid w:val="00371EEB"/>
    <w:rsid w:val="0037214C"/>
    <w:rsid w:val="00373143"/>
    <w:rsid w:val="00373A7E"/>
    <w:rsid w:val="00374B70"/>
    <w:rsid w:val="003756C7"/>
    <w:rsid w:val="003776D6"/>
    <w:rsid w:val="00377FA5"/>
    <w:rsid w:val="00382BEF"/>
    <w:rsid w:val="00382E38"/>
    <w:rsid w:val="00384D57"/>
    <w:rsid w:val="00385DEF"/>
    <w:rsid w:val="00386025"/>
    <w:rsid w:val="00386123"/>
    <w:rsid w:val="003861B7"/>
    <w:rsid w:val="003864BE"/>
    <w:rsid w:val="003868D7"/>
    <w:rsid w:val="00386FE2"/>
    <w:rsid w:val="003900DE"/>
    <w:rsid w:val="00390D74"/>
    <w:rsid w:val="003915EE"/>
    <w:rsid w:val="003935CC"/>
    <w:rsid w:val="00393CDC"/>
    <w:rsid w:val="003940EB"/>
    <w:rsid w:val="00394EBA"/>
    <w:rsid w:val="00395285"/>
    <w:rsid w:val="00395B29"/>
    <w:rsid w:val="00395EA2"/>
    <w:rsid w:val="003A0485"/>
    <w:rsid w:val="003A25EC"/>
    <w:rsid w:val="003A3212"/>
    <w:rsid w:val="003A3A77"/>
    <w:rsid w:val="003A5D74"/>
    <w:rsid w:val="003A684B"/>
    <w:rsid w:val="003A68DC"/>
    <w:rsid w:val="003A6AE1"/>
    <w:rsid w:val="003A6F90"/>
    <w:rsid w:val="003A7C6C"/>
    <w:rsid w:val="003B2585"/>
    <w:rsid w:val="003B2E25"/>
    <w:rsid w:val="003B41F1"/>
    <w:rsid w:val="003B5001"/>
    <w:rsid w:val="003B689E"/>
    <w:rsid w:val="003B71E7"/>
    <w:rsid w:val="003B7332"/>
    <w:rsid w:val="003B7F07"/>
    <w:rsid w:val="003C0324"/>
    <w:rsid w:val="003C2D27"/>
    <w:rsid w:val="003C31EC"/>
    <w:rsid w:val="003C4AC0"/>
    <w:rsid w:val="003C4D49"/>
    <w:rsid w:val="003C5C73"/>
    <w:rsid w:val="003C6E15"/>
    <w:rsid w:val="003C6ED9"/>
    <w:rsid w:val="003C7761"/>
    <w:rsid w:val="003D0103"/>
    <w:rsid w:val="003D085D"/>
    <w:rsid w:val="003D2849"/>
    <w:rsid w:val="003D515C"/>
    <w:rsid w:val="003D76A2"/>
    <w:rsid w:val="003D779B"/>
    <w:rsid w:val="003E0AFD"/>
    <w:rsid w:val="003E2152"/>
    <w:rsid w:val="003E299F"/>
    <w:rsid w:val="003E316D"/>
    <w:rsid w:val="003E345B"/>
    <w:rsid w:val="003E36AB"/>
    <w:rsid w:val="003E3E33"/>
    <w:rsid w:val="003E61E8"/>
    <w:rsid w:val="003E68D9"/>
    <w:rsid w:val="003E749A"/>
    <w:rsid w:val="003F3615"/>
    <w:rsid w:val="003F3924"/>
    <w:rsid w:val="003F6125"/>
    <w:rsid w:val="003F68D7"/>
    <w:rsid w:val="003F79CC"/>
    <w:rsid w:val="004021C7"/>
    <w:rsid w:val="00402E7A"/>
    <w:rsid w:val="00403BA9"/>
    <w:rsid w:val="00404268"/>
    <w:rsid w:val="00405E10"/>
    <w:rsid w:val="00406B96"/>
    <w:rsid w:val="00410D38"/>
    <w:rsid w:val="00412EDB"/>
    <w:rsid w:val="004137EB"/>
    <w:rsid w:val="004145A6"/>
    <w:rsid w:val="004149C6"/>
    <w:rsid w:val="004160EF"/>
    <w:rsid w:val="00416EB9"/>
    <w:rsid w:val="00420608"/>
    <w:rsid w:val="0042074D"/>
    <w:rsid w:val="00420E79"/>
    <w:rsid w:val="00423EEF"/>
    <w:rsid w:val="00425B1B"/>
    <w:rsid w:val="004278F6"/>
    <w:rsid w:val="00427AEB"/>
    <w:rsid w:val="0043041F"/>
    <w:rsid w:val="0043163A"/>
    <w:rsid w:val="00431993"/>
    <w:rsid w:val="00432443"/>
    <w:rsid w:val="00432536"/>
    <w:rsid w:val="004335A2"/>
    <w:rsid w:val="00434796"/>
    <w:rsid w:val="00434FC7"/>
    <w:rsid w:val="00435CCD"/>
    <w:rsid w:val="00435CD9"/>
    <w:rsid w:val="004363B6"/>
    <w:rsid w:val="00436477"/>
    <w:rsid w:val="00437260"/>
    <w:rsid w:val="0044253D"/>
    <w:rsid w:val="0044277D"/>
    <w:rsid w:val="00443AF2"/>
    <w:rsid w:val="0044452B"/>
    <w:rsid w:val="00444947"/>
    <w:rsid w:val="00444A1C"/>
    <w:rsid w:val="004456BC"/>
    <w:rsid w:val="00445F4B"/>
    <w:rsid w:val="004467B6"/>
    <w:rsid w:val="00446991"/>
    <w:rsid w:val="004471AD"/>
    <w:rsid w:val="00450975"/>
    <w:rsid w:val="00452746"/>
    <w:rsid w:val="004527A2"/>
    <w:rsid w:val="004532EC"/>
    <w:rsid w:val="00453B64"/>
    <w:rsid w:val="004546F9"/>
    <w:rsid w:val="0045513F"/>
    <w:rsid w:val="0045667B"/>
    <w:rsid w:val="00457150"/>
    <w:rsid w:val="00457ABA"/>
    <w:rsid w:val="0046070E"/>
    <w:rsid w:val="00462F4F"/>
    <w:rsid w:val="00463E18"/>
    <w:rsid w:val="004652C9"/>
    <w:rsid w:val="00466015"/>
    <w:rsid w:val="00467833"/>
    <w:rsid w:val="00471CEB"/>
    <w:rsid w:val="00472657"/>
    <w:rsid w:val="00472A8C"/>
    <w:rsid w:val="00473312"/>
    <w:rsid w:val="0047364E"/>
    <w:rsid w:val="00476FA2"/>
    <w:rsid w:val="004778D2"/>
    <w:rsid w:val="004820EE"/>
    <w:rsid w:val="00486192"/>
    <w:rsid w:val="0049034E"/>
    <w:rsid w:val="00491C22"/>
    <w:rsid w:val="00491FF8"/>
    <w:rsid w:val="0049241C"/>
    <w:rsid w:val="00492F56"/>
    <w:rsid w:val="00492FBC"/>
    <w:rsid w:val="0049319D"/>
    <w:rsid w:val="00493FDA"/>
    <w:rsid w:val="00494CAB"/>
    <w:rsid w:val="00496138"/>
    <w:rsid w:val="00497ED0"/>
    <w:rsid w:val="004A09CC"/>
    <w:rsid w:val="004A2A04"/>
    <w:rsid w:val="004A2AD4"/>
    <w:rsid w:val="004A2B41"/>
    <w:rsid w:val="004A2E3F"/>
    <w:rsid w:val="004A457E"/>
    <w:rsid w:val="004A63C8"/>
    <w:rsid w:val="004A7F6B"/>
    <w:rsid w:val="004A7FC1"/>
    <w:rsid w:val="004B0665"/>
    <w:rsid w:val="004B15CE"/>
    <w:rsid w:val="004B19E1"/>
    <w:rsid w:val="004B2F93"/>
    <w:rsid w:val="004B33AC"/>
    <w:rsid w:val="004B37BD"/>
    <w:rsid w:val="004B5D8E"/>
    <w:rsid w:val="004C0C4F"/>
    <w:rsid w:val="004C1680"/>
    <w:rsid w:val="004C2259"/>
    <w:rsid w:val="004C2715"/>
    <w:rsid w:val="004C2814"/>
    <w:rsid w:val="004C2C80"/>
    <w:rsid w:val="004C3747"/>
    <w:rsid w:val="004C4F49"/>
    <w:rsid w:val="004C5B64"/>
    <w:rsid w:val="004C5CFE"/>
    <w:rsid w:val="004C6283"/>
    <w:rsid w:val="004C6A17"/>
    <w:rsid w:val="004C6D79"/>
    <w:rsid w:val="004C704A"/>
    <w:rsid w:val="004C7115"/>
    <w:rsid w:val="004C741A"/>
    <w:rsid w:val="004C7430"/>
    <w:rsid w:val="004C7868"/>
    <w:rsid w:val="004D05CF"/>
    <w:rsid w:val="004D1D7B"/>
    <w:rsid w:val="004D1F26"/>
    <w:rsid w:val="004D224B"/>
    <w:rsid w:val="004D2930"/>
    <w:rsid w:val="004D2A60"/>
    <w:rsid w:val="004D2BAD"/>
    <w:rsid w:val="004D5BBC"/>
    <w:rsid w:val="004D5D00"/>
    <w:rsid w:val="004D66C7"/>
    <w:rsid w:val="004D7B0B"/>
    <w:rsid w:val="004D7D2F"/>
    <w:rsid w:val="004E09C2"/>
    <w:rsid w:val="004E2696"/>
    <w:rsid w:val="004E50FF"/>
    <w:rsid w:val="004E589D"/>
    <w:rsid w:val="004E65D7"/>
    <w:rsid w:val="004E7D60"/>
    <w:rsid w:val="004F0293"/>
    <w:rsid w:val="004F32F5"/>
    <w:rsid w:val="004F62B7"/>
    <w:rsid w:val="004F6A22"/>
    <w:rsid w:val="004F7C79"/>
    <w:rsid w:val="0050017B"/>
    <w:rsid w:val="0050031E"/>
    <w:rsid w:val="005007CC"/>
    <w:rsid w:val="00501923"/>
    <w:rsid w:val="0050287B"/>
    <w:rsid w:val="00502E7B"/>
    <w:rsid w:val="00502FF4"/>
    <w:rsid w:val="00503CE7"/>
    <w:rsid w:val="0050406E"/>
    <w:rsid w:val="00506310"/>
    <w:rsid w:val="00510213"/>
    <w:rsid w:val="005104DB"/>
    <w:rsid w:val="00510556"/>
    <w:rsid w:val="00510B63"/>
    <w:rsid w:val="00510E27"/>
    <w:rsid w:val="0051128F"/>
    <w:rsid w:val="005127FB"/>
    <w:rsid w:val="00512C10"/>
    <w:rsid w:val="005133B5"/>
    <w:rsid w:val="00513681"/>
    <w:rsid w:val="00513C51"/>
    <w:rsid w:val="00515814"/>
    <w:rsid w:val="00515FD4"/>
    <w:rsid w:val="005177A0"/>
    <w:rsid w:val="00517F35"/>
    <w:rsid w:val="0052225A"/>
    <w:rsid w:val="0052287D"/>
    <w:rsid w:val="00523017"/>
    <w:rsid w:val="005249AB"/>
    <w:rsid w:val="00524A10"/>
    <w:rsid w:val="005256AF"/>
    <w:rsid w:val="00525B09"/>
    <w:rsid w:val="00526544"/>
    <w:rsid w:val="005265FF"/>
    <w:rsid w:val="00527A64"/>
    <w:rsid w:val="00531D1A"/>
    <w:rsid w:val="00531FEB"/>
    <w:rsid w:val="005335E0"/>
    <w:rsid w:val="00534A16"/>
    <w:rsid w:val="00535F0F"/>
    <w:rsid w:val="00535FEE"/>
    <w:rsid w:val="005364C8"/>
    <w:rsid w:val="00536A8F"/>
    <w:rsid w:val="0053770B"/>
    <w:rsid w:val="00537D15"/>
    <w:rsid w:val="00537F4E"/>
    <w:rsid w:val="00540B4B"/>
    <w:rsid w:val="005416D0"/>
    <w:rsid w:val="00542702"/>
    <w:rsid w:val="00543F9C"/>
    <w:rsid w:val="0054688B"/>
    <w:rsid w:val="0054735B"/>
    <w:rsid w:val="005518E6"/>
    <w:rsid w:val="00552AD0"/>
    <w:rsid w:val="00553CF8"/>
    <w:rsid w:val="005543F5"/>
    <w:rsid w:val="00555161"/>
    <w:rsid w:val="00555193"/>
    <w:rsid w:val="00555DAD"/>
    <w:rsid w:val="00556000"/>
    <w:rsid w:val="00556634"/>
    <w:rsid w:val="00556A7A"/>
    <w:rsid w:val="00556ADF"/>
    <w:rsid w:val="00557013"/>
    <w:rsid w:val="00557A0A"/>
    <w:rsid w:val="0056117D"/>
    <w:rsid w:val="00562A9E"/>
    <w:rsid w:val="00562B03"/>
    <w:rsid w:val="00564B02"/>
    <w:rsid w:val="00564E32"/>
    <w:rsid w:val="00565150"/>
    <w:rsid w:val="00565A7A"/>
    <w:rsid w:val="0056651A"/>
    <w:rsid w:val="00566B7E"/>
    <w:rsid w:val="00567DE0"/>
    <w:rsid w:val="00567DF8"/>
    <w:rsid w:val="0057024A"/>
    <w:rsid w:val="005712D8"/>
    <w:rsid w:val="005721D5"/>
    <w:rsid w:val="00572316"/>
    <w:rsid w:val="00572546"/>
    <w:rsid w:val="005743AE"/>
    <w:rsid w:val="005743FD"/>
    <w:rsid w:val="00574EF9"/>
    <w:rsid w:val="00575B4A"/>
    <w:rsid w:val="00575C15"/>
    <w:rsid w:val="00576215"/>
    <w:rsid w:val="00576A53"/>
    <w:rsid w:val="00576FC6"/>
    <w:rsid w:val="00577AF0"/>
    <w:rsid w:val="00577CB7"/>
    <w:rsid w:val="00580A7B"/>
    <w:rsid w:val="00580BB3"/>
    <w:rsid w:val="00580F1B"/>
    <w:rsid w:val="00581029"/>
    <w:rsid w:val="005818F2"/>
    <w:rsid w:val="005820EE"/>
    <w:rsid w:val="005824BB"/>
    <w:rsid w:val="005828D7"/>
    <w:rsid w:val="0058414E"/>
    <w:rsid w:val="0058610B"/>
    <w:rsid w:val="0058631F"/>
    <w:rsid w:val="00586DA1"/>
    <w:rsid w:val="00590804"/>
    <w:rsid w:val="00590A7D"/>
    <w:rsid w:val="00591F32"/>
    <w:rsid w:val="0059478A"/>
    <w:rsid w:val="00596FAB"/>
    <w:rsid w:val="00597874"/>
    <w:rsid w:val="00597AEF"/>
    <w:rsid w:val="005A0FFE"/>
    <w:rsid w:val="005A1898"/>
    <w:rsid w:val="005A24C5"/>
    <w:rsid w:val="005A3423"/>
    <w:rsid w:val="005A3C6F"/>
    <w:rsid w:val="005A3D1E"/>
    <w:rsid w:val="005A4875"/>
    <w:rsid w:val="005A4CAB"/>
    <w:rsid w:val="005A543F"/>
    <w:rsid w:val="005A549F"/>
    <w:rsid w:val="005A5586"/>
    <w:rsid w:val="005A6B25"/>
    <w:rsid w:val="005A7419"/>
    <w:rsid w:val="005A7EEF"/>
    <w:rsid w:val="005B127E"/>
    <w:rsid w:val="005B1B93"/>
    <w:rsid w:val="005B1F3B"/>
    <w:rsid w:val="005B278B"/>
    <w:rsid w:val="005B370A"/>
    <w:rsid w:val="005B4D24"/>
    <w:rsid w:val="005B5374"/>
    <w:rsid w:val="005B5A40"/>
    <w:rsid w:val="005B680B"/>
    <w:rsid w:val="005B6817"/>
    <w:rsid w:val="005B68B9"/>
    <w:rsid w:val="005B6E34"/>
    <w:rsid w:val="005C2308"/>
    <w:rsid w:val="005C2C58"/>
    <w:rsid w:val="005C376A"/>
    <w:rsid w:val="005C3D73"/>
    <w:rsid w:val="005C4074"/>
    <w:rsid w:val="005C4B0E"/>
    <w:rsid w:val="005C51AB"/>
    <w:rsid w:val="005C6208"/>
    <w:rsid w:val="005C665B"/>
    <w:rsid w:val="005C7300"/>
    <w:rsid w:val="005D116E"/>
    <w:rsid w:val="005D2891"/>
    <w:rsid w:val="005D2B8E"/>
    <w:rsid w:val="005D360C"/>
    <w:rsid w:val="005D43E0"/>
    <w:rsid w:val="005D6021"/>
    <w:rsid w:val="005D60E9"/>
    <w:rsid w:val="005D638F"/>
    <w:rsid w:val="005D6E86"/>
    <w:rsid w:val="005D724D"/>
    <w:rsid w:val="005D7F45"/>
    <w:rsid w:val="005E11B5"/>
    <w:rsid w:val="005E1430"/>
    <w:rsid w:val="005E1D94"/>
    <w:rsid w:val="005E3468"/>
    <w:rsid w:val="005E45CC"/>
    <w:rsid w:val="005E55F6"/>
    <w:rsid w:val="005E6C7C"/>
    <w:rsid w:val="005E6FD1"/>
    <w:rsid w:val="005F0170"/>
    <w:rsid w:val="005F1507"/>
    <w:rsid w:val="005F216B"/>
    <w:rsid w:val="005F29BB"/>
    <w:rsid w:val="005F2D68"/>
    <w:rsid w:val="005F2DF7"/>
    <w:rsid w:val="005F3E5A"/>
    <w:rsid w:val="005F444F"/>
    <w:rsid w:val="005F538F"/>
    <w:rsid w:val="005F720C"/>
    <w:rsid w:val="005F79F1"/>
    <w:rsid w:val="006023C5"/>
    <w:rsid w:val="006027E4"/>
    <w:rsid w:val="00602EF0"/>
    <w:rsid w:val="00603044"/>
    <w:rsid w:val="00605639"/>
    <w:rsid w:val="00606E89"/>
    <w:rsid w:val="006071B6"/>
    <w:rsid w:val="00611FE8"/>
    <w:rsid w:val="00612C5D"/>
    <w:rsid w:val="00613857"/>
    <w:rsid w:val="00613BAB"/>
    <w:rsid w:val="006156A2"/>
    <w:rsid w:val="00615F18"/>
    <w:rsid w:val="006162E6"/>
    <w:rsid w:val="00620142"/>
    <w:rsid w:val="00620233"/>
    <w:rsid w:val="00620AC3"/>
    <w:rsid w:val="00621118"/>
    <w:rsid w:val="00621A07"/>
    <w:rsid w:val="00623365"/>
    <w:rsid w:val="006234CA"/>
    <w:rsid w:val="00623F86"/>
    <w:rsid w:val="0062402B"/>
    <w:rsid w:val="00624437"/>
    <w:rsid w:val="00625B36"/>
    <w:rsid w:val="00626479"/>
    <w:rsid w:val="00626584"/>
    <w:rsid w:val="00626E92"/>
    <w:rsid w:val="0063030A"/>
    <w:rsid w:val="00630A37"/>
    <w:rsid w:val="00630BA3"/>
    <w:rsid w:val="00633629"/>
    <w:rsid w:val="00636BEC"/>
    <w:rsid w:val="00637B52"/>
    <w:rsid w:val="00637E50"/>
    <w:rsid w:val="00643930"/>
    <w:rsid w:val="00644930"/>
    <w:rsid w:val="00644F70"/>
    <w:rsid w:val="006464D9"/>
    <w:rsid w:val="006477AB"/>
    <w:rsid w:val="006502D0"/>
    <w:rsid w:val="006503D3"/>
    <w:rsid w:val="00650F05"/>
    <w:rsid w:val="00651C69"/>
    <w:rsid w:val="006524E7"/>
    <w:rsid w:val="00652E85"/>
    <w:rsid w:val="00653A1A"/>
    <w:rsid w:val="00653C1A"/>
    <w:rsid w:val="00655D2C"/>
    <w:rsid w:val="00657D05"/>
    <w:rsid w:val="00657D36"/>
    <w:rsid w:val="00660131"/>
    <w:rsid w:val="00661234"/>
    <w:rsid w:val="0066302C"/>
    <w:rsid w:val="006640C3"/>
    <w:rsid w:val="0066411F"/>
    <w:rsid w:val="0066450C"/>
    <w:rsid w:val="00664F48"/>
    <w:rsid w:val="00666971"/>
    <w:rsid w:val="00667F4B"/>
    <w:rsid w:val="00673A86"/>
    <w:rsid w:val="006746A6"/>
    <w:rsid w:val="00676299"/>
    <w:rsid w:val="006765BE"/>
    <w:rsid w:val="00676F2B"/>
    <w:rsid w:val="00680D30"/>
    <w:rsid w:val="006824C6"/>
    <w:rsid w:val="00682A51"/>
    <w:rsid w:val="00682B20"/>
    <w:rsid w:val="00682DDA"/>
    <w:rsid w:val="00683207"/>
    <w:rsid w:val="00683C27"/>
    <w:rsid w:val="00683FC3"/>
    <w:rsid w:val="0068420C"/>
    <w:rsid w:val="00685228"/>
    <w:rsid w:val="00690201"/>
    <w:rsid w:val="00692DA2"/>
    <w:rsid w:val="00694159"/>
    <w:rsid w:val="00695477"/>
    <w:rsid w:val="006957B7"/>
    <w:rsid w:val="0069704D"/>
    <w:rsid w:val="00697733"/>
    <w:rsid w:val="00697B26"/>
    <w:rsid w:val="006A074A"/>
    <w:rsid w:val="006A1FC6"/>
    <w:rsid w:val="006A2346"/>
    <w:rsid w:val="006A2A36"/>
    <w:rsid w:val="006A4789"/>
    <w:rsid w:val="006A4AA5"/>
    <w:rsid w:val="006A5E21"/>
    <w:rsid w:val="006A69B9"/>
    <w:rsid w:val="006A6E34"/>
    <w:rsid w:val="006B06E4"/>
    <w:rsid w:val="006B305D"/>
    <w:rsid w:val="006B4B50"/>
    <w:rsid w:val="006B69F3"/>
    <w:rsid w:val="006B6C56"/>
    <w:rsid w:val="006B7686"/>
    <w:rsid w:val="006C18B1"/>
    <w:rsid w:val="006C2D81"/>
    <w:rsid w:val="006C377B"/>
    <w:rsid w:val="006C39E0"/>
    <w:rsid w:val="006C4534"/>
    <w:rsid w:val="006C4DA2"/>
    <w:rsid w:val="006C5A1A"/>
    <w:rsid w:val="006C5A9F"/>
    <w:rsid w:val="006C5F00"/>
    <w:rsid w:val="006C7C10"/>
    <w:rsid w:val="006D03E1"/>
    <w:rsid w:val="006D1E97"/>
    <w:rsid w:val="006D24B1"/>
    <w:rsid w:val="006D2D92"/>
    <w:rsid w:val="006D328D"/>
    <w:rsid w:val="006D3428"/>
    <w:rsid w:val="006D42E2"/>
    <w:rsid w:val="006D42F4"/>
    <w:rsid w:val="006D45DC"/>
    <w:rsid w:val="006D51CE"/>
    <w:rsid w:val="006D558F"/>
    <w:rsid w:val="006D5A54"/>
    <w:rsid w:val="006D795D"/>
    <w:rsid w:val="006E019D"/>
    <w:rsid w:val="006E21DD"/>
    <w:rsid w:val="006E2676"/>
    <w:rsid w:val="006E29EA"/>
    <w:rsid w:val="006E421E"/>
    <w:rsid w:val="006E437A"/>
    <w:rsid w:val="006E465B"/>
    <w:rsid w:val="006E48D7"/>
    <w:rsid w:val="006E50F7"/>
    <w:rsid w:val="006E5CDB"/>
    <w:rsid w:val="006F053B"/>
    <w:rsid w:val="006F1490"/>
    <w:rsid w:val="006F1A2B"/>
    <w:rsid w:val="006F1D3B"/>
    <w:rsid w:val="006F31A3"/>
    <w:rsid w:val="006F4F55"/>
    <w:rsid w:val="006F5476"/>
    <w:rsid w:val="006F5F75"/>
    <w:rsid w:val="006F63A1"/>
    <w:rsid w:val="006F63E5"/>
    <w:rsid w:val="006F65F8"/>
    <w:rsid w:val="006F6BD1"/>
    <w:rsid w:val="0070042E"/>
    <w:rsid w:val="007008BD"/>
    <w:rsid w:val="00700A5B"/>
    <w:rsid w:val="007019D4"/>
    <w:rsid w:val="00702C8C"/>
    <w:rsid w:val="00702CF9"/>
    <w:rsid w:val="007034BA"/>
    <w:rsid w:val="00704771"/>
    <w:rsid w:val="00704B4A"/>
    <w:rsid w:val="0070527F"/>
    <w:rsid w:val="007057F6"/>
    <w:rsid w:val="0070627B"/>
    <w:rsid w:val="00710771"/>
    <w:rsid w:val="00711484"/>
    <w:rsid w:val="0071166A"/>
    <w:rsid w:val="007122F5"/>
    <w:rsid w:val="00712925"/>
    <w:rsid w:val="00713578"/>
    <w:rsid w:val="007156E5"/>
    <w:rsid w:val="007165DB"/>
    <w:rsid w:val="0072081A"/>
    <w:rsid w:val="007210B1"/>
    <w:rsid w:val="007219A7"/>
    <w:rsid w:val="0072216F"/>
    <w:rsid w:val="007232E7"/>
    <w:rsid w:val="00726024"/>
    <w:rsid w:val="007271F2"/>
    <w:rsid w:val="007303AE"/>
    <w:rsid w:val="00730CB3"/>
    <w:rsid w:val="0073166E"/>
    <w:rsid w:val="00732AA3"/>
    <w:rsid w:val="00732E46"/>
    <w:rsid w:val="0073342A"/>
    <w:rsid w:val="00733580"/>
    <w:rsid w:val="00734481"/>
    <w:rsid w:val="00735790"/>
    <w:rsid w:val="0073584F"/>
    <w:rsid w:val="00737F61"/>
    <w:rsid w:val="00740524"/>
    <w:rsid w:val="00740841"/>
    <w:rsid w:val="00741281"/>
    <w:rsid w:val="0074175B"/>
    <w:rsid w:val="0074266A"/>
    <w:rsid w:val="00743C83"/>
    <w:rsid w:val="007441A6"/>
    <w:rsid w:val="007441F6"/>
    <w:rsid w:val="00746D41"/>
    <w:rsid w:val="00750DC6"/>
    <w:rsid w:val="0075196C"/>
    <w:rsid w:val="00751EB6"/>
    <w:rsid w:val="0075229A"/>
    <w:rsid w:val="007535CD"/>
    <w:rsid w:val="00753BF0"/>
    <w:rsid w:val="00753F8D"/>
    <w:rsid w:val="00755168"/>
    <w:rsid w:val="0075516F"/>
    <w:rsid w:val="007568C0"/>
    <w:rsid w:val="00756ABE"/>
    <w:rsid w:val="00756EC4"/>
    <w:rsid w:val="0076027C"/>
    <w:rsid w:val="00761092"/>
    <w:rsid w:val="0076191C"/>
    <w:rsid w:val="00761944"/>
    <w:rsid w:val="00763508"/>
    <w:rsid w:val="00764695"/>
    <w:rsid w:val="007656BC"/>
    <w:rsid w:val="00765CAD"/>
    <w:rsid w:val="007675A4"/>
    <w:rsid w:val="00772D48"/>
    <w:rsid w:val="0077315F"/>
    <w:rsid w:val="00773A44"/>
    <w:rsid w:val="0077421F"/>
    <w:rsid w:val="00775160"/>
    <w:rsid w:val="00775A5D"/>
    <w:rsid w:val="00775FEA"/>
    <w:rsid w:val="0078157B"/>
    <w:rsid w:val="00782295"/>
    <w:rsid w:val="00783BCF"/>
    <w:rsid w:val="00784F78"/>
    <w:rsid w:val="0078686D"/>
    <w:rsid w:val="0078727C"/>
    <w:rsid w:val="00787280"/>
    <w:rsid w:val="0078728F"/>
    <w:rsid w:val="007924BE"/>
    <w:rsid w:val="00792697"/>
    <w:rsid w:val="007943C2"/>
    <w:rsid w:val="007956BD"/>
    <w:rsid w:val="00797F54"/>
    <w:rsid w:val="007A0980"/>
    <w:rsid w:val="007A11DF"/>
    <w:rsid w:val="007A19DB"/>
    <w:rsid w:val="007A2333"/>
    <w:rsid w:val="007A2752"/>
    <w:rsid w:val="007A32F5"/>
    <w:rsid w:val="007A3AFF"/>
    <w:rsid w:val="007A4B5D"/>
    <w:rsid w:val="007A59A1"/>
    <w:rsid w:val="007A5C68"/>
    <w:rsid w:val="007A62E9"/>
    <w:rsid w:val="007A6B31"/>
    <w:rsid w:val="007B0845"/>
    <w:rsid w:val="007B1CEA"/>
    <w:rsid w:val="007B2562"/>
    <w:rsid w:val="007B3F36"/>
    <w:rsid w:val="007B4706"/>
    <w:rsid w:val="007B48AD"/>
    <w:rsid w:val="007B5B46"/>
    <w:rsid w:val="007B5D02"/>
    <w:rsid w:val="007B5FDE"/>
    <w:rsid w:val="007B7255"/>
    <w:rsid w:val="007B7977"/>
    <w:rsid w:val="007C135F"/>
    <w:rsid w:val="007C2405"/>
    <w:rsid w:val="007C39C9"/>
    <w:rsid w:val="007C47AC"/>
    <w:rsid w:val="007C513C"/>
    <w:rsid w:val="007C5A08"/>
    <w:rsid w:val="007C747B"/>
    <w:rsid w:val="007D163C"/>
    <w:rsid w:val="007D1C0D"/>
    <w:rsid w:val="007D28E8"/>
    <w:rsid w:val="007D2DEB"/>
    <w:rsid w:val="007D301B"/>
    <w:rsid w:val="007D3DEB"/>
    <w:rsid w:val="007D4048"/>
    <w:rsid w:val="007D5999"/>
    <w:rsid w:val="007E02F0"/>
    <w:rsid w:val="007E0EFC"/>
    <w:rsid w:val="007E2066"/>
    <w:rsid w:val="007E2EE6"/>
    <w:rsid w:val="007E432F"/>
    <w:rsid w:val="007E46A5"/>
    <w:rsid w:val="007E4B03"/>
    <w:rsid w:val="007E4FA5"/>
    <w:rsid w:val="007E6928"/>
    <w:rsid w:val="007E7AB1"/>
    <w:rsid w:val="007F0844"/>
    <w:rsid w:val="007F114F"/>
    <w:rsid w:val="007F1463"/>
    <w:rsid w:val="007F1DC4"/>
    <w:rsid w:val="007F2BC4"/>
    <w:rsid w:val="007F35EC"/>
    <w:rsid w:val="007F491D"/>
    <w:rsid w:val="007F6758"/>
    <w:rsid w:val="007F6EF4"/>
    <w:rsid w:val="007F77E8"/>
    <w:rsid w:val="00800167"/>
    <w:rsid w:val="00801432"/>
    <w:rsid w:val="00801DA2"/>
    <w:rsid w:val="008032A2"/>
    <w:rsid w:val="00803CC7"/>
    <w:rsid w:val="00805455"/>
    <w:rsid w:val="00806D8D"/>
    <w:rsid w:val="00807650"/>
    <w:rsid w:val="00810152"/>
    <w:rsid w:val="0081034D"/>
    <w:rsid w:val="008109B9"/>
    <w:rsid w:val="0081230C"/>
    <w:rsid w:val="00813FDE"/>
    <w:rsid w:val="008149E2"/>
    <w:rsid w:val="00815343"/>
    <w:rsid w:val="00815A5E"/>
    <w:rsid w:val="00815B04"/>
    <w:rsid w:val="00816016"/>
    <w:rsid w:val="00820E25"/>
    <w:rsid w:val="00820E71"/>
    <w:rsid w:val="00820F19"/>
    <w:rsid w:val="0082116A"/>
    <w:rsid w:val="00821609"/>
    <w:rsid w:val="0082499B"/>
    <w:rsid w:val="00825961"/>
    <w:rsid w:val="00827031"/>
    <w:rsid w:val="00827352"/>
    <w:rsid w:val="00827F2F"/>
    <w:rsid w:val="00827F57"/>
    <w:rsid w:val="00830E07"/>
    <w:rsid w:val="00831681"/>
    <w:rsid w:val="008345D1"/>
    <w:rsid w:val="00836133"/>
    <w:rsid w:val="00840BEA"/>
    <w:rsid w:val="00841296"/>
    <w:rsid w:val="00843E47"/>
    <w:rsid w:val="008442F4"/>
    <w:rsid w:val="008450F2"/>
    <w:rsid w:val="008455AB"/>
    <w:rsid w:val="00847131"/>
    <w:rsid w:val="00847C1A"/>
    <w:rsid w:val="00847F39"/>
    <w:rsid w:val="0085384E"/>
    <w:rsid w:val="008549B9"/>
    <w:rsid w:val="0085593B"/>
    <w:rsid w:val="00855B8A"/>
    <w:rsid w:val="00856772"/>
    <w:rsid w:val="00856D75"/>
    <w:rsid w:val="00860819"/>
    <w:rsid w:val="00860B2F"/>
    <w:rsid w:val="008613F1"/>
    <w:rsid w:val="008629F1"/>
    <w:rsid w:val="0086517B"/>
    <w:rsid w:val="0086560F"/>
    <w:rsid w:val="0086628F"/>
    <w:rsid w:val="00866303"/>
    <w:rsid w:val="008668BE"/>
    <w:rsid w:val="00866A83"/>
    <w:rsid w:val="00866E76"/>
    <w:rsid w:val="00867836"/>
    <w:rsid w:val="008678D1"/>
    <w:rsid w:val="00867ACD"/>
    <w:rsid w:val="00872678"/>
    <w:rsid w:val="008726EC"/>
    <w:rsid w:val="00873690"/>
    <w:rsid w:val="00874D54"/>
    <w:rsid w:val="00877DBD"/>
    <w:rsid w:val="008805C5"/>
    <w:rsid w:val="008813C0"/>
    <w:rsid w:val="00881429"/>
    <w:rsid w:val="00881548"/>
    <w:rsid w:val="008824E8"/>
    <w:rsid w:val="00882B93"/>
    <w:rsid w:val="00884888"/>
    <w:rsid w:val="008848C8"/>
    <w:rsid w:val="008858C2"/>
    <w:rsid w:val="00885A2F"/>
    <w:rsid w:val="00886EAE"/>
    <w:rsid w:val="008903F5"/>
    <w:rsid w:val="00890946"/>
    <w:rsid w:val="00893A33"/>
    <w:rsid w:val="0089486E"/>
    <w:rsid w:val="00895AB2"/>
    <w:rsid w:val="00895D6A"/>
    <w:rsid w:val="008A05BB"/>
    <w:rsid w:val="008A05DC"/>
    <w:rsid w:val="008A1527"/>
    <w:rsid w:val="008A16F6"/>
    <w:rsid w:val="008A2882"/>
    <w:rsid w:val="008A34F9"/>
    <w:rsid w:val="008A3E7C"/>
    <w:rsid w:val="008A4A14"/>
    <w:rsid w:val="008A58A0"/>
    <w:rsid w:val="008A5A1D"/>
    <w:rsid w:val="008B55D6"/>
    <w:rsid w:val="008B7251"/>
    <w:rsid w:val="008B72C2"/>
    <w:rsid w:val="008B76D8"/>
    <w:rsid w:val="008C2804"/>
    <w:rsid w:val="008C29B5"/>
    <w:rsid w:val="008C592A"/>
    <w:rsid w:val="008C5EED"/>
    <w:rsid w:val="008C6117"/>
    <w:rsid w:val="008C6886"/>
    <w:rsid w:val="008C74E6"/>
    <w:rsid w:val="008C7B04"/>
    <w:rsid w:val="008D037B"/>
    <w:rsid w:val="008D0AAF"/>
    <w:rsid w:val="008D0C94"/>
    <w:rsid w:val="008D0E3F"/>
    <w:rsid w:val="008D1813"/>
    <w:rsid w:val="008D1C5E"/>
    <w:rsid w:val="008D297C"/>
    <w:rsid w:val="008D37DA"/>
    <w:rsid w:val="008D66A5"/>
    <w:rsid w:val="008D6A9D"/>
    <w:rsid w:val="008D7021"/>
    <w:rsid w:val="008D7C3A"/>
    <w:rsid w:val="008D7F62"/>
    <w:rsid w:val="008E3360"/>
    <w:rsid w:val="008E4081"/>
    <w:rsid w:val="008E46C5"/>
    <w:rsid w:val="008E5430"/>
    <w:rsid w:val="008E7D03"/>
    <w:rsid w:val="008F0064"/>
    <w:rsid w:val="008F2DEC"/>
    <w:rsid w:val="008F498B"/>
    <w:rsid w:val="008F53DA"/>
    <w:rsid w:val="008F57BF"/>
    <w:rsid w:val="008F6372"/>
    <w:rsid w:val="008F69FF"/>
    <w:rsid w:val="008F7794"/>
    <w:rsid w:val="008F7E7E"/>
    <w:rsid w:val="00902481"/>
    <w:rsid w:val="00902F6E"/>
    <w:rsid w:val="0090324B"/>
    <w:rsid w:val="00905095"/>
    <w:rsid w:val="009053E9"/>
    <w:rsid w:val="00905AD9"/>
    <w:rsid w:val="009064AF"/>
    <w:rsid w:val="009064CA"/>
    <w:rsid w:val="00906577"/>
    <w:rsid w:val="00906F13"/>
    <w:rsid w:val="00906F55"/>
    <w:rsid w:val="009078A0"/>
    <w:rsid w:val="00910673"/>
    <w:rsid w:val="0091097B"/>
    <w:rsid w:val="00910AAC"/>
    <w:rsid w:val="009125B4"/>
    <w:rsid w:val="009127BE"/>
    <w:rsid w:val="00912835"/>
    <w:rsid w:val="009131E0"/>
    <w:rsid w:val="0091485B"/>
    <w:rsid w:val="00915036"/>
    <w:rsid w:val="00915A45"/>
    <w:rsid w:val="00917D43"/>
    <w:rsid w:val="009204A9"/>
    <w:rsid w:val="0092096B"/>
    <w:rsid w:val="00920CC1"/>
    <w:rsid w:val="009210AE"/>
    <w:rsid w:val="009210E2"/>
    <w:rsid w:val="009218C8"/>
    <w:rsid w:val="009224F5"/>
    <w:rsid w:val="0092265B"/>
    <w:rsid w:val="0092370D"/>
    <w:rsid w:val="009257EC"/>
    <w:rsid w:val="00926154"/>
    <w:rsid w:val="009263AA"/>
    <w:rsid w:val="00926AB7"/>
    <w:rsid w:val="009276EE"/>
    <w:rsid w:val="00927BF9"/>
    <w:rsid w:val="009320C4"/>
    <w:rsid w:val="00932171"/>
    <w:rsid w:val="00934270"/>
    <w:rsid w:val="00936AB2"/>
    <w:rsid w:val="00940A01"/>
    <w:rsid w:val="009411C6"/>
    <w:rsid w:val="00943034"/>
    <w:rsid w:val="00943A31"/>
    <w:rsid w:val="00946476"/>
    <w:rsid w:val="00946B8C"/>
    <w:rsid w:val="00946E8F"/>
    <w:rsid w:val="0095197F"/>
    <w:rsid w:val="0095347D"/>
    <w:rsid w:val="009538B2"/>
    <w:rsid w:val="0095658D"/>
    <w:rsid w:val="009569E0"/>
    <w:rsid w:val="00956C6F"/>
    <w:rsid w:val="00957746"/>
    <w:rsid w:val="00957E1F"/>
    <w:rsid w:val="00962B63"/>
    <w:rsid w:val="00962C09"/>
    <w:rsid w:val="009631DD"/>
    <w:rsid w:val="009634F3"/>
    <w:rsid w:val="009637AB"/>
    <w:rsid w:val="009638EC"/>
    <w:rsid w:val="00963D8E"/>
    <w:rsid w:val="00964869"/>
    <w:rsid w:val="009701F4"/>
    <w:rsid w:val="009709DB"/>
    <w:rsid w:val="00971173"/>
    <w:rsid w:val="00971177"/>
    <w:rsid w:val="00971E38"/>
    <w:rsid w:val="00972307"/>
    <w:rsid w:val="00973638"/>
    <w:rsid w:val="009745E5"/>
    <w:rsid w:val="00975562"/>
    <w:rsid w:val="009761AA"/>
    <w:rsid w:val="00976428"/>
    <w:rsid w:val="00977220"/>
    <w:rsid w:val="009775F8"/>
    <w:rsid w:val="00977609"/>
    <w:rsid w:val="00977F5F"/>
    <w:rsid w:val="00981475"/>
    <w:rsid w:val="00981696"/>
    <w:rsid w:val="009825E1"/>
    <w:rsid w:val="00983894"/>
    <w:rsid w:val="00983A5D"/>
    <w:rsid w:val="00983D14"/>
    <w:rsid w:val="0098426D"/>
    <w:rsid w:val="00984C15"/>
    <w:rsid w:val="009856D8"/>
    <w:rsid w:val="00985B06"/>
    <w:rsid w:val="00986582"/>
    <w:rsid w:val="00986C50"/>
    <w:rsid w:val="00990335"/>
    <w:rsid w:val="00992562"/>
    <w:rsid w:val="0099277D"/>
    <w:rsid w:val="009930DE"/>
    <w:rsid w:val="00993877"/>
    <w:rsid w:val="00994C51"/>
    <w:rsid w:val="00997BF6"/>
    <w:rsid w:val="009A04D8"/>
    <w:rsid w:val="009A1ADB"/>
    <w:rsid w:val="009A1E61"/>
    <w:rsid w:val="009A23C9"/>
    <w:rsid w:val="009A4378"/>
    <w:rsid w:val="009A593E"/>
    <w:rsid w:val="009A6608"/>
    <w:rsid w:val="009A690F"/>
    <w:rsid w:val="009A79BD"/>
    <w:rsid w:val="009A79F4"/>
    <w:rsid w:val="009B0724"/>
    <w:rsid w:val="009B0CF2"/>
    <w:rsid w:val="009B2008"/>
    <w:rsid w:val="009B23D9"/>
    <w:rsid w:val="009B37E2"/>
    <w:rsid w:val="009B44B5"/>
    <w:rsid w:val="009B473D"/>
    <w:rsid w:val="009B672D"/>
    <w:rsid w:val="009B6F98"/>
    <w:rsid w:val="009B7637"/>
    <w:rsid w:val="009C08D8"/>
    <w:rsid w:val="009C1329"/>
    <w:rsid w:val="009C215E"/>
    <w:rsid w:val="009C317B"/>
    <w:rsid w:val="009C3675"/>
    <w:rsid w:val="009C638C"/>
    <w:rsid w:val="009D069E"/>
    <w:rsid w:val="009D0ED3"/>
    <w:rsid w:val="009D1D10"/>
    <w:rsid w:val="009D334E"/>
    <w:rsid w:val="009D358C"/>
    <w:rsid w:val="009D517B"/>
    <w:rsid w:val="009D59D0"/>
    <w:rsid w:val="009D6C33"/>
    <w:rsid w:val="009D7846"/>
    <w:rsid w:val="009D7CA5"/>
    <w:rsid w:val="009E058B"/>
    <w:rsid w:val="009E0850"/>
    <w:rsid w:val="009E28B9"/>
    <w:rsid w:val="009E2CE6"/>
    <w:rsid w:val="009E3989"/>
    <w:rsid w:val="009E417D"/>
    <w:rsid w:val="009E4D5B"/>
    <w:rsid w:val="009E60BF"/>
    <w:rsid w:val="009E64EE"/>
    <w:rsid w:val="009E76DE"/>
    <w:rsid w:val="009F01EB"/>
    <w:rsid w:val="009F0DC3"/>
    <w:rsid w:val="009F18AC"/>
    <w:rsid w:val="009F27C1"/>
    <w:rsid w:val="009F2B25"/>
    <w:rsid w:val="009F4A8C"/>
    <w:rsid w:val="009F5539"/>
    <w:rsid w:val="009F5CE7"/>
    <w:rsid w:val="009F65EE"/>
    <w:rsid w:val="009F74E6"/>
    <w:rsid w:val="009F7799"/>
    <w:rsid w:val="00A001DF"/>
    <w:rsid w:val="00A00B51"/>
    <w:rsid w:val="00A01899"/>
    <w:rsid w:val="00A018DC"/>
    <w:rsid w:val="00A01F1D"/>
    <w:rsid w:val="00A01FC5"/>
    <w:rsid w:val="00A050FA"/>
    <w:rsid w:val="00A062A1"/>
    <w:rsid w:val="00A067BC"/>
    <w:rsid w:val="00A07A6C"/>
    <w:rsid w:val="00A10504"/>
    <w:rsid w:val="00A134C6"/>
    <w:rsid w:val="00A14935"/>
    <w:rsid w:val="00A15031"/>
    <w:rsid w:val="00A15C58"/>
    <w:rsid w:val="00A15CE1"/>
    <w:rsid w:val="00A20486"/>
    <w:rsid w:val="00A210D9"/>
    <w:rsid w:val="00A24786"/>
    <w:rsid w:val="00A247C4"/>
    <w:rsid w:val="00A26B1C"/>
    <w:rsid w:val="00A322F6"/>
    <w:rsid w:val="00A3389D"/>
    <w:rsid w:val="00A343E5"/>
    <w:rsid w:val="00A370E0"/>
    <w:rsid w:val="00A41669"/>
    <w:rsid w:val="00A42C34"/>
    <w:rsid w:val="00A42DF3"/>
    <w:rsid w:val="00A448B3"/>
    <w:rsid w:val="00A45FA4"/>
    <w:rsid w:val="00A46B57"/>
    <w:rsid w:val="00A47189"/>
    <w:rsid w:val="00A47C64"/>
    <w:rsid w:val="00A50072"/>
    <w:rsid w:val="00A502BB"/>
    <w:rsid w:val="00A50B31"/>
    <w:rsid w:val="00A519E8"/>
    <w:rsid w:val="00A51C58"/>
    <w:rsid w:val="00A52B1B"/>
    <w:rsid w:val="00A556E4"/>
    <w:rsid w:val="00A55B50"/>
    <w:rsid w:val="00A55ECA"/>
    <w:rsid w:val="00A57C3F"/>
    <w:rsid w:val="00A60B1D"/>
    <w:rsid w:val="00A61693"/>
    <w:rsid w:val="00A61FD0"/>
    <w:rsid w:val="00A63483"/>
    <w:rsid w:val="00A6351F"/>
    <w:rsid w:val="00A63629"/>
    <w:rsid w:val="00A6383F"/>
    <w:rsid w:val="00A639AB"/>
    <w:rsid w:val="00A64250"/>
    <w:rsid w:val="00A64FCF"/>
    <w:rsid w:val="00A67668"/>
    <w:rsid w:val="00A67C5B"/>
    <w:rsid w:val="00A7030C"/>
    <w:rsid w:val="00A70C72"/>
    <w:rsid w:val="00A72542"/>
    <w:rsid w:val="00A73E3A"/>
    <w:rsid w:val="00A74AE4"/>
    <w:rsid w:val="00A74C27"/>
    <w:rsid w:val="00A7729C"/>
    <w:rsid w:val="00A8021E"/>
    <w:rsid w:val="00A8069C"/>
    <w:rsid w:val="00A80EC9"/>
    <w:rsid w:val="00A81844"/>
    <w:rsid w:val="00A81DF5"/>
    <w:rsid w:val="00A831E0"/>
    <w:rsid w:val="00A833E8"/>
    <w:rsid w:val="00A83BB5"/>
    <w:rsid w:val="00A83E87"/>
    <w:rsid w:val="00A86D9C"/>
    <w:rsid w:val="00A87DD4"/>
    <w:rsid w:val="00A903C4"/>
    <w:rsid w:val="00A916D5"/>
    <w:rsid w:val="00A9179A"/>
    <w:rsid w:val="00A91974"/>
    <w:rsid w:val="00A91BC9"/>
    <w:rsid w:val="00A92065"/>
    <w:rsid w:val="00A929D2"/>
    <w:rsid w:val="00A940B6"/>
    <w:rsid w:val="00A94710"/>
    <w:rsid w:val="00A9563C"/>
    <w:rsid w:val="00A968F4"/>
    <w:rsid w:val="00A96CFA"/>
    <w:rsid w:val="00A9798C"/>
    <w:rsid w:val="00A97E38"/>
    <w:rsid w:val="00AA1634"/>
    <w:rsid w:val="00AA17ED"/>
    <w:rsid w:val="00AA215A"/>
    <w:rsid w:val="00AA38F0"/>
    <w:rsid w:val="00AA3A01"/>
    <w:rsid w:val="00AA3A49"/>
    <w:rsid w:val="00AA4522"/>
    <w:rsid w:val="00AA4BA4"/>
    <w:rsid w:val="00AA514B"/>
    <w:rsid w:val="00AA5D33"/>
    <w:rsid w:val="00AA5ECB"/>
    <w:rsid w:val="00AA7901"/>
    <w:rsid w:val="00AB09AC"/>
    <w:rsid w:val="00AB157C"/>
    <w:rsid w:val="00AB18C9"/>
    <w:rsid w:val="00AB3FFB"/>
    <w:rsid w:val="00AB4096"/>
    <w:rsid w:val="00AB486F"/>
    <w:rsid w:val="00AB4F73"/>
    <w:rsid w:val="00AB5EF9"/>
    <w:rsid w:val="00AB68F6"/>
    <w:rsid w:val="00AB710E"/>
    <w:rsid w:val="00AB76BE"/>
    <w:rsid w:val="00AB7AC1"/>
    <w:rsid w:val="00AC0014"/>
    <w:rsid w:val="00AC0F91"/>
    <w:rsid w:val="00AC1BDE"/>
    <w:rsid w:val="00AC20DD"/>
    <w:rsid w:val="00AC3841"/>
    <w:rsid w:val="00AC3D7A"/>
    <w:rsid w:val="00AC425E"/>
    <w:rsid w:val="00AC459D"/>
    <w:rsid w:val="00AC49C8"/>
    <w:rsid w:val="00AD079D"/>
    <w:rsid w:val="00AD1D14"/>
    <w:rsid w:val="00AD21B2"/>
    <w:rsid w:val="00AD21EE"/>
    <w:rsid w:val="00AD2995"/>
    <w:rsid w:val="00AD5AA5"/>
    <w:rsid w:val="00AD5F0B"/>
    <w:rsid w:val="00AD6DAA"/>
    <w:rsid w:val="00AE0644"/>
    <w:rsid w:val="00AE0C34"/>
    <w:rsid w:val="00AE0C7B"/>
    <w:rsid w:val="00AE1522"/>
    <w:rsid w:val="00AE26A6"/>
    <w:rsid w:val="00AE4DBA"/>
    <w:rsid w:val="00AE5D94"/>
    <w:rsid w:val="00AE6154"/>
    <w:rsid w:val="00AE799C"/>
    <w:rsid w:val="00AE7B88"/>
    <w:rsid w:val="00AF0919"/>
    <w:rsid w:val="00AF19E5"/>
    <w:rsid w:val="00AF292A"/>
    <w:rsid w:val="00AF466C"/>
    <w:rsid w:val="00AF4BCB"/>
    <w:rsid w:val="00AF5A90"/>
    <w:rsid w:val="00AF6600"/>
    <w:rsid w:val="00AF74B9"/>
    <w:rsid w:val="00AF7941"/>
    <w:rsid w:val="00B00162"/>
    <w:rsid w:val="00B00DC4"/>
    <w:rsid w:val="00B01186"/>
    <w:rsid w:val="00B0127B"/>
    <w:rsid w:val="00B01586"/>
    <w:rsid w:val="00B02846"/>
    <w:rsid w:val="00B05D63"/>
    <w:rsid w:val="00B068FA"/>
    <w:rsid w:val="00B0798B"/>
    <w:rsid w:val="00B079B6"/>
    <w:rsid w:val="00B1301F"/>
    <w:rsid w:val="00B15D34"/>
    <w:rsid w:val="00B1757E"/>
    <w:rsid w:val="00B17D3F"/>
    <w:rsid w:val="00B20E2A"/>
    <w:rsid w:val="00B24C36"/>
    <w:rsid w:val="00B25E16"/>
    <w:rsid w:val="00B27251"/>
    <w:rsid w:val="00B27E58"/>
    <w:rsid w:val="00B30DF0"/>
    <w:rsid w:val="00B31309"/>
    <w:rsid w:val="00B317E7"/>
    <w:rsid w:val="00B3304F"/>
    <w:rsid w:val="00B33178"/>
    <w:rsid w:val="00B33396"/>
    <w:rsid w:val="00B344B6"/>
    <w:rsid w:val="00B34BC7"/>
    <w:rsid w:val="00B3588B"/>
    <w:rsid w:val="00B35EAF"/>
    <w:rsid w:val="00B3762B"/>
    <w:rsid w:val="00B378B0"/>
    <w:rsid w:val="00B37931"/>
    <w:rsid w:val="00B37AA3"/>
    <w:rsid w:val="00B41352"/>
    <w:rsid w:val="00B41418"/>
    <w:rsid w:val="00B422DD"/>
    <w:rsid w:val="00B45040"/>
    <w:rsid w:val="00B454BD"/>
    <w:rsid w:val="00B46685"/>
    <w:rsid w:val="00B46A09"/>
    <w:rsid w:val="00B46A73"/>
    <w:rsid w:val="00B478D4"/>
    <w:rsid w:val="00B500BD"/>
    <w:rsid w:val="00B500D0"/>
    <w:rsid w:val="00B50DB9"/>
    <w:rsid w:val="00B51CD6"/>
    <w:rsid w:val="00B51DBF"/>
    <w:rsid w:val="00B54D0D"/>
    <w:rsid w:val="00B55DB9"/>
    <w:rsid w:val="00B563D4"/>
    <w:rsid w:val="00B5705D"/>
    <w:rsid w:val="00B61B17"/>
    <w:rsid w:val="00B63D27"/>
    <w:rsid w:val="00B7318B"/>
    <w:rsid w:val="00B74DBF"/>
    <w:rsid w:val="00B76518"/>
    <w:rsid w:val="00B7714B"/>
    <w:rsid w:val="00B777D4"/>
    <w:rsid w:val="00B82298"/>
    <w:rsid w:val="00B829CC"/>
    <w:rsid w:val="00B83B3D"/>
    <w:rsid w:val="00B8502F"/>
    <w:rsid w:val="00B869C2"/>
    <w:rsid w:val="00B86A6A"/>
    <w:rsid w:val="00B8726D"/>
    <w:rsid w:val="00B90077"/>
    <w:rsid w:val="00B90286"/>
    <w:rsid w:val="00B915C4"/>
    <w:rsid w:val="00B91AE2"/>
    <w:rsid w:val="00B91E93"/>
    <w:rsid w:val="00B959EB"/>
    <w:rsid w:val="00BA161C"/>
    <w:rsid w:val="00BA1E52"/>
    <w:rsid w:val="00BA4EDF"/>
    <w:rsid w:val="00BA4F39"/>
    <w:rsid w:val="00BA5676"/>
    <w:rsid w:val="00BA61B7"/>
    <w:rsid w:val="00BA6232"/>
    <w:rsid w:val="00BA7CE9"/>
    <w:rsid w:val="00BB0231"/>
    <w:rsid w:val="00BB09FC"/>
    <w:rsid w:val="00BB0C69"/>
    <w:rsid w:val="00BB1511"/>
    <w:rsid w:val="00BB2186"/>
    <w:rsid w:val="00BB5013"/>
    <w:rsid w:val="00BB5249"/>
    <w:rsid w:val="00BC10BB"/>
    <w:rsid w:val="00BC339F"/>
    <w:rsid w:val="00BC66C7"/>
    <w:rsid w:val="00BC6EC6"/>
    <w:rsid w:val="00BC72CD"/>
    <w:rsid w:val="00BC7F0C"/>
    <w:rsid w:val="00BD06C9"/>
    <w:rsid w:val="00BD157A"/>
    <w:rsid w:val="00BD271D"/>
    <w:rsid w:val="00BD2D86"/>
    <w:rsid w:val="00BD3760"/>
    <w:rsid w:val="00BD3D36"/>
    <w:rsid w:val="00BD3FD7"/>
    <w:rsid w:val="00BD6092"/>
    <w:rsid w:val="00BD6811"/>
    <w:rsid w:val="00BD6DA2"/>
    <w:rsid w:val="00BD7751"/>
    <w:rsid w:val="00BE11EB"/>
    <w:rsid w:val="00BE1233"/>
    <w:rsid w:val="00BE1952"/>
    <w:rsid w:val="00BE22C6"/>
    <w:rsid w:val="00BE35D1"/>
    <w:rsid w:val="00BE3EEF"/>
    <w:rsid w:val="00BE53C1"/>
    <w:rsid w:val="00BE5B93"/>
    <w:rsid w:val="00BE66E8"/>
    <w:rsid w:val="00BF1396"/>
    <w:rsid w:val="00BF2CFA"/>
    <w:rsid w:val="00BF423E"/>
    <w:rsid w:val="00BF487D"/>
    <w:rsid w:val="00BF4B86"/>
    <w:rsid w:val="00BF583A"/>
    <w:rsid w:val="00BF6B5B"/>
    <w:rsid w:val="00BF7537"/>
    <w:rsid w:val="00BF7584"/>
    <w:rsid w:val="00BF77E9"/>
    <w:rsid w:val="00BF7836"/>
    <w:rsid w:val="00BF7CAB"/>
    <w:rsid w:val="00C01897"/>
    <w:rsid w:val="00C01F49"/>
    <w:rsid w:val="00C0332D"/>
    <w:rsid w:val="00C03458"/>
    <w:rsid w:val="00C04304"/>
    <w:rsid w:val="00C04A82"/>
    <w:rsid w:val="00C05A86"/>
    <w:rsid w:val="00C05B46"/>
    <w:rsid w:val="00C07ED1"/>
    <w:rsid w:val="00C116B3"/>
    <w:rsid w:val="00C12AE5"/>
    <w:rsid w:val="00C12C82"/>
    <w:rsid w:val="00C12EC3"/>
    <w:rsid w:val="00C137AD"/>
    <w:rsid w:val="00C1516A"/>
    <w:rsid w:val="00C1620F"/>
    <w:rsid w:val="00C16542"/>
    <w:rsid w:val="00C168B2"/>
    <w:rsid w:val="00C176E9"/>
    <w:rsid w:val="00C17FC1"/>
    <w:rsid w:val="00C213BD"/>
    <w:rsid w:val="00C23745"/>
    <w:rsid w:val="00C25129"/>
    <w:rsid w:val="00C258CB"/>
    <w:rsid w:val="00C25B39"/>
    <w:rsid w:val="00C2651E"/>
    <w:rsid w:val="00C27D52"/>
    <w:rsid w:val="00C3314D"/>
    <w:rsid w:val="00C3327B"/>
    <w:rsid w:val="00C403B8"/>
    <w:rsid w:val="00C40CA2"/>
    <w:rsid w:val="00C40DFF"/>
    <w:rsid w:val="00C40F49"/>
    <w:rsid w:val="00C4191F"/>
    <w:rsid w:val="00C42F3F"/>
    <w:rsid w:val="00C43C1E"/>
    <w:rsid w:val="00C44645"/>
    <w:rsid w:val="00C44C6D"/>
    <w:rsid w:val="00C5088E"/>
    <w:rsid w:val="00C50D82"/>
    <w:rsid w:val="00C51745"/>
    <w:rsid w:val="00C51A43"/>
    <w:rsid w:val="00C53327"/>
    <w:rsid w:val="00C53A9A"/>
    <w:rsid w:val="00C57141"/>
    <w:rsid w:val="00C57AA8"/>
    <w:rsid w:val="00C60F70"/>
    <w:rsid w:val="00C61709"/>
    <w:rsid w:val="00C63672"/>
    <w:rsid w:val="00C651D2"/>
    <w:rsid w:val="00C656E1"/>
    <w:rsid w:val="00C65B02"/>
    <w:rsid w:val="00C66C4A"/>
    <w:rsid w:val="00C66ED4"/>
    <w:rsid w:val="00C66F8F"/>
    <w:rsid w:val="00C6721B"/>
    <w:rsid w:val="00C67323"/>
    <w:rsid w:val="00C7049F"/>
    <w:rsid w:val="00C71429"/>
    <w:rsid w:val="00C71AAC"/>
    <w:rsid w:val="00C73073"/>
    <w:rsid w:val="00C736F2"/>
    <w:rsid w:val="00C740BC"/>
    <w:rsid w:val="00C74E95"/>
    <w:rsid w:val="00C75D15"/>
    <w:rsid w:val="00C75FD2"/>
    <w:rsid w:val="00C75FE8"/>
    <w:rsid w:val="00C7711E"/>
    <w:rsid w:val="00C77274"/>
    <w:rsid w:val="00C80070"/>
    <w:rsid w:val="00C81971"/>
    <w:rsid w:val="00C82626"/>
    <w:rsid w:val="00C836FE"/>
    <w:rsid w:val="00C83F17"/>
    <w:rsid w:val="00C84424"/>
    <w:rsid w:val="00C84E04"/>
    <w:rsid w:val="00C87615"/>
    <w:rsid w:val="00C90CDC"/>
    <w:rsid w:val="00C90E71"/>
    <w:rsid w:val="00C91975"/>
    <w:rsid w:val="00C91CB6"/>
    <w:rsid w:val="00C9223D"/>
    <w:rsid w:val="00C94486"/>
    <w:rsid w:val="00C948D8"/>
    <w:rsid w:val="00C95415"/>
    <w:rsid w:val="00C954DB"/>
    <w:rsid w:val="00C958EB"/>
    <w:rsid w:val="00C967FD"/>
    <w:rsid w:val="00C97B56"/>
    <w:rsid w:val="00CA39A1"/>
    <w:rsid w:val="00CA3A09"/>
    <w:rsid w:val="00CB0D80"/>
    <w:rsid w:val="00CB2B6F"/>
    <w:rsid w:val="00CB4719"/>
    <w:rsid w:val="00CC0064"/>
    <w:rsid w:val="00CC1FAE"/>
    <w:rsid w:val="00CC26B7"/>
    <w:rsid w:val="00CC36C6"/>
    <w:rsid w:val="00CC3F28"/>
    <w:rsid w:val="00CC45C2"/>
    <w:rsid w:val="00CC5283"/>
    <w:rsid w:val="00CC63C7"/>
    <w:rsid w:val="00CC6E67"/>
    <w:rsid w:val="00CD1F26"/>
    <w:rsid w:val="00CD2948"/>
    <w:rsid w:val="00CD4DA4"/>
    <w:rsid w:val="00CD5F9B"/>
    <w:rsid w:val="00CD6F27"/>
    <w:rsid w:val="00CE122D"/>
    <w:rsid w:val="00CE19C8"/>
    <w:rsid w:val="00CE1BFD"/>
    <w:rsid w:val="00CE1FD0"/>
    <w:rsid w:val="00CE25C8"/>
    <w:rsid w:val="00CE2CCC"/>
    <w:rsid w:val="00CE2D9A"/>
    <w:rsid w:val="00CE3B6A"/>
    <w:rsid w:val="00CE5C12"/>
    <w:rsid w:val="00CE5EBF"/>
    <w:rsid w:val="00CE6A06"/>
    <w:rsid w:val="00CE6F9F"/>
    <w:rsid w:val="00CE7706"/>
    <w:rsid w:val="00CE7968"/>
    <w:rsid w:val="00CE7E92"/>
    <w:rsid w:val="00CF05B8"/>
    <w:rsid w:val="00CF07E5"/>
    <w:rsid w:val="00CF097E"/>
    <w:rsid w:val="00CF2AF9"/>
    <w:rsid w:val="00CF2B91"/>
    <w:rsid w:val="00CF4854"/>
    <w:rsid w:val="00CF60E5"/>
    <w:rsid w:val="00D0036B"/>
    <w:rsid w:val="00D02319"/>
    <w:rsid w:val="00D024AD"/>
    <w:rsid w:val="00D03609"/>
    <w:rsid w:val="00D070F3"/>
    <w:rsid w:val="00D0729F"/>
    <w:rsid w:val="00D078F2"/>
    <w:rsid w:val="00D07C2B"/>
    <w:rsid w:val="00D1126C"/>
    <w:rsid w:val="00D114B1"/>
    <w:rsid w:val="00D12E40"/>
    <w:rsid w:val="00D13507"/>
    <w:rsid w:val="00D138F7"/>
    <w:rsid w:val="00D15B4A"/>
    <w:rsid w:val="00D15B93"/>
    <w:rsid w:val="00D16D1E"/>
    <w:rsid w:val="00D172D8"/>
    <w:rsid w:val="00D17E98"/>
    <w:rsid w:val="00D21A22"/>
    <w:rsid w:val="00D21C23"/>
    <w:rsid w:val="00D242D3"/>
    <w:rsid w:val="00D24767"/>
    <w:rsid w:val="00D25409"/>
    <w:rsid w:val="00D25B26"/>
    <w:rsid w:val="00D2613B"/>
    <w:rsid w:val="00D261B6"/>
    <w:rsid w:val="00D2648F"/>
    <w:rsid w:val="00D269D4"/>
    <w:rsid w:val="00D26EF3"/>
    <w:rsid w:val="00D27257"/>
    <w:rsid w:val="00D27A18"/>
    <w:rsid w:val="00D30CBF"/>
    <w:rsid w:val="00D31154"/>
    <w:rsid w:val="00D32A1E"/>
    <w:rsid w:val="00D33995"/>
    <w:rsid w:val="00D33AE3"/>
    <w:rsid w:val="00D33EA5"/>
    <w:rsid w:val="00D347E8"/>
    <w:rsid w:val="00D36670"/>
    <w:rsid w:val="00D37C4E"/>
    <w:rsid w:val="00D42BEB"/>
    <w:rsid w:val="00D430FD"/>
    <w:rsid w:val="00D43537"/>
    <w:rsid w:val="00D436FB"/>
    <w:rsid w:val="00D456B7"/>
    <w:rsid w:val="00D45712"/>
    <w:rsid w:val="00D45E8D"/>
    <w:rsid w:val="00D460CC"/>
    <w:rsid w:val="00D46C74"/>
    <w:rsid w:val="00D474C6"/>
    <w:rsid w:val="00D4779F"/>
    <w:rsid w:val="00D5146C"/>
    <w:rsid w:val="00D5255A"/>
    <w:rsid w:val="00D52D6B"/>
    <w:rsid w:val="00D535DA"/>
    <w:rsid w:val="00D5583D"/>
    <w:rsid w:val="00D5590D"/>
    <w:rsid w:val="00D5672E"/>
    <w:rsid w:val="00D57957"/>
    <w:rsid w:val="00D57A72"/>
    <w:rsid w:val="00D57A86"/>
    <w:rsid w:val="00D602A8"/>
    <w:rsid w:val="00D608F5"/>
    <w:rsid w:val="00D61835"/>
    <w:rsid w:val="00D620DC"/>
    <w:rsid w:val="00D626A9"/>
    <w:rsid w:val="00D63BCD"/>
    <w:rsid w:val="00D653DA"/>
    <w:rsid w:val="00D65454"/>
    <w:rsid w:val="00D663A5"/>
    <w:rsid w:val="00D6795D"/>
    <w:rsid w:val="00D725DC"/>
    <w:rsid w:val="00D727A4"/>
    <w:rsid w:val="00D72E3E"/>
    <w:rsid w:val="00D72EDE"/>
    <w:rsid w:val="00D7374A"/>
    <w:rsid w:val="00D73FD9"/>
    <w:rsid w:val="00D74146"/>
    <w:rsid w:val="00D74192"/>
    <w:rsid w:val="00D744A1"/>
    <w:rsid w:val="00D771D3"/>
    <w:rsid w:val="00D775D9"/>
    <w:rsid w:val="00D77AB5"/>
    <w:rsid w:val="00D80298"/>
    <w:rsid w:val="00D80837"/>
    <w:rsid w:val="00D827E6"/>
    <w:rsid w:val="00D85DE9"/>
    <w:rsid w:val="00D8618D"/>
    <w:rsid w:val="00D91FA5"/>
    <w:rsid w:val="00D92CAA"/>
    <w:rsid w:val="00D93B6F"/>
    <w:rsid w:val="00D95938"/>
    <w:rsid w:val="00D96DD8"/>
    <w:rsid w:val="00D96E4E"/>
    <w:rsid w:val="00D97D62"/>
    <w:rsid w:val="00DA05FE"/>
    <w:rsid w:val="00DA0808"/>
    <w:rsid w:val="00DA1C90"/>
    <w:rsid w:val="00DA2A49"/>
    <w:rsid w:val="00DA3809"/>
    <w:rsid w:val="00DA3D1B"/>
    <w:rsid w:val="00DA461E"/>
    <w:rsid w:val="00DA5AF3"/>
    <w:rsid w:val="00DA7001"/>
    <w:rsid w:val="00DB0DE0"/>
    <w:rsid w:val="00DB104B"/>
    <w:rsid w:val="00DB1638"/>
    <w:rsid w:val="00DB1F42"/>
    <w:rsid w:val="00DB2E48"/>
    <w:rsid w:val="00DB49B7"/>
    <w:rsid w:val="00DB5B87"/>
    <w:rsid w:val="00DB672B"/>
    <w:rsid w:val="00DB7CAD"/>
    <w:rsid w:val="00DC0874"/>
    <w:rsid w:val="00DC111C"/>
    <w:rsid w:val="00DC180C"/>
    <w:rsid w:val="00DC27CC"/>
    <w:rsid w:val="00DC2959"/>
    <w:rsid w:val="00DC2E6D"/>
    <w:rsid w:val="00DC49E4"/>
    <w:rsid w:val="00DC4C5C"/>
    <w:rsid w:val="00DC6186"/>
    <w:rsid w:val="00DC6772"/>
    <w:rsid w:val="00DD055D"/>
    <w:rsid w:val="00DD158F"/>
    <w:rsid w:val="00DD1727"/>
    <w:rsid w:val="00DD3956"/>
    <w:rsid w:val="00DD3C00"/>
    <w:rsid w:val="00DD4A65"/>
    <w:rsid w:val="00DD5D10"/>
    <w:rsid w:val="00DD6751"/>
    <w:rsid w:val="00DD6A6F"/>
    <w:rsid w:val="00DD7C70"/>
    <w:rsid w:val="00DE000D"/>
    <w:rsid w:val="00DE018A"/>
    <w:rsid w:val="00DE2999"/>
    <w:rsid w:val="00DE4307"/>
    <w:rsid w:val="00DE5642"/>
    <w:rsid w:val="00DE606F"/>
    <w:rsid w:val="00DF09CA"/>
    <w:rsid w:val="00DF1387"/>
    <w:rsid w:val="00DF40B1"/>
    <w:rsid w:val="00DF52B9"/>
    <w:rsid w:val="00DF69E8"/>
    <w:rsid w:val="00DF6B2B"/>
    <w:rsid w:val="00E01701"/>
    <w:rsid w:val="00E02214"/>
    <w:rsid w:val="00E028D9"/>
    <w:rsid w:val="00E036AF"/>
    <w:rsid w:val="00E065E9"/>
    <w:rsid w:val="00E0799D"/>
    <w:rsid w:val="00E12399"/>
    <w:rsid w:val="00E137D7"/>
    <w:rsid w:val="00E15383"/>
    <w:rsid w:val="00E17B32"/>
    <w:rsid w:val="00E20C2C"/>
    <w:rsid w:val="00E214B5"/>
    <w:rsid w:val="00E2310F"/>
    <w:rsid w:val="00E23616"/>
    <w:rsid w:val="00E24163"/>
    <w:rsid w:val="00E24D4A"/>
    <w:rsid w:val="00E250E2"/>
    <w:rsid w:val="00E25181"/>
    <w:rsid w:val="00E26F78"/>
    <w:rsid w:val="00E270EB"/>
    <w:rsid w:val="00E3003C"/>
    <w:rsid w:val="00E3138C"/>
    <w:rsid w:val="00E33755"/>
    <w:rsid w:val="00E3453D"/>
    <w:rsid w:val="00E376EB"/>
    <w:rsid w:val="00E4066C"/>
    <w:rsid w:val="00E40A6C"/>
    <w:rsid w:val="00E42AA3"/>
    <w:rsid w:val="00E430FD"/>
    <w:rsid w:val="00E441C5"/>
    <w:rsid w:val="00E46A5C"/>
    <w:rsid w:val="00E513BB"/>
    <w:rsid w:val="00E5238E"/>
    <w:rsid w:val="00E5328F"/>
    <w:rsid w:val="00E55054"/>
    <w:rsid w:val="00E5655E"/>
    <w:rsid w:val="00E566E2"/>
    <w:rsid w:val="00E5708E"/>
    <w:rsid w:val="00E57340"/>
    <w:rsid w:val="00E6002E"/>
    <w:rsid w:val="00E6065E"/>
    <w:rsid w:val="00E615B2"/>
    <w:rsid w:val="00E62B1D"/>
    <w:rsid w:val="00E63D9E"/>
    <w:rsid w:val="00E64995"/>
    <w:rsid w:val="00E651EC"/>
    <w:rsid w:val="00E66826"/>
    <w:rsid w:val="00E66F21"/>
    <w:rsid w:val="00E70A59"/>
    <w:rsid w:val="00E72DDC"/>
    <w:rsid w:val="00E7358B"/>
    <w:rsid w:val="00E7583D"/>
    <w:rsid w:val="00E75A2C"/>
    <w:rsid w:val="00E7621D"/>
    <w:rsid w:val="00E7668A"/>
    <w:rsid w:val="00E8035A"/>
    <w:rsid w:val="00E80E53"/>
    <w:rsid w:val="00E82E3D"/>
    <w:rsid w:val="00E83AE8"/>
    <w:rsid w:val="00E85DB6"/>
    <w:rsid w:val="00E8773C"/>
    <w:rsid w:val="00E91D20"/>
    <w:rsid w:val="00E924A5"/>
    <w:rsid w:val="00E92E1D"/>
    <w:rsid w:val="00E92F70"/>
    <w:rsid w:val="00E93323"/>
    <w:rsid w:val="00E9340C"/>
    <w:rsid w:val="00E934D8"/>
    <w:rsid w:val="00E93E25"/>
    <w:rsid w:val="00E94502"/>
    <w:rsid w:val="00E946F3"/>
    <w:rsid w:val="00E950DE"/>
    <w:rsid w:val="00E96EAE"/>
    <w:rsid w:val="00E97AC6"/>
    <w:rsid w:val="00EA00E6"/>
    <w:rsid w:val="00EA04A9"/>
    <w:rsid w:val="00EA3314"/>
    <w:rsid w:val="00EA37D7"/>
    <w:rsid w:val="00EA4029"/>
    <w:rsid w:val="00EA5B39"/>
    <w:rsid w:val="00EA63B0"/>
    <w:rsid w:val="00EB2A80"/>
    <w:rsid w:val="00EB396C"/>
    <w:rsid w:val="00EB58FD"/>
    <w:rsid w:val="00EB625B"/>
    <w:rsid w:val="00EB64D5"/>
    <w:rsid w:val="00EB65EA"/>
    <w:rsid w:val="00EB7C7E"/>
    <w:rsid w:val="00EB7FDB"/>
    <w:rsid w:val="00EC3074"/>
    <w:rsid w:val="00EC39F7"/>
    <w:rsid w:val="00EC4700"/>
    <w:rsid w:val="00ED213D"/>
    <w:rsid w:val="00ED2C4B"/>
    <w:rsid w:val="00ED3B43"/>
    <w:rsid w:val="00ED55EC"/>
    <w:rsid w:val="00ED7604"/>
    <w:rsid w:val="00ED7A52"/>
    <w:rsid w:val="00EE01D0"/>
    <w:rsid w:val="00EE0D7A"/>
    <w:rsid w:val="00EE11FB"/>
    <w:rsid w:val="00EE1CEE"/>
    <w:rsid w:val="00EE2ABA"/>
    <w:rsid w:val="00EE37CF"/>
    <w:rsid w:val="00EE7555"/>
    <w:rsid w:val="00EE7718"/>
    <w:rsid w:val="00EE7CFD"/>
    <w:rsid w:val="00EF2A57"/>
    <w:rsid w:val="00EF365A"/>
    <w:rsid w:val="00EF38F4"/>
    <w:rsid w:val="00EF3B78"/>
    <w:rsid w:val="00EF4292"/>
    <w:rsid w:val="00EF4555"/>
    <w:rsid w:val="00EF56F2"/>
    <w:rsid w:val="00F013F4"/>
    <w:rsid w:val="00F0490C"/>
    <w:rsid w:val="00F05D78"/>
    <w:rsid w:val="00F061FA"/>
    <w:rsid w:val="00F06B0E"/>
    <w:rsid w:val="00F07193"/>
    <w:rsid w:val="00F07EC4"/>
    <w:rsid w:val="00F105F5"/>
    <w:rsid w:val="00F10DF5"/>
    <w:rsid w:val="00F11362"/>
    <w:rsid w:val="00F114B7"/>
    <w:rsid w:val="00F11D62"/>
    <w:rsid w:val="00F12D1B"/>
    <w:rsid w:val="00F12EEB"/>
    <w:rsid w:val="00F14C6F"/>
    <w:rsid w:val="00F1521E"/>
    <w:rsid w:val="00F1570F"/>
    <w:rsid w:val="00F16E3B"/>
    <w:rsid w:val="00F17155"/>
    <w:rsid w:val="00F171FB"/>
    <w:rsid w:val="00F17AF8"/>
    <w:rsid w:val="00F21CA0"/>
    <w:rsid w:val="00F235B0"/>
    <w:rsid w:val="00F24B2C"/>
    <w:rsid w:val="00F24DCE"/>
    <w:rsid w:val="00F251A3"/>
    <w:rsid w:val="00F2530A"/>
    <w:rsid w:val="00F278AA"/>
    <w:rsid w:val="00F27B97"/>
    <w:rsid w:val="00F30101"/>
    <w:rsid w:val="00F3119D"/>
    <w:rsid w:val="00F31CF9"/>
    <w:rsid w:val="00F31DAB"/>
    <w:rsid w:val="00F320B2"/>
    <w:rsid w:val="00F32B8F"/>
    <w:rsid w:val="00F32E5D"/>
    <w:rsid w:val="00F348CE"/>
    <w:rsid w:val="00F34A15"/>
    <w:rsid w:val="00F350F7"/>
    <w:rsid w:val="00F353C4"/>
    <w:rsid w:val="00F35B65"/>
    <w:rsid w:val="00F36D5C"/>
    <w:rsid w:val="00F40C6D"/>
    <w:rsid w:val="00F41991"/>
    <w:rsid w:val="00F42176"/>
    <w:rsid w:val="00F428BC"/>
    <w:rsid w:val="00F45BA5"/>
    <w:rsid w:val="00F47375"/>
    <w:rsid w:val="00F4776D"/>
    <w:rsid w:val="00F47BE0"/>
    <w:rsid w:val="00F47F81"/>
    <w:rsid w:val="00F50E5D"/>
    <w:rsid w:val="00F51FCB"/>
    <w:rsid w:val="00F524AC"/>
    <w:rsid w:val="00F52F18"/>
    <w:rsid w:val="00F534E8"/>
    <w:rsid w:val="00F54611"/>
    <w:rsid w:val="00F5697E"/>
    <w:rsid w:val="00F5699D"/>
    <w:rsid w:val="00F56ACF"/>
    <w:rsid w:val="00F575A5"/>
    <w:rsid w:val="00F60067"/>
    <w:rsid w:val="00F613D5"/>
    <w:rsid w:val="00F625B3"/>
    <w:rsid w:val="00F6269F"/>
    <w:rsid w:val="00F62DF7"/>
    <w:rsid w:val="00F63637"/>
    <w:rsid w:val="00F63B55"/>
    <w:rsid w:val="00F64E45"/>
    <w:rsid w:val="00F67233"/>
    <w:rsid w:val="00F726E3"/>
    <w:rsid w:val="00F72E06"/>
    <w:rsid w:val="00F73108"/>
    <w:rsid w:val="00F73213"/>
    <w:rsid w:val="00F74DFD"/>
    <w:rsid w:val="00F74E81"/>
    <w:rsid w:val="00F75158"/>
    <w:rsid w:val="00F7537B"/>
    <w:rsid w:val="00F754CE"/>
    <w:rsid w:val="00F75F52"/>
    <w:rsid w:val="00F763B3"/>
    <w:rsid w:val="00F77108"/>
    <w:rsid w:val="00F77DA5"/>
    <w:rsid w:val="00F80598"/>
    <w:rsid w:val="00F805BD"/>
    <w:rsid w:val="00F805F2"/>
    <w:rsid w:val="00F80CBC"/>
    <w:rsid w:val="00F812F1"/>
    <w:rsid w:val="00F81544"/>
    <w:rsid w:val="00F829BE"/>
    <w:rsid w:val="00F83561"/>
    <w:rsid w:val="00F852FD"/>
    <w:rsid w:val="00F85DAB"/>
    <w:rsid w:val="00F85F49"/>
    <w:rsid w:val="00F8628B"/>
    <w:rsid w:val="00F869C2"/>
    <w:rsid w:val="00F870DA"/>
    <w:rsid w:val="00F8733D"/>
    <w:rsid w:val="00F87444"/>
    <w:rsid w:val="00F879CA"/>
    <w:rsid w:val="00F87DA1"/>
    <w:rsid w:val="00F903AD"/>
    <w:rsid w:val="00F91D91"/>
    <w:rsid w:val="00F91F80"/>
    <w:rsid w:val="00F92405"/>
    <w:rsid w:val="00F92A86"/>
    <w:rsid w:val="00F92B48"/>
    <w:rsid w:val="00F952DA"/>
    <w:rsid w:val="00F9542E"/>
    <w:rsid w:val="00F9543B"/>
    <w:rsid w:val="00FA07B0"/>
    <w:rsid w:val="00FA1761"/>
    <w:rsid w:val="00FA20E2"/>
    <w:rsid w:val="00FA2277"/>
    <w:rsid w:val="00FA2D3A"/>
    <w:rsid w:val="00FA4C1F"/>
    <w:rsid w:val="00FA5DD9"/>
    <w:rsid w:val="00FB140C"/>
    <w:rsid w:val="00FB1C76"/>
    <w:rsid w:val="00FB2CAD"/>
    <w:rsid w:val="00FB5F46"/>
    <w:rsid w:val="00FC1026"/>
    <w:rsid w:val="00FC2CCA"/>
    <w:rsid w:val="00FC335B"/>
    <w:rsid w:val="00FC35CF"/>
    <w:rsid w:val="00FC47FA"/>
    <w:rsid w:val="00FC560B"/>
    <w:rsid w:val="00FC64D0"/>
    <w:rsid w:val="00FC77CC"/>
    <w:rsid w:val="00FC7CA9"/>
    <w:rsid w:val="00FD02B1"/>
    <w:rsid w:val="00FD0632"/>
    <w:rsid w:val="00FD16C2"/>
    <w:rsid w:val="00FD1C0C"/>
    <w:rsid w:val="00FD239E"/>
    <w:rsid w:val="00FD2D1F"/>
    <w:rsid w:val="00FD3475"/>
    <w:rsid w:val="00FD40FF"/>
    <w:rsid w:val="00FD5BFE"/>
    <w:rsid w:val="00FD5CCF"/>
    <w:rsid w:val="00FD65CD"/>
    <w:rsid w:val="00FD6A9E"/>
    <w:rsid w:val="00FD7C5A"/>
    <w:rsid w:val="00FE0041"/>
    <w:rsid w:val="00FE031D"/>
    <w:rsid w:val="00FE18B3"/>
    <w:rsid w:val="00FE194D"/>
    <w:rsid w:val="00FE1F6B"/>
    <w:rsid w:val="00FE21F6"/>
    <w:rsid w:val="00FE21F7"/>
    <w:rsid w:val="00FE309A"/>
    <w:rsid w:val="00FE5BD4"/>
    <w:rsid w:val="00FE6900"/>
    <w:rsid w:val="00FE6FB8"/>
    <w:rsid w:val="00FE735B"/>
    <w:rsid w:val="00FE7563"/>
    <w:rsid w:val="00FE7722"/>
    <w:rsid w:val="00FE7B97"/>
    <w:rsid w:val="00FF1264"/>
    <w:rsid w:val="00FF28DC"/>
    <w:rsid w:val="00FF3D48"/>
    <w:rsid w:val="00FF46C3"/>
    <w:rsid w:val="00FF498B"/>
    <w:rsid w:val="00FF4AF1"/>
    <w:rsid w:val="00FF5B97"/>
    <w:rsid w:val="00FF5D1B"/>
    <w:rsid w:val="00FF6A2A"/>
    <w:rsid w:val="00FF6B51"/>
    <w:rsid w:val="00FF73B1"/>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DC1F31"/>
  <w15:docId w15:val="{AD05B3BA-CD64-44D0-A2AA-7FBE6705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2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uiPriority w:val="99"/>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FooterChar">
    <w:name w:val="Footer Char"/>
    <w:basedOn w:val="DefaultParagraphFont"/>
    <w:link w:val="Footer"/>
    <w:uiPriority w:val="99"/>
    <w:rsid w:val="0095347D"/>
  </w:style>
  <w:style w:type="paragraph" w:styleId="Revision">
    <w:name w:val="Revision"/>
    <w:hidden/>
    <w:uiPriority w:val="99"/>
    <w:semiHidden/>
    <w:rsid w:val="00772D48"/>
  </w:style>
  <w:style w:type="character" w:styleId="UnresolvedMention">
    <w:name w:val="Unresolved Mention"/>
    <w:basedOn w:val="DefaultParagraphFont"/>
    <w:uiPriority w:val="99"/>
    <w:semiHidden/>
    <w:unhideWhenUsed/>
    <w:rsid w:val="00584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037287">
      <w:bodyDiv w:val="1"/>
      <w:marLeft w:val="0"/>
      <w:marRight w:val="0"/>
      <w:marTop w:val="0"/>
      <w:marBottom w:val="0"/>
      <w:divBdr>
        <w:top w:val="none" w:sz="0" w:space="0" w:color="auto"/>
        <w:left w:val="none" w:sz="0" w:space="0" w:color="auto"/>
        <w:bottom w:val="none" w:sz="0" w:space="0" w:color="auto"/>
        <w:right w:val="none" w:sz="0" w:space="0" w:color="auto"/>
      </w:divBdr>
    </w:div>
    <w:div w:id="499392512">
      <w:bodyDiv w:val="1"/>
      <w:marLeft w:val="0"/>
      <w:marRight w:val="0"/>
      <w:marTop w:val="0"/>
      <w:marBottom w:val="0"/>
      <w:divBdr>
        <w:top w:val="none" w:sz="0" w:space="0" w:color="auto"/>
        <w:left w:val="none" w:sz="0" w:space="0" w:color="auto"/>
        <w:bottom w:val="none" w:sz="0" w:space="0" w:color="auto"/>
        <w:right w:val="none" w:sz="0" w:space="0" w:color="auto"/>
      </w:divBdr>
    </w:div>
    <w:div w:id="504321342">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196503698">
      <w:bodyDiv w:val="1"/>
      <w:marLeft w:val="0"/>
      <w:marRight w:val="0"/>
      <w:marTop w:val="0"/>
      <w:marBottom w:val="0"/>
      <w:divBdr>
        <w:top w:val="none" w:sz="0" w:space="0" w:color="auto"/>
        <w:left w:val="none" w:sz="0" w:space="0" w:color="auto"/>
        <w:bottom w:val="none" w:sz="0" w:space="0" w:color="auto"/>
        <w:right w:val="none" w:sz="0" w:space="0" w:color="auto"/>
      </w:divBdr>
    </w:div>
    <w:div w:id="1311641786">
      <w:bodyDiv w:val="1"/>
      <w:marLeft w:val="0"/>
      <w:marRight w:val="0"/>
      <w:marTop w:val="0"/>
      <w:marBottom w:val="0"/>
      <w:divBdr>
        <w:top w:val="none" w:sz="0" w:space="0" w:color="auto"/>
        <w:left w:val="none" w:sz="0" w:space="0" w:color="auto"/>
        <w:bottom w:val="none" w:sz="0" w:space="0" w:color="auto"/>
        <w:right w:val="none" w:sz="0" w:space="0" w:color="auto"/>
      </w:divBdr>
    </w:div>
    <w:div w:id="1396004060">
      <w:bodyDiv w:val="1"/>
      <w:marLeft w:val="0"/>
      <w:marRight w:val="0"/>
      <w:marTop w:val="0"/>
      <w:marBottom w:val="0"/>
      <w:divBdr>
        <w:top w:val="none" w:sz="0" w:space="0" w:color="auto"/>
        <w:left w:val="none" w:sz="0" w:space="0" w:color="auto"/>
        <w:bottom w:val="none" w:sz="0" w:space="0" w:color="auto"/>
        <w:right w:val="none" w:sz="0" w:space="0" w:color="auto"/>
      </w:divBdr>
    </w:div>
    <w:div w:id="206282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lamb@p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efiling/DocTypes.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59D63-2126-41F3-9030-E3209AEA4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6</Pages>
  <Words>2010</Words>
  <Characters>11458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13442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cmckinley@pa.gov</dc:creator>
  <cp:keywords/>
  <dc:description/>
  <cp:lastModifiedBy>Sheffer, Ryan</cp:lastModifiedBy>
  <cp:revision>24</cp:revision>
  <cp:lastPrinted>2019-11-25T14:44:00Z</cp:lastPrinted>
  <dcterms:created xsi:type="dcterms:W3CDTF">2020-06-16T16:58:00Z</dcterms:created>
  <dcterms:modified xsi:type="dcterms:W3CDTF">2020-07-24T17:26:00Z</dcterms:modified>
</cp:coreProperties>
</file>