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4B85E77" w14:textId="6133AA56" w:rsidR="004E4DB0" w:rsidRDefault="008772F0" w:rsidP="0032593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29, 2020</w:t>
      </w:r>
      <w:r w:rsidR="0032593E">
        <w:rPr>
          <w:rFonts w:ascii="Microsoft Sans Serif" w:hAnsi="Microsoft Sans Serif" w:cs="Microsoft Sans Serif"/>
          <w:sz w:val="24"/>
          <w:szCs w:val="24"/>
        </w:rPr>
        <w:br/>
      </w:r>
    </w:p>
    <w:p w14:paraId="11D0F041" w14:textId="6A916E58" w:rsidR="0032593E" w:rsidRPr="004E5EA1" w:rsidRDefault="0032593E" w:rsidP="0032593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  <w:u w:val="single"/>
        </w:rPr>
        <w:t>Via electronic service only due to Emergency Order at M-2020-3019262”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CFF416E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bookmarkStart w:id="0" w:name="_GoBack"/>
      <w:r w:rsidR="008772F0" w:rsidRPr="008772F0">
        <w:rPr>
          <w:rFonts w:ascii="Microsoft Sans Serif" w:hAnsi="Microsoft Sans Serif" w:cs="Microsoft Sans Serif"/>
          <w:b/>
          <w:sz w:val="24"/>
          <w:szCs w:val="24"/>
        </w:rPr>
        <w:t>C-2020-3020715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3C7EE5" w14:textId="77777777" w:rsidR="0032593E" w:rsidRDefault="00FA1A0A" w:rsidP="0032593E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502CB5BC" w14:textId="77777777" w:rsidR="0032593E" w:rsidRDefault="0032593E" w:rsidP="0032593E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5E7E75F" w14:textId="1DD2E072" w:rsidR="008772F0" w:rsidRDefault="008772F0" w:rsidP="00CE3A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8772F0">
        <w:rPr>
          <w:rFonts w:ascii="Microsoft Sans Serif" w:hAnsi="Microsoft Sans Serif" w:cs="Microsoft Sans Serif"/>
          <w:b/>
          <w:sz w:val="24"/>
          <w:szCs w:val="24"/>
        </w:rPr>
        <w:t>Keith Graham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8772F0">
        <w:rPr>
          <w:rFonts w:ascii="Microsoft Sans Serif" w:hAnsi="Microsoft Sans Serif" w:cs="Microsoft Sans Serif"/>
          <w:b/>
          <w:sz w:val="24"/>
          <w:szCs w:val="24"/>
        </w:rPr>
        <w:t xml:space="preserve"> PPL Electric Utilities Corp</w:t>
      </w:r>
      <w:r>
        <w:rPr>
          <w:rFonts w:ascii="Microsoft Sans Serif" w:hAnsi="Microsoft Sans Serif" w:cs="Microsoft Sans Serif"/>
          <w:b/>
          <w:sz w:val="24"/>
          <w:szCs w:val="24"/>
        </w:rPr>
        <w:t>oration</w:t>
      </w:r>
    </w:p>
    <w:p w14:paraId="0E4443CC" w14:textId="77777777" w:rsidR="008772F0" w:rsidRDefault="008772F0" w:rsidP="00CE3A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F48AD07" w14:textId="5EC98DF3" w:rsidR="00135EBB" w:rsidRPr="004E5EA1" w:rsidRDefault="008772F0" w:rsidP="00CE3A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772F0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  <w:r w:rsidR="008C7EF6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7F28182B" w14:textId="5E2E4815" w:rsidR="00590EBA" w:rsidRPr="004E5EA1" w:rsidRDefault="00585144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</w:t>
      </w:r>
      <w:r w:rsidR="008772F0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Telephon</w:t>
      </w:r>
      <w:r w:rsidR="004E4DB0"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48EE68A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BB1486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772F0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605A0">
        <w:rPr>
          <w:rFonts w:ascii="Microsoft Sans Serif" w:hAnsi="Microsoft Sans Serif" w:cs="Microsoft Sans Serif"/>
          <w:b/>
          <w:sz w:val="24"/>
          <w:szCs w:val="24"/>
        </w:rPr>
        <w:t>September</w:t>
      </w:r>
      <w:r w:rsidR="0021460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8772F0">
        <w:rPr>
          <w:rFonts w:ascii="Microsoft Sans Serif" w:hAnsi="Microsoft Sans Serif" w:cs="Microsoft Sans Serif"/>
          <w:b/>
          <w:sz w:val="24"/>
          <w:szCs w:val="24"/>
        </w:rPr>
        <w:t>9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20</w:t>
      </w:r>
      <w:r w:rsidR="00CE3ABE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7170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79FF14E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Joel 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 xml:space="preserve">H.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>Cheskis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2DB7017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897ACD">
        <w:rPr>
          <w:rFonts w:ascii="Microsoft Sans Serif" w:hAnsi="Microsoft Sans Serif" w:cs="Microsoft Sans Serif"/>
          <w:sz w:val="24"/>
          <w:szCs w:val="24"/>
        </w:rPr>
        <w:t>931.3508</w:t>
      </w:r>
    </w:p>
    <w:p w14:paraId="717B1940" w14:textId="7413C953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897ACD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383CD3C1" w14:textId="77777777" w:rsidR="0021460D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</w:p>
    <w:p w14:paraId="7F798683" w14:textId="109453DB" w:rsidR="00B24AC0" w:rsidRDefault="0021460D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F1563E0" w14:textId="77777777" w:rsidR="00135EBB" w:rsidRDefault="00135EBB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441173" w14:textId="77777777" w:rsidR="004E4DB0" w:rsidRDefault="00135EBB" w:rsidP="004E4DB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4E4DB0">
        <w:rPr>
          <w:rFonts w:ascii="Microsoft Sans Serif" w:hAnsi="Microsoft Sans Serif" w:cs="Microsoft Sans Serif"/>
          <w:sz w:val="24"/>
          <w:szCs w:val="24"/>
        </w:rPr>
        <w:t>one (1)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 w:rsidR="004E4DB0">
        <w:rPr>
          <w:rFonts w:ascii="Microsoft Sans Serif" w:hAnsi="Microsoft Sans Serif" w:cs="Microsoft Sans Serif"/>
          <w:sz w:val="24"/>
          <w:szCs w:val="24"/>
        </w:rPr>
        <w:t>y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must be sent to the Administrative Law Judge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 at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4E4DB0" w:rsidRPr="008E328B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4E4DB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4E4DB0">
        <w:rPr>
          <w:rFonts w:ascii="Microsoft Sans Serif" w:hAnsi="Microsoft Sans Serif" w:cs="Microsoft Sans Serif"/>
          <w:sz w:val="24"/>
          <w:szCs w:val="24"/>
        </w:rPr>
        <w:t>one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4E4DB0">
        <w:rPr>
          <w:rFonts w:ascii="Microsoft Sans Serif" w:hAnsi="Microsoft Sans Serif" w:cs="Microsoft Sans Serif"/>
          <w:sz w:val="24"/>
          <w:szCs w:val="24"/>
        </w:rPr>
        <w:t>five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4E4DB0"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E5E0C25" w14:textId="77777777" w:rsidR="004E4DB0" w:rsidRPr="00392A3F" w:rsidRDefault="004E4DB0" w:rsidP="004E4DB0">
      <w:pPr>
        <w:rPr>
          <w:rFonts w:ascii="Microsoft Sans Serif" w:hAnsi="Microsoft Sans Serif" w:cs="Microsoft Sans Serif"/>
          <w:sz w:val="24"/>
          <w:szCs w:val="24"/>
        </w:rPr>
      </w:pPr>
    </w:p>
    <w:p w14:paraId="40B69CA4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61767E8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460D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21460D" w:rsidRPr="00684EFB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21460D">
        <w:rPr>
          <w:rFonts w:ascii="Microsoft Sans Serif" w:hAnsi="Microsoft Sans Serif" w:cs="Microsoft Sans Serif"/>
          <w:sz w:val="24"/>
          <w:szCs w:val="24"/>
        </w:rPr>
        <w:t xml:space="preserve"> at the </w:t>
      </w:r>
      <w:r w:rsidRPr="009C6FA4">
        <w:rPr>
          <w:rFonts w:ascii="Microsoft Sans Serif" w:hAnsi="Microsoft Sans Serif" w:cs="Microsoft Sans Serif"/>
          <w:sz w:val="24"/>
          <w:szCs w:val="24"/>
        </w:rPr>
        <w:t>scheduling office at the Public Utility Commission at least ten (10) business days prior to your hearing to submit your request.</w:t>
      </w:r>
    </w:p>
    <w:p w14:paraId="5845C655" w14:textId="126C6146" w:rsidR="00FA1A0A" w:rsidRPr="009C6FA4" w:rsidRDefault="00FA1A0A" w:rsidP="0021460D">
      <w:pPr>
        <w:tabs>
          <w:tab w:val="left" w:pos="-720"/>
        </w:tabs>
        <w:suppressAutoHyphens/>
        <w:ind w:left="108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32593E">
      <w:pPr>
        <w:ind w:lef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92F23A0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156CB2BF" w14:textId="77777777" w:rsidR="0021460D" w:rsidRDefault="0021460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517876A7" w:rsidR="008F7A90" w:rsidRPr="00BC0D9C" w:rsidRDefault="008F7A90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B91A67">
        <w:rPr>
          <w:rFonts w:ascii="Microsoft Sans Serif" w:hAnsi="Microsoft Sans Serif" w:cs="Microsoft Sans Serif"/>
          <w:sz w:val="22"/>
          <w:szCs w:val="22"/>
        </w:rPr>
        <w:t>C</w:t>
      </w:r>
      <w:r w:rsidR="00897ACD">
        <w:rPr>
          <w:rFonts w:ascii="Microsoft Sans Serif" w:hAnsi="Microsoft Sans Serif" w:cs="Microsoft Sans Serif"/>
          <w:sz w:val="22"/>
          <w:szCs w:val="22"/>
        </w:rPr>
        <w:t>heskis</w:t>
      </w:r>
    </w:p>
    <w:p w14:paraId="601697AE" w14:textId="6B32793E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8C7EF6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r w:rsidR="00AD5B2A">
        <w:rPr>
          <w:rFonts w:ascii="Microsoft Sans Serif" w:hAnsi="Microsoft Sans Serif" w:cs="Microsoft Sans Serif"/>
          <w:sz w:val="22"/>
          <w:szCs w:val="22"/>
        </w:rPr>
        <w:t>C</w:t>
      </w:r>
      <w:r w:rsidR="0021460D">
        <w:rPr>
          <w:rFonts w:ascii="Microsoft Sans Serif" w:hAnsi="Microsoft Sans Serif" w:cs="Microsoft Sans Serif"/>
          <w:sz w:val="22"/>
          <w:szCs w:val="22"/>
        </w:rPr>
        <w:t>.</w:t>
      </w:r>
      <w:r w:rsidR="008772F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AD5B2A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5DC5CA4C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69C3A0CC" w14:textId="5CE21170" w:rsidR="008F7A90" w:rsidRPr="008C7EF6" w:rsidRDefault="008F7A90" w:rsidP="008F7A90">
      <w:pPr>
        <w:rPr>
          <w:rFonts w:ascii="Microsoft Sans Serif" w:hAnsi="Microsoft Sans Serif" w:cs="Microsoft Sans Serif"/>
          <w:sz w:val="22"/>
          <w:szCs w:val="22"/>
        </w:rPr>
        <w:sectPr w:rsidR="008F7A90" w:rsidRPr="008C7EF6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1B52F784" w14:textId="77777777" w:rsidR="008772F0" w:rsidRDefault="008772F0" w:rsidP="008772F0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C-2020-3020715 - KEITH GRAHAM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KEITH GRAHAM</w:t>
      </w:r>
      <w:r>
        <w:rPr>
          <w:rFonts w:ascii="Microsoft Sans Serif" w:eastAsia="Microsoft Sans Serif" w:hAnsi="Microsoft Sans Serif" w:cs="Microsoft Sans Serif"/>
          <w:sz w:val="24"/>
        </w:rPr>
        <w:cr/>
        <w:t>4 STINE AVENUE</w:t>
      </w:r>
      <w:r>
        <w:rPr>
          <w:rFonts w:ascii="Microsoft Sans Serif" w:eastAsia="Microsoft Sans Serif" w:hAnsi="Microsoft Sans Serif" w:cs="Microsoft Sans Serif"/>
          <w:sz w:val="24"/>
        </w:rPr>
        <w:cr/>
        <w:t>CARLISLE PA  17013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A20FB">
        <w:rPr>
          <w:rFonts w:ascii="Microsoft Sans Serif" w:eastAsia="Microsoft Sans Serif" w:hAnsi="Microsoft Sans Serif" w:cs="Microsoft Sans Serif"/>
          <w:b/>
          <w:bCs/>
          <w:sz w:val="24"/>
        </w:rPr>
        <w:t>717.701.6024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BA20FB">
          <w:rPr>
            <w:rStyle w:val="Hyperlink"/>
            <w:rFonts w:ascii="Microsoft Sans Serif" w:eastAsia="Microsoft Sans Serif" w:hAnsi="Microsoft Sans Serif" w:cs="Microsoft Sans Serif"/>
            <w:sz w:val="24"/>
          </w:rPr>
          <w:t>Candygraham@comcast.net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Arial" w:hAnsi="Arial" w:cs="Arial"/>
          <w:spacing w:val="-3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  <w:u w:val="single"/>
        </w:rPr>
        <w:t>Via electronic service only due to Emergency Order at M-2020-3019262”</w:t>
      </w:r>
    </w:p>
    <w:p w14:paraId="58EE4DA8" w14:textId="77777777" w:rsidR="008772F0" w:rsidRDefault="008772F0" w:rsidP="008772F0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A20F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A20FB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BA20FB">
          <w:rPr>
            <w:rStyle w:val="Hyperlink"/>
            <w:rFonts w:ascii="Microsoft Sans Serif" w:hAnsi="Microsoft Sans Serif" w:cs="Microsoft Sans Serif"/>
            <w:sz w:val="24"/>
            <w:szCs w:val="24"/>
          </w:rPr>
          <w:t>dryan@postschell.com</w:t>
        </w:r>
      </w:hyperlink>
      <w:r>
        <w:rPr>
          <w:rFonts w:ascii="Arial" w:hAnsi="Arial" w:cs="Arial"/>
        </w:rPr>
        <w:br/>
      </w:r>
      <w:r w:rsidRPr="00BA20FB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BA20FB">
        <w:rPr>
          <w:rFonts w:ascii="Microsoft Sans Serif" w:eastAsia="Microsoft Sans Serif" w:hAnsi="Microsoft Sans Serif" w:cs="Microsoft Sans Serif"/>
          <w:sz w:val="24"/>
        </w:rPr>
        <w:cr/>
      </w:r>
      <w:r w:rsidRPr="00BA20FB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DAVID B MACGREGOR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FOUR PENN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CENTER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  <w:t>1600 JOHN F KENNEDY BOULEVARD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19103-2808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A20FB">
        <w:rPr>
          <w:rFonts w:ascii="Microsoft Sans Serif" w:eastAsia="Microsoft Sans Serif" w:hAnsi="Microsoft Sans Serif" w:cs="Microsoft Sans Serif"/>
          <w:b/>
          <w:bCs/>
          <w:sz w:val="24"/>
        </w:rPr>
        <w:t>215.587.1197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4" w:history="1">
        <w:r w:rsidRPr="00BA20FB">
          <w:rPr>
            <w:rStyle w:val="Hyperlink"/>
            <w:rFonts w:ascii="Microsoft Sans Serif" w:eastAsia="Microsoft Sans Serif" w:hAnsi="Microsoft Sans Serif" w:cs="Microsoft Sans Serif"/>
            <w:sz w:val="24"/>
          </w:rPr>
          <w:t>dmacgregor@postschell.com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Arial" w:hAnsi="Arial" w:cs="Arial"/>
          <w:spacing w:val="-3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  <w:u w:val="single"/>
        </w:rPr>
        <w:t>Via electronic service only due to Emergency Order at M-2020-3019262”</w:t>
      </w:r>
    </w:p>
    <w:p w14:paraId="4926038B" w14:textId="77777777" w:rsidR="008772F0" w:rsidRPr="00BA20FB" w:rsidRDefault="008772F0" w:rsidP="008772F0">
      <w:pPr>
        <w:rPr>
          <w:rFonts w:ascii="Arial" w:hAnsi="Arial" w:cs="Arial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MICHAEL J SHAFER ESQUIRE</w:t>
      </w:r>
      <w:r>
        <w:rPr>
          <w:rFonts w:ascii="Microsoft Sans Serif" w:eastAsia="Microsoft Sans Serif" w:hAnsi="Microsoft Sans Serif" w:cs="Microsoft Sans Serif"/>
          <w:sz w:val="24"/>
        </w:rPr>
        <w:br/>
        <w:t>PPL SERVICES CORP</w:t>
      </w:r>
      <w:r>
        <w:rPr>
          <w:rFonts w:ascii="Microsoft Sans Serif" w:eastAsia="Microsoft Sans Serif" w:hAnsi="Microsoft Sans Serif" w:cs="Microsoft Sans Serif"/>
          <w:sz w:val="24"/>
        </w:rPr>
        <w:cr/>
        <w:t>2 N 9TH ST</w:t>
      </w:r>
      <w:r>
        <w:rPr>
          <w:rFonts w:ascii="Microsoft Sans Serif" w:eastAsia="Microsoft Sans Serif" w:hAnsi="Microsoft Sans Serif" w:cs="Microsoft Sans Serif"/>
          <w:sz w:val="24"/>
        </w:rPr>
        <w:cr/>
        <w:t>GENTW3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A20FB">
        <w:rPr>
          <w:rFonts w:ascii="Microsoft Sans Serif" w:eastAsia="Microsoft Sans Serif" w:hAnsi="Microsoft Sans Serif" w:cs="Microsoft Sans Serif"/>
          <w:b/>
          <w:bCs/>
          <w:sz w:val="24"/>
        </w:rPr>
        <w:t>610.774.2599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5" w:history="1">
        <w:r w:rsidRPr="00BA20FB">
          <w:rPr>
            <w:rStyle w:val="Hyperlink"/>
            <w:rFonts w:ascii="Microsoft Sans Serif" w:eastAsia="Microsoft Sans Serif" w:hAnsi="Microsoft Sans Serif" w:cs="Microsoft Sans Serif"/>
            <w:sz w:val="24"/>
          </w:rPr>
          <w:t>mjshafer@pplweb.com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BA20FB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BA20FB">
        <w:rPr>
          <w:rFonts w:ascii="Microsoft Sans Serif" w:eastAsia="Microsoft Sans Serif" w:hAnsi="Microsoft Sans Serif" w:cs="Microsoft Sans Serif"/>
          <w:sz w:val="24"/>
        </w:rPr>
        <w:cr/>
      </w:r>
    </w:p>
    <w:p w14:paraId="5262B959" w14:textId="77777777" w:rsidR="008772F0" w:rsidRDefault="008772F0" w:rsidP="008772F0"/>
    <w:p w14:paraId="10FCB1F1" w14:textId="77777777" w:rsidR="00590EBA" w:rsidRPr="004E5EA1" w:rsidRDefault="00590EBA" w:rsidP="008772F0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097D5" w14:textId="77777777" w:rsidR="007F4555" w:rsidRDefault="007F4555">
      <w:r>
        <w:separator/>
      </w:r>
    </w:p>
  </w:endnote>
  <w:endnote w:type="continuationSeparator" w:id="0">
    <w:p w14:paraId="13AFD784" w14:textId="77777777" w:rsidR="007F4555" w:rsidRDefault="007F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F3C21" w14:textId="77777777" w:rsidR="007F4555" w:rsidRDefault="007F4555">
      <w:r>
        <w:separator/>
      </w:r>
    </w:p>
  </w:footnote>
  <w:footnote w:type="continuationSeparator" w:id="0">
    <w:p w14:paraId="0208ECFB" w14:textId="77777777" w:rsidR="007F4555" w:rsidRDefault="007F4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50C66"/>
    <w:rsid w:val="00074DFB"/>
    <w:rsid w:val="00082DD3"/>
    <w:rsid w:val="000F1820"/>
    <w:rsid w:val="00103F35"/>
    <w:rsid w:val="00135EBB"/>
    <w:rsid w:val="001567E7"/>
    <w:rsid w:val="00163F12"/>
    <w:rsid w:val="00164FE3"/>
    <w:rsid w:val="001713D4"/>
    <w:rsid w:val="00176998"/>
    <w:rsid w:val="0020087B"/>
    <w:rsid w:val="00201439"/>
    <w:rsid w:val="00212544"/>
    <w:rsid w:val="0021460D"/>
    <w:rsid w:val="00261038"/>
    <w:rsid w:val="0029018D"/>
    <w:rsid w:val="002A1B58"/>
    <w:rsid w:val="002D34F8"/>
    <w:rsid w:val="00303CFC"/>
    <w:rsid w:val="0030493D"/>
    <w:rsid w:val="0032593E"/>
    <w:rsid w:val="00392A3F"/>
    <w:rsid w:val="003B6841"/>
    <w:rsid w:val="003C7ABC"/>
    <w:rsid w:val="004075AA"/>
    <w:rsid w:val="0041037B"/>
    <w:rsid w:val="004119EC"/>
    <w:rsid w:val="004255A7"/>
    <w:rsid w:val="00462D1A"/>
    <w:rsid w:val="00474AE3"/>
    <w:rsid w:val="00483C95"/>
    <w:rsid w:val="00485CD2"/>
    <w:rsid w:val="0048738E"/>
    <w:rsid w:val="004C7DB7"/>
    <w:rsid w:val="004D6B14"/>
    <w:rsid w:val="004E02C2"/>
    <w:rsid w:val="004E4DB0"/>
    <w:rsid w:val="004E5EA1"/>
    <w:rsid w:val="00504BAD"/>
    <w:rsid w:val="00535488"/>
    <w:rsid w:val="005527F0"/>
    <w:rsid w:val="005605A0"/>
    <w:rsid w:val="00577695"/>
    <w:rsid w:val="00585144"/>
    <w:rsid w:val="00590EBA"/>
    <w:rsid w:val="005A4FFA"/>
    <w:rsid w:val="005B096B"/>
    <w:rsid w:val="005B3129"/>
    <w:rsid w:val="005D0E8D"/>
    <w:rsid w:val="005F3656"/>
    <w:rsid w:val="005F4F1D"/>
    <w:rsid w:val="006565F9"/>
    <w:rsid w:val="0067759F"/>
    <w:rsid w:val="006C0BDB"/>
    <w:rsid w:val="006C7520"/>
    <w:rsid w:val="006F5B08"/>
    <w:rsid w:val="0070380D"/>
    <w:rsid w:val="00711E56"/>
    <w:rsid w:val="007327E6"/>
    <w:rsid w:val="00763BDD"/>
    <w:rsid w:val="00771736"/>
    <w:rsid w:val="00782ABF"/>
    <w:rsid w:val="00786651"/>
    <w:rsid w:val="007A3316"/>
    <w:rsid w:val="007A3CF6"/>
    <w:rsid w:val="007B6955"/>
    <w:rsid w:val="007B6BAE"/>
    <w:rsid w:val="007C124D"/>
    <w:rsid w:val="007F4555"/>
    <w:rsid w:val="007F6410"/>
    <w:rsid w:val="00840E40"/>
    <w:rsid w:val="008607AA"/>
    <w:rsid w:val="008635A1"/>
    <w:rsid w:val="008772F0"/>
    <w:rsid w:val="00891ADB"/>
    <w:rsid w:val="0089790D"/>
    <w:rsid w:val="00897ACD"/>
    <w:rsid w:val="008A69F0"/>
    <w:rsid w:val="008C7EF6"/>
    <w:rsid w:val="008D0AE0"/>
    <w:rsid w:val="008F7A90"/>
    <w:rsid w:val="009056EC"/>
    <w:rsid w:val="00913CFF"/>
    <w:rsid w:val="00916942"/>
    <w:rsid w:val="0092161E"/>
    <w:rsid w:val="00923EF7"/>
    <w:rsid w:val="0095384F"/>
    <w:rsid w:val="009B4035"/>
    <w:rsid w:val="009B656E"/>
    <w:rsid w:val="009C52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C34A69"/>
    <w:rsid w:val="00C605CB"/>
    <w:rsid w:val="00C76AA7"/>
    <w:rsid w:val="00CE3ABE"/>
    <w:rsid w:val="00CF43D5"/>
    <w:rsid w:val="00D01B43"/>
    <w:rsid w:val="00D16ABB"/>
    <w:rsid w:val="00D3351A"/>
    <w:rsid w:val="00D62D2D"/>
    <w:rsid w:val="00D6722B"/>
    <w:rsid w:val="00D770D2"/>
    <w:rsid w:val="00D81D47"/>
    <w:rsid w:val="00D83E82"/>
    <w:rsid w:val="00DA6E66"/>
    <w:rsid w:val="00DC5190"/>
    <w:rsid w:val="00DD4918"/>
    <w:rsid w:val="00DE249E"/>
    <w:rsid w:val="00E3419B"/>
    <w:rsid w:val="00E37175"/>
    <w:rsid w:val="00F07E4E"/>
    <w:rsid w:val="00F16B68"/>
    <w:rsid w:val="00F46A9A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ryan@postsche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ndygraham@comcast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jshafer@pplweb.com" TargetMode="Externa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Relationship Id="rId14" Type="http://schemas.openxmlformats.org/officeDocument/2006/relationships/hyperlink" Target="mailto:dmacgregor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12A95-948D-4309-AE33-EAD481D7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4476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2020-07-29T17:36:00Z</dcterms:created>
  <dcterms:modified xsi:type="dcterms:W3CDTF">2020-07-29T17:36:00Z</dcterms:modified>
</cp:coreProperties>
</file>