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33E45EBD"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D36DDA">
        <w:rPr>
          <w:rFonts w:ascii="Arial" w:hAnsi="Arial" w:cs="Arial"/>
          <w:b/>
          <w:spacing w:val="-3"/>
          <w:sz w:val="22"/>
          <w:szCs w:val="22"/>
        </w:rPr>
        <w:t>August 3,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14167EC1"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7734E5">
        <w:rPr>
          <w:rFonts w:ascii="Arial" w:hAnsi="Arial" w:cs="Arial"/>
          <w:color w:val="000000"/>
          <w:sz w:val="22"/>
          <w:szCs w:val="22"/>
        </w:rPr>
        <w:t>C-2020-</w:t>
      </w:r>
      <w:r w:rsidR="00893442" w:rsidRPr="00893442">
        <w:rPr>
          <w:rFonts w:ascii="Arial" w:hAnsi="Arial" w:cs="Arial"/>
          <w:color w:val="000000"/>
          <w:sz w:val="22"/>
          <w:szCs w:val="22"/>
        </w:rPr>
        <w:t>30</w:t>
      </w:r>
      <w:r w:rsidR="00D36DDA">
        <w:rPr>
          <w:rFonts w:ascii="Arial" w:hAnsi="Arial" w:cs="Arial"/>
          <w:color w:val="000000"/>
          <w:sz w:val="22"/>
          <w:szCs w:val="22"/>
        </w:rPr>
        <w:t>21125</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08960ADB" w:rsidR="00513737" w:rsidRDefault="004E5597" w:rsidP="000472EE">
      <w:pPr>
        <w:tabs>
          <w:tab w:val="left" w:pos="-720"/>
        </w:tabs>
        <w:suppressAutoHyphens/>
        <w:jc w:val="both"/>
        <w:rPr>
          <w:rFonts w:ascii="Arial" w:hAnsi="Arial" w:cs="Arial"/>
        </w:rPr>
      </w:pPr>
      <w:r>
        <w:rPr>
          <w:rFonts w:ascii="Arial" w:hAnsi="Arial" w:cs="Arial"/>
        </w:rPr>
        <w:t xml:space="preserve">TO:  </w:t>
      </w:r>
      <w:r w:rsidR="00D36DDA">
        <w:rPr>
          <w:rFonts w:ascii="Arial" w:hAnsi="Arial" w:cs="Arial"/>
        </w:rPr>
        <w:t>RECLEIM,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27CEFFF2"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513737">
        <w:rPr>
          <w:rStyle w:val="allheadervalesleft"/>
          <w:rFonts w:ascii="Arial" w:hAnsi="Arial" w:cs="Arial"/>
          <w:bCs/>
        </w:rPr>
        <w:t>Dean Herman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418E4C29" w14:textId="77777777" w:rsidR="00D36DDA"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00D36DDA">
        <w:rPr>
          <w:rFonts w:ascii="Arial" w:hAnsi="Arial" w:cs="Arial"/>
          <w:spacing w:val="-3"/>
          <w:szCs w:val="24"/>
        </w:rPr>
        <w:tab/>
      </w:r>
      <w:r w:rsidR="00D36DDA">
        <w:rPr>
          <w:rFonts w:ascii="Arial" w:hAnsi="Arial" w:cs="Arial"/>
          <w:spacing w:val="-3"/>
          <w:szCs w:val="24"/>
        </w:rPr>
        <w:tab/>
      </w:r>
      <w:r w:rsidR="00D36DDA">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7DCB0DAF" w:rsidR="00904E0D" w:rsidRDefault="00D36DDA" w:rsidP="004E5597">
      <w:pPr>
        <w:tabs>
          <w:tab w:val="left" w:pos="-720"/>
        </w:tabs>
        <w:suppressAutoHyphens/>
        <w:jc w:val="both"/>
        <w:rPr>
          <w:rFonts w:ascii="Arial" w:hAnsi="Arial" w:cs="Arial"/>
          <w:spacing w:val="-3"/>
          <w:szCs w:val="24"/>
        </w:rPr>
      </w:pPr>
      <w:proofErr w:type="spellStart"/>
      <w:proofErr w:type="gramStart"/>
      <w:r>
        <w:rPr>
          <w:rFonts w:ascii="Arial" w:hAnsi="Arial" w:cs="Arial"/>
          <w:spacing w:val="-3"/>
          <w:szCs w:val="24"/>
        </w:rPr>
        <w:t>RC:ane</w:t>
      </w:r>
      <w:proofErr w:type="spellEnd"/>
      <w:proofErr w:type="gramEnd"/>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255B3F8"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D36DDA">
        <w:rPr>
          <w:rFonts w:ascii="Arial" w:hAnsi="Arial" w:cs="Arial"/>
          <w:b/>
          <w:spacing w:val="-3"/>
          <w:szCs w:val="24"/>
        </w:rPr>
        <w:t>August 3,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117F4216" w:rsidR="0088490C" w:rsidRPr="000472EE" w:rsidRDefault="00D36DDA" w:rsidP="00904E0D">
            <w:pPr>
              <w:tabs>
                <w:tab w:val="left" w:pos="-720"/>
              </w:tabs>
              <w:suppressAutoHyphens/>
              <w:rPr>
                <w:rStyle w:val="allheadervalesleft"/>
                <w:rFonts w:ascii="Arial" w:hAnsi="Arial" w:cs="Arial"/>
                <w:b/>
                <w:bCs/>
              </w:rPr>
            </w:pPr>
            <w:r>
              <w:rPr>
                <w:rStyle w:val="allheadervalesleft"/>
                <w:rFonts w:ascii="Arial" w:hAnsi="Arial" w:cs="Arial"/>
                <w:b/>
                <w:bCs/>
              </w:rPr>
              <w:t>KEY RECYCLING, LLC.</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3208DD0E" w:rsidR="00A562FF" w:rsidRPr="000472EE" w:rsidRDefault="00D36DDA" w:rsidP="00C22BE9">
            <w:pPr>
              <w:tabs>
                <w:tab w:val="left" w:pos="-720"/>
              </w:tabs>
              <w:suppressAutoHyphens/>
              <w:spacing w:after="54"/>
              <w:rPr>
                <w:rFonts w:ascii="Arial" w:hAnsi="Arial" w:cs="Arial"/>
                <w:b/>
                <w:spacing w:val="-3"/>
                <w:szCs w:val="24"/>
              </w:rPr>
            </w:pPr>
            <w:r>
              <w:rPr>
                <w:rFonts w:ascii="Arial" w:hAnsi="Arial" w:cs="Arial"/>
                <w:b/>
                <w:spacing w:val="-3"/>
                <w:szCs w:val="24"/>
              </w:rPr>
              <w:t>RECLEIM, LLC.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6D05119F"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7734E5">
              <w:rPr>
                <w:rFonts w:ascii="Arial" w:hAnsi="Arial" w:cs="Arial"/>
                <w:color w:val="000000"/>
                <w:sz w:val="22"/>
                <w:szCs w:val="22"/>
              </w:rPr>
              <w:t>C-2020-</w:t>
            </w:r>
            <w:r w:rsidR="00893442" w:rsidRPr="00893442">
              <w:rPr>
                <w:rFonts w:ascii="Arial" w:hAnsi="Arial" w:cs="Arial"/>
                <w:color w:val="000000"/>
                <w:sz w:val="22"/>
                <w:szCs w:val="22"/>
              </w:rPr>
              <w:t>30</w:t>
            </w:r>
            <w:r w:rsidR="00D36DDA">
              <w:rPr>
                <w:rFonts w:ascii="Arial" w:hAnsi="Arial" w:cs="Arial"/>
                <w:color w:val="000000"/>
                <w:sz w:val="22"/>
                <w:szCs w:val="22"/>
              </w:rPr>
              <w:t>21125</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4CD39E03"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36DDA">
        <w:rPr>
          <w:rFonts w:ascii="Arial" w:hAnsi="Arial" w:cs="Arial"/>
          <w:b/>
          <w:spacing w:val="-3"/>
          <w:szCs w:val="24"/>
        </w:rPr>
        <w:t>RECLEIM, LLC</w:t>
      </w:r>
      <w:bookmarkStart w:id="0" w:name="_GoBack"/>
      <w:bookmarkEnd w:id="0"/>
      <w:r w:rsidR="00513737">
        <w:rPr>
          <w:rFonts w:ascii="Arial" w:hAnsi="Arial" w:cs="Arial"/>
          <w:b/>
          <w:spacing w:val="-3"/>
          <w:szCs w:val="24"/>
        </w:rPr>
        <w:t>.</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81694" w14:textId="77777777" w:rsidR="00437E25" w:rsidRDefault="00437E25">
      <w:pPr>
        <w:spacing w:line="20" w:lineRule="exact"/>
      </w:pPr>
    </w:p>
  </w:endnote>
  <w:endnote w:type="continuationSeparator" w:id="0">
    <w:p w14:paraId="65C10028" w14:textId="77777777" w:rsidR="00437E25" w:rsidRDefault="00437E25">
      <w:r>
        <w:t xml:space="preserve"> </w:t>
      </w:r>
    </w:p>
  </w:endnote>
  <w:endnote w:type="continuationNotice" w:id="1">
    <w:p w14:paraId="1FC2F838" w14:textId="77777777" w:rsidR="00437E25" w:rsidRDefault="00437E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E62C6" w14:textId="77777777" w:rsidR="00437E25" w:rsidRDefault="00437E25">
      <w:r>
        <w:separator/>
      </w:r>
    </w:p>
  </w:footnote>
  <w:footnote w:type="continuationSeparator" w:id="0">
    <w:p w14:paraId="0D665F0B" w14:textId="77777777" w:rsidR="00437E25" w:rsidRDefault="00437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37E25"/>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2FF5"/>
    <w:rsid w:val="00A93E52"/>
    <w:rsid w:val="00AA12EE"/>
    <w:rsid w:val="00AA7F6A"/>
    <w:rsid w:val="00AB1E31"/>
    <w:rsid w:val="00AB5536"/>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DDA"/>
    <w:rsid w:val="00D36E75"/>
    <w:rsid w:val="00D409D3"/>
    <w:rsid w:val="00D5000A"/>
    <w:rsid w:val="00D62047"/>
    <w:rsid w:val="00D634C7"/>
    <w:rsid w:val="00D656F8"/>
    <w:rsid w:val="00D81E36"/>
    <w:rsid w:val="00DA4540"/>
    <w:rsid w:val="00DD1555"/>
    <w:rsid w:val="00DE5C22"/>
    <w:rsid w:val="00DF7215"/>
    <w:rsid w:val="00E0234F"/>
    <w:rsid w:val="00E039C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3</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Eagle, Amanda</cp:lastModifiedBy>
  <cp:revision>2</cp:revision>
  <cp:lastPrinted>2019-12-19T15:37:00Z</cp:lastPrinted>
  <dcterms:created xsi:type="dcterms:W3CDTF">2020-08-03T13:44:00Z</dcterms:created>
  <dcterms:modified xsi:type="dcterms:W3CDTF">2020-08-03T13:44:00Z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