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E308" w14:textId="524EBEF3" w:rsidR="00945BA6" w:rsidRPr="00945BA6" w:rsidRDefault="00945BA6" w:rsidP="00945BA6">
      <w:pPr>
        <w:ind w:right="-18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August 18, 2020</w:t>
      </w:r>
    </w:p>
    <w:bookmarkEnd w:id="0"/>
    <w:p w14:paraId="6A7657FF" w14:textId="21B757E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A2A0B" w:rsidRPr="003A2A0B">
        <w:rPr>
          <w:b/>
          <w:sz w:val="24"/>
          <w:szCs w:val="24"/>
        </w:rPr>
        <w:t>00120024</w:t>
      </w:r>
    </w:p>
    <w:p w14:paraId="2710DCBC" w14:textId="3F42F059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F22C78" w:rsidRPr="00F22C78">
        <w:t xml:space="preserve"> </w:t>
      </w:r>
      <w:r w:rsidR="00F22C78" w:rsidRPr="00F22C78">
        <w:rPr>
          <w:b/>
          <w:sz w:val="24"/>
          <w:szCs w:val="24"/>
        </w:rPr>
        <w:t>3021319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15A211B2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0963AA2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3A2A0B" w:rsidRPr="003A2A0B">
        <w:rPr>
          <w:b/>
          <w:sz w:val="24"/>
          <w:szCs w:val="24"/>
        </w:rPr>
        <w:t xml:space="preserve">Ramsey's Moving Systems, LLC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75887E5A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EA09B1">
        <w:rPr>
          <w:sz w:val="24"/>
          <w:szCs w:val="24"/>
        </w:rPr>
        <w:t xml:space="preserve">July 31, </w:t>
      </w:r>
      <w:r w:rsidR="005A0F8F">
        <w:rPr>
          <w:sz w:val="24"/>
          <w:szCs w:val="24"/>
        </w:rPr>
        <w:t>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>the</w:t>
      </w:r>
      <w:r w:rsidR="00EA09B1">
        <w:rPr>
          <w:sz w:val="24"/>
          <w:szCs w:val="24"/>
        </w:rPr>
        <w:t xml:space="preserve"> 324</w:t>
      </w:r>
      <w:r w:rsidR="003A2A0B" w:rsidRPr="003A2A0B">
        <w:rPr>
          <w:sz w:val="24"/>
          <w:szCs w:val="24"/>
        </w:rPr>
        <w:t>th Revised Page 2, 11</w:t>
      </w:r>
      <w:r w:rsidR="00EA09B1">
        <w:rPr>
          <w:sz w:val="24"/>
          <w:szCs w:val="24"/>
        </w:rPr>
        <w:t>6</w:t>
      </w:r>
      <w:r w:rsidR="003A2A0B" w:rsidRPr="003A2A0B">
        <w:rPr>
          <w:sz w:val="24"/>
          <w:szCs w:val="24"/>
        </w:rPr>
        <w:t xml:space="preserve">th Revised Page 2-B, </w:t>
      </w:r>
      <w:r w:rsidR="00EA09B1">
        <w:rPr>
          <w:sz w:val="24"/>
          <w:szCs w:val="24"/>
        </w:rPr>
        <w:t>and an 8</w:t>
      </w:r>
      <w:r w:rsidR="003A2A0B" w:rsidRPr="003A2A0B">
        <w:rPr>
          <w:sz w:val="24"/>
          <w:szCs w:val="24"/>
        </w:rPr>
        <w:t xml:space="preserve">th Revised Page 74-A,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00ABB4D3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EA09B1">
        <w:rPr>
          <w:sz w:val="24"/>
          <w:szCs w:val="24"/>
        </w:rPr>
        <w:t>August 5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58D886C" w:rsidR="005145AA" w:rsidRPr="00FA5E40" w:rsidRDefault="00945BA6" w:rsidP="00A43553">
      <w:pPr>
        <w:ind w:firstLine="72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056E0D" wp14:editId="333C5D99">
            <wp:simplePos x="0" y="0"/>
            <wp:positionH relativeFrom="column">
              <wp:posOffset>3219450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00D8E60C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593E952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C7B1095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0914" w14:textId="77777777" w:rsidR="00AB3AAC" w:rsidRDefault="00AB3AAC">
      <w:r>
        <w:separator/>
      </w:r>
    </w:p>
  </w:endnote>
  <w:endnote w:type="continuationSeparator" w:id="0">
    <w:p w14:paraId="3CA1421E" w14:textId="77777777" w:rsidR="00AB3AAC" w:rsidRDefault="00AB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D5FC" w14:textId="77777777" w:rsidR="00AB3AAC" w:rsidRDefault="00AB3AAC">
      <w:r>
        <w:separator/>
      </w:r>
    </w:p>
  </w:footnote>
  <w:footnote w:type="continuationSeparator" w:id="0">
    <w:p w14:paraId="17DC5968" w14:textId="77777777" w:rsidR="00AB3AAC" w:rsidRDefault="00AB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31FB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175C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8A5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0BEA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5BA6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B3AAC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09B1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2C78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279E-DD5F-4075-9999-30A75F8E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2020-08-18T11:46:00Z</dcterms:created>
  <dcterms:modified xsi:type="dcterms:W3CDTF">2020-08-18T11:46:00Z</dcterms:modified>
</cp:coreProperties>
</file>