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03B496A2" w14:textId="77777777" w:rsidTr="000F4769">
        <w:trPr>
          <w:trHeight w:val="936"/>
        </w:trPr>
        <w:tc>
          <w:tcPr>
            <w:tcW w:w="664" w:type="pct"/>
          </w:tcPr>
          <w:p w14:paraId="50BE52B5" w14:textId="77777777" w:rsidR="00C53327" w:rsidRDefault="00C53327" w:rsidP="00C04304">
            <w:pPr>
              <w:rPr>
                <w:sz w:val="24"/>
              </w:rPr>
            </w:pPr>
            <w:r>
              <w:rPr>
                <w:noProof/>
                <w:spacing w:val="-2"/>
              </w:rPr>
              <w:drawing>
                <wp:inline distT="0" distB="0" distL="0" distR="0" wp14:anchorId="4F872A2F" wp14:editId="0F6A3D65">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077D55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0040B13F"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4CDC5F4E" w14:textId="79623D69" w:rsidR="00C53327" w:rsidRDefault="00907CC3" w:rsidP="00DA2A49">
            <w:pPr>
              <w:jc w:val="center"/>
              <w:rPr>
                <w:rFonts w:ascii="Arial" w:hAnsi="Arial"/>
                <w:sz w:val="12"/>
              </w:rPr>
            </w:pPr>
            <w:r>
              <w:rPr>
                <w:rFonts w:ascii="Arial" w:hAnsi="Arial"/>
                <w:sz w:val="28"/>
                <w:szCs w:val="28"/>
              </w:rPr>
              <w:t>400 NORTH STREET</w:t>
            </w:r>
            <w:r w:rsidR="00DA2A49" w:rsidRPr="000F4769">
              <w:rPr>
                <w:rFonts w:ascii="Arial" w:hAnsi="Arial"/>
                <w:sz w:val="28"/>
                <w:szCs w:val="28"/>
              </w:rPr>
              <w:t>, HARRISBURG, PA 171</w:t>
            </w:r>
            <w:r>
              <w:rPr>
                <w:rFonts w:ascii="Arial" w:hAnsi="Arial"/>
                <w:sz w:val="28"/>
                <w:szCs w:val="28"/>
              </w:rPr>
              <w:t>20</w:t>
            </w:r>
          </w:p>
        </w:tc>
        <w:tc>
          <w:tcPr>
            <w:tcW w:w="660" w:type="pct"/>
            <w:vAlign w:val="bottom"/>
          </w:tcPr>
          <w:p w14:paraId="3D410DA0"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117E0041" w14:textId="7EB05A5C" w:rsidR="008808BE" w:rsidRDefault="00A77A3A" w:rsidP="00725AB7">
      <w:pPr>
        <w:jc w:val="center"/>
        <w:rPr>
          <w:sz w:val="24"/>
          <w:szCs w:val="24"/>
        </w:rPr>
      </w:pPr>
      <w:r>
        <w:rPr>
          <w:sz w:val="24"/>
          <w:szCs w:val="24"/>
        </w:rPr>
        <w:t>August 21, 2020</w:t>
      </w:r>
    </w:p>
    <w:p w14:paraId="1B6DF1B5" w14:textId="50262099" w:rsidR="00C53327" w:rsidRPr="003E5BF1" w:rsidRDefault="00C53327" w:rsidP="00C53327">
      <w:pPr>
        <w:jc w:val="right"/>
        <w:rPr>
          <w:sz w:val="24"/>
          <w:szCs w:val="24"/>
        </w:rPr>
      </w:pPr>
      <w:r w:rsidRPr="003E5BF1">
        <w:rPr>
          <w:sz w:val="24"/>
          <w:szCs w:val="24"/>
        </w:rPr>
        <w:t xml:space="preserve">Docket No. </w:t>
      </w:r>
      <w:r w:rsidR="00725AB7">
        <w:rPr>
          <w:sz w:val="24"/>
          <w:szCs w:val="24"/>
        </w:rPr>
        <w:t>R</w:t>
      </w:r>
      <w:r w:rsidR="005F238D" w:rsidRPr="005463D8">
        <w:rPr>
          <w:sz w:val="24"/>
          <w:szCs w:val="24"/>
        </w:rPr>
        <w:t>-</w:t>
      </w:r>
      <w:r w:rsidR="005F238D" w:rsidRPr="001478CD">
        <w:rPr>
          <w:sz w:val="24"/>
          <w:szCs w:val="24"/>
        </w:rPr>
        <w:t>20</w:t>
      </w:r>
      <w:r w:rsidR="00D00D95">
        <w:rPr>
          <w:sz w:val="24"/>
          <w:szCs w:val="24"/>
        </w:rPr>
        <w:t>20</w:t>
      </w:r>
      <w:r w:rsidR="005F238D" w:rsidRPr="001478CD">
        <w:rPr>
          <w:sz w:val="24"/>
          <w:szCs w:val="24"/>
        </w:rPr>
        <w:t>-</w:t>
      </w:r>
      <w:r w:rsidR="00725AB7">
        <w:rPr>
          <w:sz w:val="24"/>
          <w:szCs w:val="24"/>
        </w:rPr>
        <w:t>30</w:t>
      </w:r>
      <w:r w:rsidR="00E86FEA">
        <w:rPr>
          <w:sz w:val="24"/>
          <w:szCs w:val="24"/>
        </w:rPr>
        <w:t>20</w:t>
      </w:r>
      <w:r w:rsidR="00DC6303">
        <w:rPr>
          <w:sz w:val="24"/>
          <w:szCs w:val="24"/>
        </w:rPr>
        <w:t>256</w:t>
      </w:r>
    </w:p>
    <w:p w14:paraId="63DE5E94" w14:textId="2B00D396" w:rsidR="00C53327" w:rsidRPr="000F4769" w:rsidRDefault="00664F48" w:rsidP="00093DF4">
      <w:pPr>
        <w:jc w:val="right"/>
        <w:rPr>
          <w:sz w:val="24"/>
          <w:szCs w:val="24"/>
        </w:rPr>
      </w:pPr>
      <w:r w:rsidRPr="003E5BF1">
        <w:rPr>
          <w:sz w:val="24"/>
          <w:szCs w:val="24"/>
        </w:rPr>
        <w:t>Utility Code</w:t>
      </w:r>
      <w:r w:rsidR="00C53327" w:rsidRPr="003E5BF1">
        <w:rPr>
          <w:sz w:val="24"/>
          <w:szCs w:val="24"/>
        </w:rPr>
        <w:t xml:space="preserve"> </w:t>
      </w:r>
      <w:r w:rsidR="00895A52">
        <w:rPr>
          <w:sz w:val="24"/>
          <w:szCs w:val="24"/>
        </w:rPr>
        <w:t>2</w:t>
      </w:r>
      <w:r w:rsidR="00DC6303">
        <w:rPr>
          <w:sz w:val="24"/>
          <w:szCs w:val="24"/>
        </w:rPr>
        <w:t>20350</w:t>
      </w:r>
    </w:p>
    <w:p w14:paraId="131295FE" w14:textId="35488F2B" w:rsidR="00725AB7" w:rsidRDefault="00E86FEA" w:rsidP="00725AB7">
      <w:pPr>
        <w:rPr>
          <w:caps/>
          <w:sz w:val="24"/>
          <w:szCs w:val="24"/>
        </w:rPr>
      </w:pPr>
      <w:r>
        <w:rPr>
          <w:caps/>
          <w:sz w:val="24"/>
          <w:szCs w:val="24"/>
        </w:rPr>
        <w:t xml:space="preserve">THOMAS </w:t>
      </w:r>
      <w:r w:rsidR="00DC6303">
        <w:rPr>
          <w:caps/>
          <w:sz w:val="24"/>
          <w:szCs w:val="24"/>
        </w:rPr>
        <w:t>T NIESEN</w:t>
      </w:r>
      <w:r w:rsidR="00224A57">
        <w:rPr>
          <w:caps/>
          <w:sz w:val="24"/>
          <w:szCs w:val="24"/>
        </w:rPr>
        <w:t xml:space="preserve"> ESQUIRE</w:t>
      </w:r>
    </w:p>
    <w:p w14:paraId="5E13E45C" w14:textId="10314C4E" w:rsidR="00725AB7" w:rsidRDefault="00DC6303" w:rsidP="00725AB7">
      <w:pPr>
        <w:rPr>
          <w:caps/>
          <w:sz w:val="24"/>
          <w:szCs w:val="24"/>
        </w:rPr>
      </w:pPr>
      <w:r>
        <w:rPr>
          <w:caps/>
          <w:sz w:val="24"/>
          <w:szCs w:val="24"/>
        </w:rPr>
        <w:t>THOMAS NIESEN &amp; THOMAS</w:t>
      </w:r>
      <w:r w:rsidR="00E86FEA">
        <w:rPr>
          <w:caps/>
          <w:sz w:val="24"/>
          <w:szCs w:val="24"/>
        </w:rPr>
        <w:t xml:space="preserve"> LL</w:t>
      </w:r>
      <w:r>
        <w:rPr>
          <w:caps/>
          <w:sz w:val="24"/>
          <w:szCs w:val="24"/>
        </w:rPr>
        <w:t>C</w:t>
      </w:r>
    </w:p>
    <w:p w14:paraId="484F05B7" w14:textId="0819D7F6" w:rsidR="00725AB7" w:rsidRDefault="00DC6303" w:rsidP="00725AB7">
      <w:pPr>
        <w:rPr>
          <w:caps/>
          <w:sz w:val="24"/>
          <w:szCs w:val="24"/>
        </w:rPr>
      </w:pPr>
      <w:r>
        <w:rPr>
          <w:caps/>
          <w:sz w:val="24"/>
          <w:szCs w:val="24"/>
        </w:rPr>
        <w:t>212 LOCUST STREET SUITE 302</w:t>
      </w:r>
    </w:p>
    <w:p w14:paraId="38B7B22D" w14:textId="01B8E370" w:rsidR="00725AB7" w:rsidRDefault="00725AB7" w:rsidP="00725AB7">
      <w:pPr>
        <w:rPr>
          <w:caps/>
          <w:sz w:val="24"/>
          <w:szCs w:val="24"/>
        </w:rPr>
      </w:pPr>
      <w:r>
        <w:rPr>
          <w:caps/>
          <w:sz w:val="24"/>
          <w:szCs w:val="24"/>
        </w:rPr>
        <w:t>HARRISBURG PA 17101</w:t>
      </w:r>
    </w:p>
    <w:p w14:paraId="1CF8BCFB" w14:textId="0D76B17E" w:rsidR="00DC6303" w:rsidRPr="00DC6303" w:rsidRDefault="00515A77" w:rsidP="002D24E0">
      <w:pPr>
        <w:spacing w:after="240"/>
        <w:rPr>
          <w:caps/>
          <w:color w:val="0000FF"/>
          <w:sz w:val="24"/>
          <w:szCs w:val="24"/>
          <w:u w:val="single"/>
        </w:rPr>
      </w:pPr>
      <w:hyperlink r:id="rId12" w:history="1">
        <w:r w:rsidR="00DC6303">
          <w:rPr>
            <w:rStyle w:val="Hyperlink"/>
            <w:caps/>
            <w:sz w:val="24"/>
            <w:szCs w:val="24"/>
          </w:rPr>
          <w:t>tniesen@tntlawfirm.com</w:t>
        </w:r>
      </w:hyperlink>
    </w:p>
    <w:p w14:paraId="48076AF0" w14:textId="532714AF" w:rsidR="00C04304" w:rsidRPr="000F4769" w:rsidRDefault="00C53327" w:rsidP="00D00D95">
      <w:pPr>
        <w:spacing w:after="240"/>
        <w:ind w:left="720" w:hanging="720"/>
        <w:rPr>
          <w:sz w:val="24"/>
          <w:szCs w:val="24"/>
        </w:rPr>
      </w:pPr>
      <w:r w:rsidRPr="000F4769">
        <w:rPr>
          <w:sz w:val="24"/>
          <w:szCs w:val="24"/>
        </w:rPr>
        <w:t>RE:</w:t>
      </w:r>
      <w:r w:rsidR="00C95415" w:rsidRPr="000F4769">
        <w:rPr>
          <w:sz w:val="24"/>
          <w:szCs w:val="24"/>
        </w:rPr>
        <w:tab/>
      </w:r>
      <w:r w:rsidR="00DC6303">
        <w:rPr>
          <w:sz w:val="24"/>
          <w:szCs w:val="24"/>
        </w:rPr>
        <w:t xml:space="preserve">City of Bethlehem </w:t>
      </w:r>
      <w:r w:rsidR="00B04643">
        <w:rPr>
          <w:sz w:val="24"/>
          <w:szCs w:val="24"/>
        </w:rPr>
        <w:t xml:space="preserve">Supplement No. </w:t>
      </w:r>
      <w:r w:rsidR="00DC6303">
        <w:rPr>
          <w:sz w:val="24"/>
          <w:szCs w:val="24"/>
        </w:rPr>
        <w:t>15</w:t>
      </w:r>
      <w:r w:rsidR="00B04643">
        <w:rPr>
          <w:sz w:val="24"/>
          <w:szCs w:val="24"/>
        </w:rPr>
        <w:t xml:space="preserve"> to </w:t>
      </w:r>
      <w:r w:rsidR="00E86FEA">
        <w:rPr>
          <w:sz w:val="24"/>
          <w:szCs w:val="24"/>
        </w:rPr>
        <w:t>Tariff Water</w:t>
      </w:r>
      <w:r w:rsidR="00DC6303">
        <w:rPr>
          <w:sz w:val="24"/>
          <w:szCs w:val="24"/>
        </w:rPr>
        <w:t>-</w:t>
      </w:r>
      <w:r w:rsidR="00E86FEA">
        <w:rPr>
          <w:sz w:val="24"/>
          <w:szCs w:val="24"/>
        </w:rPr>
        <w:t>P</w:t>
      </w:r>
      <w:r w:rsidR="00DC6303">
        <w:rPr>
          <w:sz w:val="24"/>
          <w:szCs w:val="24"/>
        </w:rPr>
        <w:t>A</w:t>
      </w:r>
      <w:r w:rsidR="00E86FEA">
        <w:rPr>
          <w:sz w:val="24"/>
          <w:szCs w:val="24"/>
        </w:rPr>
        <w:t xml:space="preserve"> P</w:t>
      </w:r>
      <w:r w:rsidR="00DC6303">
        <w:rPr>
          <w:sz w:val="24"/>
          <w:szCs w:val="24"/>
        </w:rPr>
        <w:t>.</w:t>
      </w:r>
      <w:r w:rsidR="00E86FEA">
        <w:rPr>
          <w:sz w:val="24"/>
          <w:szCs w:val="24"/>
        </w:rPr>
        <w:t>U</w:t>
      </w:r>
      <w:r w:rsidR="00DC6303">
        <w:rPr>
          <w:sz w:val="24"/>
          <w:szCs w:val="24"/>
        </w:rPr>
        <w:t>.</w:t>
      </w:r>
      <w:r w:rsidR="00E86FEA">
        <w:rPr>
          <w:sz w:val="24"/>
          <w:szCs w:val="24"/>
        </w:rPr>
        <w:t>C</w:t>
      </w:r>
      <w:r w:rsidR="00DC6303">
        <w:rPr>
          <w:sz w:val="24"/>
          <w:szCs w:val="24"/>
        </w:rPr>
        <w:t>.</w:t>
      </w:r>
      <w:r w:rsidR="00E86FEA">
        <w:rPr>
          <w:sz w:val="24"/>
          <w:szCs w:val="24"/>
        </w:rPr>
        <w:t xml:space="preserve"> No. </w:t>
      </w:r>
      <w:r w:rsidR="00DC6303">
        <w:rPr>
          <w:sz w:val="24"/>
          <w:szCs w:val="24"/>
        </w:rPr>
        <w:t>6</w:t>
      </w:r>
      <w:r w:rsidR="00E86FEA">
        <w:rPr>
          <w:sz w:val="24"/>
          <w:szCs w:val="24"/>
        </w:rPr>
        <w:t xml:space="preserve"> </w:t>
      </w:r>
      <w:r w:rsidR="00340427">
        <w:rPr>
          <w:sz w:val="24"/>
          <w:szCs w:val="24"/>
        </w:rPr>
        <w:t>at</w:t>
      </w:r>
      <w:r w:rsidR="00DC6303">
        <w:rPr>
          <w:sz w:val="24"/>
          <w:szCs w:val="24"/>
        </w:rPr>
        <w:br/>
      </w:r>
      <w:r w:rsidR="00816F68">
        <w:rPr>
          <w:sz w:val="24"/>
          <w:szCs w:val="24"/>
        </w:rPr>
        <w:t xml:space="preserve">Docket </w:t>
      </w:r>
      <w:r w:rsidR="00340427">
        <w:rPr>
          <w:sz w:val="24"/>
          <w:szCs w:val="24"/>
        </w:rPr>
        <w:t xml:space="preserve">No. </w:t>
      </w:r>
      <w:r w:rsidR="00725AB7">
        <w:rPr>
          <w:sz w:val="24"/>
          <w:szCs w:val="24"/>
        </w:rPr>
        <w:t>R</w:t>
      </w:r>
      <w:r w:rsidR="00340427">
        <w:rPr>
          <w:sz w:val="24"/>
          <w:szCs w:val="24"/>
        </w:rPr>
        <w:t>-2020-30</w:t>
      </w:r>
      <w:r w:rsidR="00366CAC">
        <w:rPr>
          <w:sz w:val="24"/>
          <w:szCs w:val="24"/>
        </w:rPr>
        <w:t>20</w:t>
      </w:r>
      <w:r w:rsidR="00DC6303">
        <w:rPr>
          <w:sz w:val="24"/>
          <w:szCs w:val="24"/>
        </w:rPr>
        <w:t>256</w:t>
      </w:r>
    </w:p>
    <w:p w14:paraId="57BBC706" w14:textId="4781BD82" w:rsidR="00C04304" w:rsidRPr="000F4769" w:rsidRDefault="00C53327" w:rsidP="002D24E0">
      <w:pPr>
        <w:spacing w:after="240"/>
        <w:rPr>
          <w:sz w:val="24"/>
          <w:szCs w:val="24"/>
        </w:rPr>
      </w:pPr>
      <w:r w:rsidRPr="000F4769">
        <w:rPr>
          <w:sz w:val="24"/>
          <w:szCs w:val="24"/>
        </w:rPr>
        <w:t xml:space="preserve">Dear </w:t>
      </w:r>
      <w:proofErr w:type="gramStart"/>
      <w:r w:rsidR="00750CCD">
        <w:rPr>
          <w:sz w:val="24"/>
          <w:szCs w:val="24"/>
        </w:rPr>
        <w:t>Attorney</w:t>
      </w:r>
      <w:proofErr w:type="gramEnd"/>
      <w:r w:rsidR="00D00D95">
        <w:rPr>
          <w:sz w:val="24"/>
          <w:szCs w:val="24"/>
        </w:rPr>
        <w:t xml:space="preserve"> </w:t>
      </w:r>
      <w:r w:rsidR="00DC6303">
        <w:rPr>
          <w:sz w:val="24"/>
          <w:szCs w:val="24"/>
        </w:rPr>
        <w:t>Niesen</w:t>
      </w:r>
      <w:r w:rsidR="005F238D">
        <w:rPr>
          <w:sz w:val="24"/>
          <w:szCs w:val="24"/>
        </w:rPr>
        <w:t>:</w:t>
      </w:r>
    </w:p>
    <w:p w14:paraId="79BAEFE5" w14:textId="03919E7A" w:rsidR="00AD21B2" w:rsidRPr="000F4769" w:rsidRDefault="00E0799D" w:rsidP="002D24E0">
      <w:pPr>
        <w:spacing w:after="240"/>
        <w:ind w:firstLine="720"/>
        <w:rPr>
          <w:sz w:val="24"/>
          <w:szCs w:val="24"/>
        </w:rPr>
      </w:pPr>
      <w:r w:rsidRPr="000F4769">
        <w:rPr>
          <w:sz w:val="24"/>
          <w:szCs w:val="24"/>
        </w:rPr>
        <w:t xml:space="preserve">On </w:t>
      </w:r>
      <w:r w:rsidR="00203943">
        <w:rPr>
          <w:sz w:val="24"/>
          <w:szCs w:val="24"/>
        </w:rPr>
        <w:t>Ju</w:t>
      </w:r>
      <w:r w:rsidR="00895A52">
        <w:rPr>
          <w:sz w:val="24"/>
          <w:szCs w:val="24"/>
        </w:rPr>
        <w:t>ly</w:t>
      </w:r>
      <w:r w:rsidR="00D00D95">
        <w:rPr>
          <w:sz w:val="24"/>
          <w:szCs w:val="24"/>
        </w:rPr>
        <w:t xml:space="preserve"> </w:t>
      </w:r>
      <w:r w:rsidR="00DC6303">
        <w:rPr>
          <w:sz w:val="24"/>
          <w:szCs w:val="24"/>
        </w:rPr>
        <w:t>31</w:t>
      </w:r>
      <w:r w:rsidR="00C04304" w:rsidRPr="000F4769">
        <w:rPr>
          <w:sz w:val="24"/>
          <w:szCs w:val="24"/>
        </w:rPr>
        <w:t>,</w:t>
      </w:r>
      <w:r w:rsidR="00D00D95">
        <w:rPr>
          <w:sz w:val="24"/>
          <w:szCs w:val="24"/>
        </w:rPr>
        <w:t xml:space="preserve"> 2020,</w:t>
      </w:r>
      <w:r w:rsidR="0053305F">
        <w:rPr>
          <w:sz w:val="24"/>
          <w:szCs w:val="24"/>
        </w:rPr>
        <w:t xml:space="preserve"> </w:t>
      </w:r>
      <w:r w:rsidR="00DC6303">
        <w:rPr>
          <w:sz w:val="24"/>
          <w:szCs w:val="24"/>
        </w:rPr>
        <w:t>the City of Bethlehem</w:t>
      </w:r>
      <w:r w:rsidR="001D282A">
        <w:rPr>
          <w:sz w:val="24"/>
          <w:szCs w:val="24"/>
        </w:rPr>
        <w:t xml:space="preserve"> filed </w:t>
      </w:r>
      <w:r w:rsidR="0032753F" w:rsidRPr="000F4769">
        <w:rPr>
          <w:sz w:val="24"/>
          <w:szCs w:val="24"/>
        </w:rPr>
        <w:t xml:space="preserve">the </w:t>
      </w:r>
      <w:r w:rsidR="009728A0">
        <w:rPr>
          <w:sz w:val="24"/>
          <w:szCs w:val="24"/>
        </w:rPr>
        <w:t xml:space="preserve">above-captioned </w:t>
      </w:r>
      <w:r w:rsidR="00BC109F">
        <w:rPr>
          <w:sz w:val="24"/>
          <w:szCs w:val="24"/>
        </w:rPr>
        <w:t>document</w:t>
      </w:r>
      <w:r w:rsidR="009728A0">
        <w:rPr>
          <w:sz w:val="24"/>
          <w:szCs w:val="24"/>
        </w:rPr>
        <w:t xml:space="preserve"> with the </w:t>
      </w:r>
      <w:r w:rsidR="00053BB4">
        <w:rPr>
          <w:sz w:val="24"/>
          <w:szCs w:val="24"/>
        </w:rPr>
        <w:t>Public Utility Commission</w:t>
      </w:r>
      <w:r w:rsidR="00636BEC" w:rsidRPr="000F4769">
        <w:rPr>
          <w:sz w:val="24"/>
          <w:szCs w:val="24"/>
        </w:rPr>
        <w:t xml:space="preserve">.  </w:t>
      </w:r>
      <w:r w:rsidR="00C94519" w:rsidRPr="000F4769">
        <w:rPr>
          <w:sz w:val="24"/>
          <w:szCs w:val="24"/>
        </w:rPr>
        <w:t>For</w:t>
      </w:r>
      <w:r w:rsidR="00F83561" w:rsidRPr="000F4769">
        <w:rPr>
          <w:sz w:val="24"/>
          <w:szCs w:val="24"/>
        </w:rPr>
        <w:t xml:space="preserve"> the Commission to complete </w:t>
      </w:r>
      <w:r w:rsidR="00665C7B">
        <w:rPr>
          <w:sz w:val="24"/>
          <w:szCs w:val="24"/>
        </w:rPr>
        <w:t xml:space="preserve">its </w:t>
      </w:r>
      <w:r w:rsidR="00F83561" w:rsidRPr="000F4769">
        <w:rPr>
          <w:sz w:val="24"/>
          <w:szCs w:val="24"/>
        </w:rPr>
        <w:t>analysis of the</w:t>
      </w:r>
      <w:r w:rsidRPr="000F4769">
        <w:rPr>
          <w:sz w:val="24"/>
          <w:szCs w:val="24"/>
        </w:rPr>
        <w:t xml:space="preserve"> </w:t>
      </w:r>
      <w:r w:rsidR="001D282A">
        <w:rPr>
          <w:sz w:val="24"/>
          <w:szCs w:val="24"/>
        </w:rPr>
        <w:t>filing</w:t>
      </w:r>
      <w:r w:rsidR="00636BEC" w:rsidRPr="000F4769">
        <w:rPr>
          <w:sz w:val="24"/>
          <w:szCs w:val="24"/>
        </w:rPr>
        <w:t>,</w:t>
      </w:r>
      <w:r w:rsidRPr="000F4769">
        <w:rPr>
          <w:sz w:val="24"/>
          <w:szCs w:val="24"/>
        </w:rPr>
        <w:t xml:space="preserve"> </w:t>
      </w:r>
      <w:r w:rsidR="00F235B0" w:rsidRPr="000F4769">
        <w:rPr>
          <w:sz w:val="24"/>
          <w:szCs w:val="24"/>
        </w:rPr>
        <w:t xml:space="preserve">responses </w:t>
      </w:r>
      <w:r w:rsidR="00373627">
        <w:rPr>
          <w:sz w:val="24"/>
          <w:szCs w:val="24"/>
        </w:rPr>
        <w:t xml:space="preserve">are required for </w:t>
      </w:r>
      <w:r w:rsidR="007B7977" w:rsidRPr="000F4769">
        <w:rPr>
          <w:sz w:val="24"/>
          <w:szCs w:val="24"/>
        </w:rPr>
        <w:t>th</w:t>
      </w:r>
      <w:r w:rsidR="00F235B0" w:rsidRPr="000F4769">
        <w:rPr>
          <w:sz w:val="24"/>
          <w:szCs w:val="24"/>
        </w:rPr>
        <w:t>e attached data request</w:t>
      </w:r>
      <w:r w:rsidR="007B7977" w:rsidRPr="000F4769">
        <w:rPr>
          <w:sz w:val="24"/>
          <w:szCs w:val="24"/>
        </w:rPr>
        <w:t>s</w:t>
      </w:r>
      <w:r w:rsidR="00F235B0" w:rsidRPr="000F4769">
        <w:rPr>
          <w:sz w:val="24"/>
          <w:szCs w:val="24"/>
        </w:rPr>
        <w:t>.</w:t>
      </w:r>
      <w:r w:rsidRPr="000F4769">
        <w:rPr>
          <w:sz w:val="24"/>
          <w:szCs w:val="24"/>
        </w:rPr>
        <w:t xml:space="preserve">  </w:t>
      </w:r>
      <w:r w:rsidR="00282317" w:rsidRPr="000F4769">
        <w:rPr>
          <w:sz w:val="24"/>
          <w:szCs w:val="24"/>
        </w:rPr>
        <w:t xml:space="preserve">Please forward the requested information to the Commission </w:t>
      </w:r>
      <w:r w:rsidR="00282317" w:rsidRPr="00053BB4">
        <w:rPr>
          <w:sz w:val="24"/>
          <w:szCs w:val="24"/>
        </w:rPr>
        <w:t xml:space="preserve">within </w:t>
      </w:r>
      <w:r w:rsidR="00866E76" w:rsidRPr="00053BB4">
        <w:rPr>
          <w:sz w:val="24"/>
          <w:szCs w:val="24"/>
        </w:rPr>
        <w:t xml:space="preserve">10 </w:t>
      </w:r>
      <w:r w:rsidR="0020698A">
        <w:rPr>
          <w:sz w:val="24"/>
          <w:szCs w:val="24"/>
        </w:rPr>
        <w:t>business</w:t>
      </w:r>
      <w:r w:rsidR="00282317" w:rsidRPr="00053BB4">
        <w:rPr>
          <w:sz w:val="24"/>
          <w:szCs w:val="24"/>
        </w:rPr>
        <w:t xml:space="preserve"> days</w:t>
      </w:r>
      <w:r w:rsidR="00C6721B" w:rsidRPr="000F4769">
        <w:rPr>
          <w:sz w:val="24"/>
          <w:szCs w:val="24"/>
        </w:rPr>
        <w:t xml:space="preserve"> of the date</w:t>
      </w:r>
      <w:r w:rsidR="00282317" w:rsidRPr="000F4769">
        <w:rPr>
          <w:sz w:val="24"/>
          <w:szCs w:val="24"/>
        </w:rPr>
        <w:t xml:space="preserve"> of this letter.</w:t>
      </w:r>
    </w:p>
    <w:p w14:paraId="3997D95C" w14:textId="0D25E3B2" w:rsidR="00F11362" w:rsidRPr="003E5BF1" w:rsidRDefault="001734AB" w:rsidP="00536DDA">
      <w:pPr>
        <w:spacing w:after="240"/>
        <w:ind w:firstLine="720"/>
        <w:rPr>
          <w:sz w:val="24"/>
          <w:szCs w:val="24"/>
        </w:rPr>
      </w:pPr>
      <w:r>
        <w:rPr>
          <w:sz w:val="24"/>
          <w:szCs w:val="24"/>
        </w:rPr>
        <w:t>D</w:t>
      </w:r>
      <w:r w:rsidRPr="001734AB">
        <w:rPr>
          <w:sz w:val="24"/>
          <w:szCs w:val="24"/>
        </w:rPr>
        <w:t xml:space="preserve">uring the pendency of the </w:t>
      </w:r>
      <w:r w:rsidR="00536DDA">
        <w:rPr>
          <w:sz w:val="24"/>
          <w:szCs w:val="24"/>
        </w:rPr>
        <w:t xml:space="preserve">current </w:t>
      </w:r>
      <w:r w:rsidRPr="001734AB">
        <w:rPr>
          <w:sz w:val="24"/>
          <w:szCs w:val="24"/>
        </w:rPr>
        <w:t>Proclamation of Disaster Emergency, the Commission shall only accept e-filings in lieu of paper filings for all documents.</w:t>
      </w:r>
      <w:r>
        <w:rPr>
          <w:sz w:val="24"/>
          <w:szCs w:val="24"/>
        </w:rPr>
        <w:t xml:space="preserve">  </w:t>
      </w:r>
      <w:r w:rsidR="00F11362" w:rsidRPr="000F4769">
        <w:rPr>
          <w:sz w:val="24"/>
          <w:szCs w:val="24"/>
        </w:rPr>
        <w:t xml:space="preserve">Please </w:t>
      </w:r>
      <w:r w:rsidR="00C225E4">
        <w:rPr>
          <w:sz w:val="24"/>
          <w:szCs w:val="24"/>
        </w:rPr>
        <w:t>e</w:t>
      </w:r>
      <w:r w:rsidR="006A2945">
        <w:rPr>
          <w:sz w:val="24"/>
          <w:szCs w:val="24"/>
        </w:rPr>
        <w:t>-</w:t>
      </w:r>
      <w:r w:rsidR="00C225E4">
        <w:rPr>
          <w:sz w:val="24"/>
          <w:szCs w:val="24"/>
        </w:rPr>
        <w:t>file your</w:t>
      </w:r>
      <w:r w:rsidR="00F11362" w:rsidRPr="000F4769">
        <w:rPr>
          <w:sz w:val="24"/>
          <w:szCs w:val="24"/>
        </w:rPr>
        <w:t xml:space="preserve"> responses </w:t>
      </w:r>
      <w:r w:rsidR="00C225E4" w:rsidRPr="000F4769">
        <w:rPr>
          <w:sz w:val="24"/>
          <w:szCs w:val="24"/>
        </w:rPr>
        <w:t xml:space="preserve">at </w:t>
      </w:r>
      <w:hyperlink r:id="rId13" w:history="1">
        <w:r w:rsidR="00C225E4" w:rsidRPr="000F4769">
          <w:rPr>
            <w:rStyle w:val="Hyperlink"/>
            <w:sz w:val="24"/>
            <w:szCs w:val="24"/>
          </w:rPr>
          <w:t>http://www.puc.pa.gov/efiling/default.aspx</w:t>
        </w:r>
      </w:hyperlink>
      <w:r w:rsidR="006A2945">
        <w:rPr>
          <w:sz w:val="24"/>
          <w:szCs w:val="24"/>
        </w:rPr>
        <w:t xml:space="preserve">.  </w:t>
      </w:r>
      <w:r w:rsidR="00536DDA" w:rsidRPr="000F4769">
        <w:rPr>
          <w:sz w:val="24"/>
          <w:szCs w:val="24"/>
        </w:rPr>
        <w:t xml:space="preserve">A list of allowable e-filing document types is available at </w:t>
      </w:r>
      <w:hyperlink r:id="rId14" w:history="1">
        <w:r w:rsidR="00536DDA" w:rsidRPr="000F4769">
          <w:rPr>
            <w:rStyle w:val="Hyperlink"/>
            <w:sz w:val="24"/>
            <w:szCs w:val="24"/>
          </w:rPr>
          <w:t>http://www.puc.pa.gov/efiling/DocTypes.aspx</w:t>
        </w:r>
      </w:hyperlink>
      <w:r w:rsidR="00536DDA" w:rsidRPr="000F4769">
        <w:rPr>
          <w:sz w:val="24"/>
          <w:szCs w:val="24"/>
        </w:rPr>
        <w:t>.</w:t>
      </w:r>
      <w:r w:rsidR="00536DDA">
        <w:rPr>
          <w:sz w:val="24"/>
          <w:szCs w:val="24"/>
        </w:rPr>
        <w:t xml:space="preserve">  </w:t>
      </w:r>
      <w:r w:rsidR="00536DDA" w:rsidRPr="00C40FD8">
        <w:rPr>
          <w:sz w:val="24"/>
          <w:szCs w:val="24"/>
        </w:rPr>
        <w:t xml:space="preserve">All filings containing confidential or proprietary information shall be filed with the Commission by e-mailing the Secretary at </w:t>
      </w:r>
      <w:hyperlink r:id="rId15" w:history="1">
        <w:r w:rsidR="00536DDA" w:rsidRPr="00DE676E">
          <w:rPr>
            <w:rStyle w:val="Hyperlink"/>
            <w:sz w:val="24"/>
            <w:szCs w:val="24"/>
          </w:rPr>
          <w:t>rchiavetta@pa.gov</w:t>
        </w:r>
      </w:hyperlink>
      <w:r w:rsidR="00536DDA">
        <w:rPr>
          <w:sz w:val="24"/>
          <w:szCs w:val="24"/>
        </w:rPr>
        <w:t xml:space="preserve">.  </w:t>
      </w:r>
      <w:r w:rsidR="00536DDA" w:rsidRPr="00C40FD8">
        <w:rPr>
          <w:sz w:val="24"/>
          <w:szCs w:val="24"/>
        </w:rPr>
        <w:t>Use of encryption with the prior consent of the Secretary is permitted.</w:t>
      </w:r>
      <w:r w:rsidR="00536DDA">
        <w:rPr>
          <w:sz w:val="24"/>
          <w:szCs w:val="24"/>
        </w:rPr>
        <w:t xml:space="preserve">  </w:t>
      </w:r>
      <w:r w:rsidR="002B2F43" w:rsidRPr="000F4769">
        <w:rPr>
          <w:sz w:val="24"/>
          <w:szCs w:val="24"/>
        </w:rPr>
        <w:t xml:space="preserve">All documents requiring notary stamps must have original signatures.  </w:t>
      </w:r>
    </w:p>
    <w:p w14:paraId="117A6BD3" w14:textId="77777777" w:rsidR="00C53327" w:rsidRDefault="00B454BD" w:rsidP="002321D2">
      <w:pPr>
        <w:ind w:firstLine="720"/>
        <w:rPr>
          <w:sz w:val="24"/>
          <w:szCs w:val="24"/>
        </w:rPr>
      </w:pPr>
      <w:r w:rsidRPr="000F4769">
        <w:rPr>
          <w:b/>
          <w:sz w:val="24"/>
          <w:szCs w:val="24"/>
        </w:rPr>
        <w:t>Please note that your</w:t>
      </w:r>
      <w:r w:rsidR="0076191C" w:rsidRPr="000F4769">
        <w:rPr>
          <w:b/>
          <w:sz w:val="24"/>
          <w:szCs w:val="24"/>
        </w:rPr>
        <w:t xml:space="preserve"> answers must</w:t>
      </w:r>
      <w:r w:rsidR="00C53327" w:rsidRPr="000F4769">
        <w:rPr>
          <w:b/>
          <w:sz w:val="24"/>
          <w:szCs w:val="24"/>
        </w:rPr>
        <w:t xml:space="preserve"> be verified per 52 Pa Code § 1.36.</w:t>
      </w:r>
      <w:r w:rsidR="0073584F" w:rsidRPr="000F4769">
        <w:rPr>
          <w:sz w:val="24"/>
          <w:szCs w:val="24"/>
        </w:rPr>
        <w:t xml:space="preserve">  </w:t>
      </w:r>
      <w:r w:rsidR="00C53327" w:rsidRPr="000F4769">
        <w:rPr>
          <w:sz w:val="24"/>
          <w:szCs w:val="24"/>
        </w:rPr>
        <w:t>Accordingly, you must provide the following statement with your responses:</w:t>
      </w:r>
    </w:p>
    <w:p w14:paraId="2087497B" w14:textId="73DF86B4" w:rsidR="003E5BF1" w:rsidRPr="000F4769" w:rsidRDefault="003F48E0" w:rsidP="002321D2">
      <w:pPr>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57393FF9" wp14:editId="4EB974C0">
                <wp:simplePos x="0" y="0"/>
                <wp:positionH relativeFrom="margin">
                  <wp:posOffset>-35296</wp:posOffset>
                </wp:positionH>
                <wp:positionV relativeFrom="paragraph">
                  <wp:posOffset>139478</wp:posOffset>
                </wp:positionV>
                <wp:extent cx="5943600" cy="1694180"/>
                <wp:effectExtent l="0" t="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418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4C7476C0" w14:textId="11DFCEA6" w:rsidR="00ED22B3" w:rsidRPr="0073584F" w:rsidRDefault="00ED22B3" w:rsidP="00806CF6">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044942" w:rsidRDefault="00ED22B3" w:rsidP="004566E9">
                            <w:pPr>
                              <w:jc w:val="right"/>
                              <w:rPr>
                                <w:sz w:val="24"/>
                                <w:szCs w:val="24"/>
                              </w:rPr>
                            </w:pPr>
                            <w:r w:rsidRPr="00044942">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93FF9" id="_x0000_t202" coordsize="21600,21600" o:spt="202" path="m,l,21600r21600,l21600,xe">
                <v:stroke joinstyle="miter"/>
                <v:path gradientshapeok="t" o:connecttype="rect"/>
              </v:shapetype>
              <v:shape id="Text Box 2" o:spid="_x0000_s1026" type="#_x0000_t202" style="position:absolute;margin-left:-2.8pt;margin-top:11pt;width:468pt;height:133.4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" fillcolor="window" strokecolor="windowText" strokeweight="2pt">
                <v:textbox style="mso-fit-shape-to-text:t">
                  <w:txbxContent>
                    <w:p w14:paraId="4C7476C0" w14:textId="11DFCEA6" w:rsidR="00ED22B3" w:rsidRPr="0073584F" w:rsidRDefault="00ED22B3" w:rsidP="00806CF6">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044942" w:rsidRDefault="00ED22B3" w:rsidP="004566E9">
                      <w:pPr>
                        <w:jc w:val="right"/>
                        <w:rPr>
                          <w:sz w:val="24"/>
                          <w:szCs w:val="24"/>
                        </w:rPr>
                      </w:pPr>
                      <w:r w:rsidRPr="00044942">
                        <w:rPr>
                          <w:sz w:val="24"/>
                          <w:szCs w:val="24"/>
                        </w:rPr>
                        <w:t>Date ____________</w:t>
                      </w:r>
                    </w:p>
                  </w:txbxContent>
                </v:textbox>
                <w10:wrap anchorx="margin"/>
              </v:shape>
            </w:pict>
          </mc:Fallback>
        </mc:AlternateContent>
      </w:r>
    </w:p>
    <w:p w14:paraId="011AC6A2" w14:textId="696A4826" w:rsidR="003E5BF1" w:rsidRDefault="003E5BF1" w:rsidP="002321D2">
      <w:pPr>
        <w:rPr>
          <w:sz w:val="24"/>
          <w:szCs w:val="24"/>
        </w:rPr>
      </w:pPr>
    </w:p>
    <w:p w14:paraId="7B42EB3F" w14:textId="2C69DA11" w:rsidR="003E5BF1" w:rsidRDefault="003E5BF1">
      <w:pPr>
        <w:rPr>
          <w:sz w:val="24"/>
          <w:szCs w:val="24"/>
        </w:rPr>
      </w:pPr>
      <w:r>
        <w:rPr>
          <w:sz w:val="24"/>
          <w:szCs w:val="24"/>
        </w:rPr>
        <w:br w:type="page"/>
      </w:r>
    </w:p>
    <w:p w14:paraId="4A49282D" w14:textId="494B479D" w:rsidR="00F9542E" w:rsidRDefault="0073584F" w:rsidP="002D24E0">
      <w:pPr>
        <w:spacing w:after="240"/>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t>
      </w:r>
      <w:r w:rsidR="00E63336">
        <w:rPr>
          <w:sz w:val="24"/>
          <w:szCs w:val="24"/>
        </w:rPr>
        <w:t>business</w:t>
      </w:r>
      <w:r>
        <w:rPr>
          <w:sz w:val="24"/>
          <w:szCs w:val="24"/>
        </w:rPr>
        <w:t xml:space="preserve">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0910B3B9" w14:textId="544CC091" w:rsidR="002944B9" w:rsidRDefault="0076191C" w:rsidP="002D24E0">
      <w:pPr>
        <w:spacing w:after="240"/>
        <w:ind w:firstLine="720"/>
        <w:rPr>
          <w:sz w:val="24"/>
          <w:szCs w:val="24"/>
        </w:rPr>
      </w:pPr>
      <w:r w:rsidRPr="004F62B7">
        <w:rPr>
          <w:sz w:val="24"/>
          <w:szCs w:val="24"/>
        </w:rPr>
        <w:t xml:space="preserve">In addition, to expedite completion of the </w:t>
      </w:r>
      <w:r w:rsidR="009356EA">
        <w:rPr>
          <w:sz w:val="24"/>
          <w:szCs w:val="24"/>
        </w:rPr>
        <w:t>filing</w:t>
      </w:r>
      <w:r w:rsidRPr="004F62B7">
        <w:rPr>
          <w:sz w:val="24"/>
          <w:szCs w:val="24"/>
        </w:rPr>
        <w:t xml:space="preserve">, please </w:t>
      </w:r>
      <w:r>
        <w:rPr>
          <w:sz w:val="24"/>
          <w:szCs w:val="24"/>
        </w:rPr>
        <w:t>send a copy of the information to</w:t>
      </w:r>
      <w:r w:rsidRPr="004F62B7">
        <w:rPr>
          <w:sz w:val="24"/>
          <w:szCs w:val="24"/>
        </w:rPr>
        <w:t xml:space="preserve"> </w:t>
      </w:r>
      <w:r w:rsidR="004B0821">
        <w:rPr>
          <w:sz w:val="24"/>
          <w:szCs w:val="24"/>
        </w:rPr>
        <w:t>Paul Zander</w:t>
      </w:r>
      <w:r w:rsidRPr="00AB16CD">
        <w:rPr>
          <w:sz w:val="24"/>
          <w:szCs w:val="24"/>
        </w:rPr>
        <w:t xml:space="preserve"> via e-mail at</w:t>
      </w:r>
      <w:r w:rsidRPr="005C65EA">
        <w:rPr>
          <w:b/>
          <w:sz w:val="24"/>
          <w:szCs w:val="24"/>
        </w:rPr>
        <w:t xml:space="preserve"> </w:t>
      </w:r>
      <w:hyperlink r:id="rId16" w:history="1">
        <w:r w:rsidR="004B0821" w:rsidRPr="004B0821">
          <w:rPr>
            <w:rStyle w:val="Hyperlink"/>
            <w:b/>
            <w:sz w:val="24"/>
            <w:szCs w:val="24"/>
          </w:rPr>
          <w:t>pzander@pa.gov</w:t>
        </w:r>
      </w:hyperlink>
      <w:r w:rsidR="0077694C">
        <w:rPr>
          <w:sz w:val="24"/>
          <w:szCs w:val="24"/>
        </w:rPr>
        <w:t xml:space="preserve">.  </w:t>
      </w:r>
      <w:r w:rsidR="005C65EA">
        <w:rPr>
          <w:sz w:val="24"/>
          <w:szCs w:val="24"/>
        </w:rPr>
        <w:t>Q</w:t>
      </w:r>
      <w:r>
        <w:rPr>
          <w:sz w:val="24"/>
          <w:szCs w:val="24"/>
        </w:rPr>
        <w:t xml:space="preserve">uestions </w:t>
      </w:r>
      <w:r w:rsidR="005C65EA">
        <w:rPr>
          <w:sz w:val="24"/>
          <w:szCs w:val="24"/>
        </w:rPr>
        <w:t xml:space="preserve">may be directed </w:t>
      </w:r>
      <w:r>
        <w:rPr>
          <w:sz w:val="24"/>
          <w:szCs w:val="24"/>
        </w:rPr>
        <w:t xml:space="preserve">to </w:t>
      </w:r>
      <w:r w:rsidR="004B0821">
        <w:rPr>
          <w:sz w:val="24"/>
          <w:szCs w:val="24"/>
        </w:rPr>
        <w:t>Paul Zander</w:t>
      </w:r>
      <w:r w:rsidR="0097686D">
        <w:rPr>
          <w:sz w:val="24"/>
          <w:szCs w:val="24"/>
        </w:rPr>
        <w:t xml:space="preserve"> </w:t>
      </w:r>
      <w:r>
        <w:rPr>
          <w:sz w:val="24"/>
          <w:szCs w:val="24"/>
        </w:rPr>
        <w:t xml:space="preserve">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9728A0">
        <w:rPr>
          <w:sz w:val="24"/>
          <w:szCs w:val="24"/>
        </w:rPr>
        <w:t>783</w:t>
      </w:r>
      <w:r w:rsidR="00175E6A">
        <w:rPr>
          <w:sz w:val="24"/>
          <w:szCs w:val="24"/>
        </w:rPr>
        <w:t>-</w:t>
      </w:r>
      <w:r w:rsidR="004B0821">
        <w:rPr>
          <w:sz w:val="24"/>
          <w:szCs w:val="24"/>
        </w:rPr>
        <w:t>1372</w:t>
      </w:r>
      <w:r w:rsidRPr="004F62B7">
        <w:rPr>
          <w:sz w:val="24"/>
          <w:szCs w:val="24"/>
        </w:rPr>
        <w:t>.</w:t>
      </w:r>
      <w:r>
        <w:rPr>
          <w:sz w:val="24"/>
          <w:szCs w:val="24"/>
        </w:rPr>
        <w:t xml:space="preserve">  </w:t>
      </w:r>
      <w:r w:rsidR="0073584F">
        <w:rPr>
          <w:sz w:val="24"/>
          <w:szCs w:val="24"/>
        </w:rPr>
        <w:t>Thank you in advance for your cooperation.</w:t>
      </w:r>
    </w:p>
    <w:p w14:paraId="60CB7BA0" w14:textId="2AC21E35" w:rsidR="000F4769" w:rsidRDefault="000F4769" w:rsidP="00351EF9">
      <w:pPr>
        <w:rPr>
          <w:sz w:val="24"/>
          <w:szCs w:val="24"/>
        </w:rPr>
      </w:pPr>
    </w:p>
    <w:p w14:paraId="79528489" w14:textId="5D2F1C05" w:rsidR="00093DF4" w:rsidRPr="00093DF4" w:rsidRDefault="00A77A3A" w:rsidP="000F4769">
      <w:pPr>
        <w:tabs>
          <w:tab w:val="left" w:pos="5040"/>
        </w:tabs>
        <w:ind w:left="5040"/>
        <w:rPr>
          <w:color w:val="000000"/>
          <w:sz w:val="24"/>
          <w:szCs w:val="24"/>
        </w:rPr>
      </w:pPr>
      <w:bookmarkStart w:id="0" w:name="_GoBack"/>
      <w:r w:rsidRPr="009F01BA">
        <w:rPr>
          <w:b/>
          <w:noProof/>
        </w:rPr>
        <w:drawing>
          <wp:anchor distT="0" distB="0" distL="114300" distR="114300" simplePos="0" relativeHeight="251661312" behindDoc="1" locked="0" layoutInCell="1" allowOverlap="1" wp14:anchorId="37F3140C" wp14:editId="67E0C7FE">
            <wp:simplePos x="0" y="0"/>
            <wp:positionH relativeFrom="column">
              <wp:posOffset>2905125</wp:posOffset>
            </wp:positionH>
            <wp:positionV relativeFrom="paragraph">
              <wp:posOffset>102235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93DF4" w:rsidRPr="00093DF4">
        <w:rPr>
          <w:color w:val="000000"/>
          <w:sz w:val="24"/>
          <w:szCs w:val="24"/>
        </w:rPr>
        <w:t>Sincerely,</w:t>
      </w:r>
    </w:p>
    <w:p w14:paraId="6DB36CAF" w14:textId="71A3140F" w:rsidR="00093DF4" w:rsidRPr="00093DF4" w:rsidRDefault="00093DF4" w:rsidP="00093DF4">
      <w:pPr>
        <w:tabs>
          <w:tab w:val="left" w:pos="5040"/>
        </w:tabs>
        <w:rPr>
          <w:color w:val="000000"/>
          <w:sz w:val="24"/>
          <w:szCs w:val="24"/>
        </w:rPr>
      </w:pPr>
    </w:p>
    <w:p w14:paraId="175D6B97" w14:textId="6DEAA0FE" w:rsidR="00E651EC" w:rsidRPr="000F4769" w:rsidRDefault="00A77A3A" w:rsidP="00A77A3A">
      <w:pPr>
        <w:tabs>
          <w:tab w:val="left" w:pos="6000"/>
        </w:tabs>
        <w:rPr>
          <w:sz w:val="24"/>
          <w:szCs w:val="24"/>
        </w:rPr>
      </w:pPr>
      <w:r>
        <w:rPr>
          <w:sz w:val="24"/>
          <w:szCs w:val="24"/>
        </w:rPr>
        <w:tab/>
      </w:r>
    </w:p>
    <w:p w14:paraId="75F536A0" w14:textId="4639C884" w:rsidR="00093DF4" w:rsidRPr="00093DF4" w:rsidRDefault="00093DF4" w:rsidP="00093DF4">
      <w:pPr>
        <w:tabs>
          <w:tab w:val="left" w:pos="5040"/>
        </w:tabs>
        <w:rPr>
          <w:color w:val="000000"/>
          <w:sz w:val="24"/>
          <w:szCs w:val="24"/>
        </w:rPr>
      </w:pPr>
    </w:p>
    <w:p w14:paraId="5B3D8FDC" w14:textId="77777777" w:rsidR="00093DF4" w:rsidRPr="00093DF4" w:rsidRDefault="00093DF4" w:rsidP="00093DF4">
      <w:pPr>
        <w:tabs>
          <w:tab w:val="left" w:pos="5040"/>
        </w:tabs>
        <w:rPr>
          <w:color w:val="000000"/>
          <w:sz w:val="24"/>
          <w:szCs w:val="24"/>
        </w:rPr>
      </w:pPr>
    </w:p>
    <w:p w14:paraId="63C4CEF3" w14:textId="77777777" w:rsidR="00093DF4" w:rsidRPr="00093DF4" w:rsidRDefault="00093DF4" w:rsidP="000F4769">
      <w:pPr>
        <w:tabs>
          <w:tab w:val="left" w:pos="5040"/>
        </w:tabs>
        <w:ind w:left="5040"/>
        <w:rPr>
          <w:color w:val="000000"/>
          <w:sz w:val="24"/>
          <w:szCs w:val="24"/>
        </w:rPr>
      </w:pPr>
      <w:r w:rsidRPr="00093DF4">
        <w:rPr>
          <w:color w:val="000000"/>
          <w:sz w:val="24"/>
          <w:szCs w:val="24"/>
        </w:rPr>
        <w:t>Rosemary Chiavetta</w:t>
      </w:r>
    </w:p>
    <w:p w14:paraId="10442CED" w14:textId="77777777" w:rsidR="00093DF4" w:rsidRPr="00093DF4" w:rsidRDefault="00093DF4" w:rsidP="000F4769">
      <w:pPr>
        <w:tabs>
          <w:tab w:val="left" w:pos="5040"/>
        </w:tabs>
        <w:ind w:left="5040"/>
        <w:rPr>
          <w:color w:val="000000"/>
          <w:sz w:val="24"/>
          <w:szCs w:val="24"/>
        </w:rPr>
      </w:pPr>
      <w:r w:rsidRPr="00093DF4">
        <w:rPr>
          <w:color w:val="000000"/>
          <w:sz w:val="24"/>
          <w:szCs w:val="24"/>
        </w:rPr>
        <w:t>Secretary</w:t>
      </w:r>
    </w:p>
    <w:p w14:paraId="227C421D" w14:textId="77777777" w:rsidR="00C53327" w:rsidRPr="003E5BF1" w:rsidRDefault="00C53327" w:rsidP="00093DF4">
      <w:pPr>
        <w:rPr>
          <w:sz w:val="24"/>
          <w:szCs w:val="24"/>
        </w:rPr>
      </w:pPr>
    </w:p>
    <w:p w14:paraId="140106FD" w14:textId="77777777" w:rsidR="00005192" w:rsidRPr="003E5BF1" w:rsidRDefault="00005192" w:rsidP="00093DF4">
      <w:pPr>
        <w:rPr>
          <w:sz w:val="24"/>
          <w:szCs w:val="24"/>
        </w:rPr>
      </w:pPr>
    </w:p>
    <w:p w14:paraId="70E2DCCE" w14:textId="603FCF05" w:rsidR="00C53327" w:rsidRDefault="00C53327" w:rsidP="002E103B">
      <w:pPr>
        <w:spacing w:after="240"/>
        <w:rPr>
          <w:sz w:val="24"/>
          <w:szCs w:val="24"/>
        </w:rPr>
      </w:pPr>
      <w:r>
        <w:rPr>
          <w:sz w:val="24"/>
          <w:szCs w:val="24"/>
        </w:rPr>
        <w:t>Enclosure</w:t>
      </w:r>
      <w:r w:rsidR="00725AB7">
        <w:rPr>
          <w:sz w:val="24"/>
          <w:szCs w:val="24"/>
        </w:rPr>
        <w:t xml:space="preserve"> – TUS Data Request</w:t>
      </w:r>
      <w:r w:rsidR="00090243">
        <w:rPr>
          <w:sz w:val="24"/>
          <w:szCs w:val="24"/>
        </w:rPr>
        <w:t xml:space="preserve"> Set 1</w:t>
      </w:r>
    </w:p>
    <w:p w14:paraId="55EFB553" w14:textId="257F6A9C" w:rsidR="00725AB7" w:rsidRPr="007F46F6" w:rsidRDefault="00367FDF" w:rsidP="00725AB7">
      <w:pPr>
        <w:rPr>
          <w:sz w:val="24"/>
          <w:szCs w:val="24"/>
        </w:rPr>
      </w:pPr>
      <w:r>
        <w:rPr>
          <w:sz w:val="24"/>
          <w:szCs w:val="24"/>
        </w:rPr>
        <w:t xml:space="preserve">cc: </w:t>
      </w:r>
      <w:r>
        <w:rPr>
          <w:sz w:val="24"/>
          <w:szCs w:val="24"/>
        </w:rPr>
        <w:tab/>
      </w:r>
      <w:r w:rsidR="00725AB7" w:rsidRPr="007F46F6">
        <w:rPr>
          <w:sz w:val="24"/>
          <w:szCs w:val="24"/>
        </w:rPr>
        <w:t>Tanya McCloskey, Office of Consumer Advocate (w/enclosure),</w:t>
      </w:r>
      <w:r w:rsidR="007870F1">
        <w:rPr>
          <w:sz w:val="24"/>
          <w:szCs w:val="24"/>
        </w:rPr>
        <w:t xml:space="preserve"> </w:t>
      </w:r>
      <w:hyperlink r:id="rId18" w:history="1">
        <w:r w:rsidR="007870F1" w:rsidRPr="00C36F2F">
          <w:rPr>
            <w:rStyle w:val="Hyperlink"/>
            <w:sz w:val="24"/>
            <w:szCs w:val="24"/>
          </w:rPr>
          <w:t>tmccloskey@paoca.org</w:t>
        </w:r>
      </w:hyperlink>
      <w:r w:rsidR="007870F1">
        <w:rPr>
          <w:sz w:val="24"/>
          <w:szCs w:val="24"/>
        </w:rPr>
        <w:t xml:space="preserve"> </w:t>
      </w:r>
    </w:p>
    <w:p w14:paraId="680C14CE" w14:textId="77777777" w:rsidR="00725AB7" w:rsidRPr="007F46F6" w:rsidRDefault="00725AB7" w:rsidP="00725AB7">
      <w:pPr>
        <w:ind w:left="720"/>
        <w:rPr>
          <w:sz w:val="24"/>
          <w:szCs w:val="24"/>
        </w:rPr>
      </w:pPr>
      <w:r w:rsidRPr="007F46F6">
        <w:rPr>
          <w:sz w:val="24"/>
          <w:szCs w:val="24"/>
        </w:rPr>
        <w:t xml:space="preserve">John Evans, Office of Small Business Advocate (w/enclosure), </w:t>
      </w:r>
      <w:hyperlink r:id="rId19" w:history="1">
        <w:r w:rsidRPr="00005B69">
          <w:rPr>
            <w:rStyle w:val="Hyperlink"/>
            <w:sz w:val="24"/>
            <w:szCs w:val="24"/>
          </w:rPr>
          <w:t>jorevan@pa.gov</w:t>
        </w:r>
      </w:hyperlink>
      <w:r>
        <w:rPr>
          <w:sz w:val="24"/>
          <w:szCs w:val="24"/>
        </w:rPr>
        <w:t xml:space="preserve"> </w:t>
      </w:r>
    </w:p>
    <w:p w14:paraId="32871301" w14:textId="77777777" w:rsidR="00725AB7" w:rsidRPr="007F46F6" w:rsidRDefault="00725AB7" w:rsidP="00725AB7">
      <w:pPr>
        <w:ind w:left="720"/>
        <w:rPr>
          <w:sz w:val="24"/>
          <w:szCs w:val="24"/>
        </w:rPr>
      </w:pPr>
      <w:r w:rsidRPr="007F46F6">
        <w:rPr>
          <w:sz w:val="24"/>
          <w:szCs w:val="24"/>
        </w:rPr>
        <w:t xml:space="preserve">Richard Kanaskie, PUC Bureau of Investigation and Enforcement (w/enclosure), </w:t>
      </w:r>
      <w:hyperlink r:id="rId20" w:history="1">
        <w:r w:rsidRPr="00005B69">
          <w:rPr>
            <w:rStyle w:val="Hyperlink"/>
            <w:sz w:val="24"/>
            <w:szCs w:val="24"/>
          </w:rPr>
          <w:t>rkanaskie@pa.gov</w:t>
        </w:r>
      </w:hyperlink>
      <w:r>
        <w:rPr>
          <w:sz w:val="24"/>
          <w:szCs w:val="24"/>
        </w:rPr>
        <w:t xml:space="preserve"> </w:t>
      </w:r>
    </w:p>
    <w:p w14:paraId="26B23A70" w14:textId="02F0E3FC" w:rsidR="000F4769" w:rsidRDefault="000F4769" w:rsidP="00725AB7">
      <w:pPr>
        <w:rPr>
          <w:sz w:val="24"/>
          <w:szCs w:val="24"/>
        </w:rPr>
      </w:pPr>
    </w:p>
    <w:p w14:paraId="1E78B0DB" w14:textId="77777777" w:rsidR="000F4769" w:rsidRDefault="000F4769" w:rsidP="00BA4EDF">
      <w:pPr>
        <w:rPr>
          <w:sz w:val="24"/>
          <w:szCs w:val="24"/>
        </w:rPr>
        <w:sectPr w:rsidR="000F4769" w:rsidSect="006C5A9F">
          <w:footerReference w:type="default" r:id="rId21"/>
          <w:type w:val="continuous"/>
          <w:pgSz w:w="12240" w:h="15840"/>
          <w:pgMar w:top="1440" w:right="1440" w:bottom="1440" w:left="1440" w:header="720" w:footer="720" w:gutter="0"/>
          <w:pgNumType w:start="1"/>
          <w:cols w:space="720"/>
          <w:docGrid w:linePitch="360"/>
        </w:sectPr>
      </w:pPr>
    </w:p>
    <w:p w14:paraId="0ADD5FDD" w14:textId="4D57689C" w:rsidR="009F508F" w:rsidRPr="009F508F" w:rsidRDefault="0005369C" w:rsidP="009F508F">
      <w:pPr>
        <w:spacing w:after="240"/>
        <w:rPr>
          <w:sz w:val="24"/>
          <w:szCs w:val="24"/>
        </w:rPr>
      </w:pPr>
      <w:r w:rsidRPr="00687DC6">
        <w:rPr>
          <w:sz w:val="24"/>
          <w:szCs w:val="24"/>
        </w:rPr>
        <w:lastRenderedPageBreak/>
        <w:t xml:space="preserve">Note: </w:t>
      </w:r>
      <w:r w:rsidR="00366EC9" w:rsidRPr="00687DC6">
        <w:rPr>
          <w:sz w:val="24"/>
          <w:szCs w:val="24"/>
        </w:rPr>
        <w:t xml:space="preserve"> </w:t>
      </w:r>
      <w:r w:rsidR="00773A44" w:rsidRPr="00687DC6">
        <w:rPr>
          <w:sz w:val="24"/>
          <w:szCs w:val="24"/>
        </w:rPr>
        <w:t>Please r</w:t>
      </w:r>
      <w:r w:rsidRPr="00687DC6">
        <w:rPr>
          <w:sz w:val="24"/>
          <w:szCs w:val="24"/>
        </w:rPr>
        <w:t>estate the data reques</w:t>
      </w:r>
      <w:r w:rsidR="002137CA" w:rsidRPr="00687DC6">
        <w:rPr>
          <w:sz w:val="24"/>
          <w:szCs w:val="24"/>
        </w:rPr>
        <w:t>t</w:t>
      </w:r>
      <w:r w:rsidR="00D6795D" w:rsidRPr="00687DC6">
        <w:rPr>
          <w:sz w:val="24"/>
          <w:szCs w:val="24"/>
        </w:rPr>
        <w:t xml:space="preserve"> prior to providing a response.  </w:t>
      </w:r>
      <w:r w:rsidR="002137CA" w:rsidRPr="00687DC6">
        <w:rPr>
          <w:sz w:val="24"/>
          <w:szCs w:val="24"/>
        </w:rPr>
        <w:t>I</w:t>
      </w:r>
      <w:r w:rsidRPr="00687DC6">
        <w:rPr>
          <w:sz w:val="24"/>
          <w:szCs w:val="24"/>
        </w:rPr>
        <w:t>n addition</w:t>
      </w:r>
      <w:r w:rsidR="00366EC9" w:rsidRPr="00687DC6">
        <w:rPr>
          <w:sz w:val="24"/>
          <w:szCs w:val="24"/>
        </w:rPr>
        <w:t>,</w:t>
      </w:r>
      <w:r w:rsidR="00DE5642" w:rsidRPr="00687DC6">
        <w:rPr>
          <w:sz w:val="24"/>
          <w:szCs w:val="24"/>
        </w:rPr>
        <w:t xml:space="preserve"> </w:t>
      </w:r>
      <w:r w:rsidRPr="00687DC6">
        <w:rPr>
          <w:sz w:val="24"/>
          <w:szCs w:val="24"/>
        </w:rPr>
        <w:t xml:space="preserve">provide the name </w:t>
      </w:r>
      <w:r w:rsidR="002137CA" w:rsidRPr="00687DC6">
        <w:rPr>
          <w:sz w:val="24"/>
          <w:szCs w:val="24"/>
        </w:rPr>
        <w:t xml:space="preserve">and title </w:t>
      </w:r>
      <w:r w:rsidRPr="00687DC6">
        <w:rPr>
          <w:sz w:val="24"/>
          <w:szCs w:val="24"/>
        </w:rPr>
        <w:t>of the person(s) providing the response and/or information</w:t>
      </w:r>
      <w:r w:rsidR="002137CA" w:rsidRPr="00687DC6">
        <w:rPr>
          <w:sz w:val="24"/>
          <w:szCs w:val="24"/>
        </w:rPr>
        <w:t xml:space="preserve"> for each</w:t>
      </w:r>
      <w:r w:rsidR="00366EC9" w:rsidRPr="00687DC6">
        <w:rPr>
          <w:sz w:val="24"/>
          <w:szCs w:val="24"/>
        </w:rPr>
        <w:t xml:space="preserve"> data request</w:t>
      </w:r>
      <w:r w:rsidRPr="00687DC6">
        <w:rPr>
          <w:sz w:val="24"/>
          <w:szCs w:val="24"/>
        </w:rPr>
        <w:t>.</w:t>
      </w:r>
    </w:p>
    <w:p w14:paraId="071D36AE" w14:textId="23132BA6" w:rsidR="001B1664" w:rsidRDefault="006D1D45" w:rsidP="001B1664">
      <w:pPr>
        <w:pStyle w:val="ListParagraph"/>
        <w:numPr>
          <w:ilvl w:val="0"/>
          <w:numId w:val="23"/>
        </w:numPr>
        <w:spacing w:after="240"/>
        <w:ind w:hanging="720"/>
        <w:contextualSpacing w:val="0"/>
        <w:rPr>
          <w:sz w:val="24"/>
          <w:szCs w:val="24"/>
        </w:rPr>
      </w:pPr>
      <w:r>
        <w:rPr>
          <w:sz w:val="24"/>
          <w:szCs w:val="24"/>
        </w:rPr>
        <w:t>T</w:t>
      </w:r>
      <w:r w:rsidR="00C856DE">
        <w:rPr>
          <w:sz w:val="24"/>
          <w:szCs w:val="24"/>
        </w:rPr>
        <w:t>he filing’s “Rate Study and Data in Support of Supplement No. 15” (Rate Study</w:t>
      </w:r>
      <w:r>
        <w:rPr>
          <w:sz w:val="24"/>
          <w:szCs w:val="24"/>
        </w:rPr>
        <w:t xml:space="preserve">), Page 6 </w:t>
      </w:r>
      <w:r w:rsidR="001B1664">
        <w:rPr>
          <w:sz w:val="24"/>
          <w:szCs w:val="24"/>
        </w:rPr>
        <w:t xml:space="preserve">indicates that </w:t>
      </w:r>
      <w:r w:rsidR="00F06D30">
        <w:rPr>
          <w:sz w:val="24"/>
          <w:szCs w:val="24"/>
        </w:rPr>
        <w:t>as of</w:t>
      </w:r>
      <w:r w:rsidR="001B1664">
        <w:rPr>
          <w:sz w:val="24"/>
          <w:szCs w:val="24"/>
        </w:rPr>
        <w:t xml:space="preserve"> December 31, 2019, the City of Bethlehem (Bethlehem) served 13,800 customers outside of</w:t>
      </w:r>
      <w:r w:rsidR="00BB6BFC">
        <w:rPr>
          <w:sz w:val="24"/>
          <w:szCs w:val="24"/>
        </w:rPr>
        <w:t xml:space="preserve"> Bethlehem’s corporate limits</w:t>
      </w:r>
      <w:r w:rsidR="003305D8">
        <w:rPr>
          <w:sz w:val="24"/>
          <w:szCs w:val="24"/>
        </w:rPr>
        <w:t xml:space="preserve"> (Outside City Customers)</w:t>
      </w:r>
      <w:r w:rsidR="00BB6BFC">
        <w:rPr>
          <w:sz w:val="24"/>
          <w:szCs w:val="24"/>
        </w:rPr>
        <w:t xml:space="preserve">.  </w:t>
      </w:r>
      <w:r w:rsidR="00CC493D">
        <w:rPr>
          <w:sz w:val="24"/>
          <w:szCs w:val="24"/>
        </w:rPr>
        <w:t>Also, the</w:t>
      </w:r>
      <w:r w:rsidR="000E5CBA">
        <w:rPr>
          <w:sz w:val="24"/>
          <w:szCs w:val="24"/>
        </w:rPr>
        <w:t xml:space="preserve"> Rate Study’s</w:t>
      </w:r>
      <w:r w:rsidR="00CC493D">
        <w:rPr>
          <w:sz w:val="24"/>
          <w:szCs w:val="24"/>
        </w:rPr>
        <w:t xml:space="preserve"> </w:t>
      </w:r>
      <w:r w:rsidR="00FB2ED6">
        <w:rPr>
          <w:sz w:val="24"/>
          <w:szCs w:val="24"/>
        </w:rPr>
        <w:t>Schedule 5, Page 3 of 8</w:t>
      </w:r>
      <w:r w:rsidR="00E924EC">
        <w:rPr>
          <w:sz w:val="24"/>
          <w:szCs w:val="24"/>
        </w:rPr>
        <w:t>, Adj. Ref. R9</w:t>
      </w:r>
      <w:r w:rsidR="00FB2ED6">
        <w:rPr>
          <w:sz w:val="24"/>
          <w:szCs w:val="24"/>
        </w:rPr>
        <w:t xml:space="preserve"> indicates that as of December 31, 2019, Bethlehem served 13,470 non-fire</w:t>
      </w:r>
      <w:r w:rsidR="00D13EFB">
        <w:rPr>
          <w:sz w:val="24"/>
          <w:szCs w:val="24"/>
        </w:rPr>
        <w:t xml:space="preserve"> protection</w:t>
      </w:r>
      <w:r w:rsidR="00FB2ED6">
        <w:rPr>
          <w:sz w:val="24"/>
          <w:szCs w:val="24"/>
        </w:rPr>
        <w:t xml:space="preserve"> </w:t>
      </w:r>
      <w:r w:rsidR="003305D8">
        <w:rPr>
          <w:sz w:val="24"/>
          <w:szCs w:val="24"/>
        </w:rPr>
        <w:t>Outside City Customers</w:t>
      </w:r>
      <w:r w:rsidR="00FB2ED6">
        <w:rPr>
          <w:sz w:val="24"/>
          <w:szCs w:val="24"/>
        </w:rPr>
        <w:t xml:space="preserve">.  </w:t>
      </w:r>
      <w:r w:rsidR="00BB6BFC">
        <w:rPr>
          <w:sz w:val="24"/>
          <w:szCs w:val="24"/>
        </w:rPr>
        <w:t>However, Bethlehem’s 2019 annual financial report filed with the Commission</w:t>
      </w:r>
      <w:r w:rsidR="003146B8">
        <w:rPr>
          <w:sz w:val="24"/>
          <w:szCs w:val="24"/>
        </w:rPr>
        <w:t xml:space="preserve"> (Annual Report)</w:t>
      </w:r>
      <w:r w:rsidR="00BB6BFC">
        <w:rPr>
          <w:sz w:val="24"/>
          <w:szCs w:val="24"/>
        </w:rPr>
        <w:t xml:space="preserve"> </w:t>
      </w:r>
      <w:r w:rsidR="00FC727B">
        <w:rPr>
          <w:sz w:val="24"/>
          <w:szCs w:val="24"/>
        </w:rPr>
        <w:t xml:space="preserve">indicated that Bethlehem served 13,496 </w:t>
      </w:r>
      <w:r w:rsidR="00D13EFB">
        <w:rPr>
          <w:sz w:val="24"/>
          <w:szCs w:val="24"/>
        </w:rPr>
        <w:t>Outside City Customers</w:t>
      </w:r>
      <w:r w:rsidR="00BA2034">
        <w:rPr>
          <w:sz w:val="24"/>
          <w:szCs w:val="24"/>
        </w:rPr>
        <w:t xml:space="preserve"> as of December </w:t>
      </w:r>
      <w:r w:rsidR="00996C6F">
        <w:rPr>
          <w:sz w:val="24"/>
          <w:szCs w:val="24"/>
        </w:rPr>
        <w:t>31, 2019</w:t>
      </w:r>
      <w:r w:rsidR="00FC727B">
        <w:rPr>
          <w:sz w:val="24"/>
          <w:szCs w:val="24"/>
        </w:rPr>
        <w:t xml:space="preserve">.  </w:t>
      </w:r>
      <w:r w:rsidR="00C13312">
        <w:rPr>
          <w:sz w:val="24"/>
          <w:szCs w:val="24"/>
        </w:rPr>
        <w:t>Please explain this apparent discrepancy</w:t>
      </w:r>
      <w:r w:rsidR="003146B8">
        <w:rPr>
          <w:sz w:val="24"/>
          <w:szCs w:val="24"/>
        </w:rPr>
        <w:t xml:space="preserve"> and make any necessary corrections to Adj. Ref. R9 in the Rate Study’s Schedule 5, Page 3 of 8.</w:t>
      </w:r>
    </w:p>
    <w:p w14:paraId="0E11FEA1" w14:textId="2FD8F03B" w:rsidR="00D461AD" w:rsidRPr="00E954A2" w:rsidRDefault="00E26500" w:rsidP="00E954A2">
      <w:pPr>
        <w:pStyle w:val="ListParagraph"/>
        <w:numPr>
          <w:ilvl w:val="0"/>
          <w:numId w:val="23"/>
        </w:numPr>
        <w:spacing w:after="240"/>
        <w:ind w:hanging="720"/>
        <w:contextualSpacing w:val="0"/>
        <w:rPr>
          <w:sz w:val="24"/>
          <w:szCs w:val="24"/>
        </w:rPr>
      </w:pPr>
      <w:r>
        <w:rPr>
          <w:sz w:val="24"/>
          <w:szCs w:val="24"/>
        </w:rPr>
        <w:t xml:space="preserve">The </w:t>
      </w:r>
      <w:r w:rsidR="006D1D45">
        <w:rPr>
          <w:sz w:val="24"/>
          <w:szCs w:val="24"/>
        </w:rPr>
        <w:t xml:space="preserve">filing’s </w:t>
      </w:r>
      <w:r w:rsidR="003146B8">
        <w:rPr>
          <w:sz w:val="24"/>
          <w:szCs w:val="24"/>
        </w:rPr>
        <w:t>Rate Study</w:t>
      </w:r>
      <w:r w:rsidR="006D1D45">
        <w:rPr>
          <w:sz w:val="24"/>
          <w:szCs w:val="24"/>
        </w:rPr>
        <w:t>,</w:t>
      </w:r>
      <w:r w:rsidR="003146B8">
        <w:rPr>
          <w:sz w:val="24"/>
          <w:szCs w:val="24"/>
        </w:rPr>
        <w:t xml:space="preserve"> </w:t>
      </w:r>
      <w:r>
        <w:rPr>
          <w:sz w:val="24"/>
          <w:szCs w:val="24"/>
        </w:rPr>
        <w:t>Schedule 1</w:t>
      </w:r>
      <w:r w:rsidR="00A06259">
        <w:rPr>
          <w:sz w:val="24"/>
          <w:szCs w:val="24"/>
        </w:rPr>
        <w:t xml:space="preserve">, Page 1 of 3, Line No. 6, Column (5) </w:t>
      </w:r>
      <w:r w:rsidR="00742FC3">
        <w:rPr>
          <w:sz w:val="24"/>
          <w:szCs w:val="24"/>
        </w:rPr>
        <w:t>denotes</w:t>
      </w:r>
      <w:r w:rsidR="00A06259">
        <w:rPr>
          <w:sz w:val="24"/>
          <w:szCs w:val="24"/>
        </w:rPr>
        <w:t xml:space="preserve"> that </w:t>
      </w:r>
      <w:r w:rsidR="009F16A9">
        <w:rPr>
          <w:sz w:val="24"/>
          <w:szCs w:val="24"/>
        </w:rPr>
        <w:t xml:space="preserve">Bethlehem’s depreciation expense for 2019 was $2,613,365.  However, Bethlehem’s 2019 </w:t>
      </w:r>
      <w:r w:rsidR="00E954A2">
        <w:rPr>
          <w:sz w:val="24"/>
          <w:szCs w:val="24"/>
        </w:rPr>
        <w:t>Annual Report</w:t>
      </w:r>
      <w:r w:rsidR="009F16A9" w:rsidRPr="00E954A2">
        <w:rPr>
          <w:sz w:val="24"/>
          <w:szCs w:val="24"/>
        </w:rPr>
        <w:t xml:space="preserve"> indicated that Bethlehem’s depreciation expense for 2019 was $2,623,988</w:t>
      </w:r>
      <w:r w:rsidR="00F73BEA" w:rsidRPr="00E954A2">
        <w:rPr>
          <w:sz w:val="24"/>
          <w:szCs w:val="24"/>
        </w:rPr>
        <w:t>.  Please explain this apparent discrepancy.</w:t>
      </w:r>
    </w:p>
    <w:p w14:paraId="2B5F6E4A" w14:textId="1CAD1219" w:rsidR="00F73BEA" w:rsidRDefault="00F73BEA" w:rsidP="005E3E1B">
      <w:pPr>
        <w:pStyle w:val="ListParagraph"/>
        <w:numPr>
          <w:ilvl w:val="0"/>
          <w:numId w:val="23"/>
        </w:numPr>
        <w:spacing w:after="240"/>
        <w:ind w:hanging="720"/>
        <w:contextualSpacing w:val="0"/>
        <w:rPr>
          <w:sz w:val="24"/>
          <w:szCs w:val="24"/>
        </w:rPr>
      </w:pPr>
      <w:r>
        <w:rPr>
          <w:sz w:val="24"/>
          <w:szCs w:val="24"/>
        </w:rPr>
        <w:t xml:space="preserve">The </w:t>
      </w:r>
      <w:r w:rsidR="006D1D45">
        <w:rPr>
          <w:sz w:val="24"/>
          <w:szCs w:val="24"/>
        </w:rPr>
        <w:t xml:space="preserve">filing’s </w:t>
      </w:r>
      <w:r>
        <w:rPr>
          <w:sz w:val="24"/>
          <w:szCs w:val="24"/>
        </w:rPr>
        <w:t>Rate Study</w:t>
      </w:r>
      <w:r w:rsidR="006D1D45">
        <w:rPr>
          <w:sz w:val="24"/>
          <w:szCs w:val="24"/>
        </w:rPr>
        <w:t>,</w:t>
      </w:r>
      <w:r>
        <w:rPr>
          <w:sz w:val="24"/>
          <w:szCs w:val="24"/>
        </w:rPr>
        <w:t xml:space="preserve"> Schedule </w:t>
      </w:r>
      <w:r w:rsidR="00B70A50">
        <w:rPr>
          <w:sz w:val="24"/>
          <w:szCs w:val="24"/>
        </w:rPr>
        <w:t xml:space="preserve">1, Page 3 of 3, Line No. 1, Column (2) indicates that Bethlehem’s </w:t>
      </w:r>
      <w:r w:rsidR="007C2FA6">
        <w:rPr>
          <w:sz w:val="24"/>
          <w:szCs w:val="24"/>
        </w:rPr>
        <w:t>operating revenue for 2019</w:t>
      </w:r>
      <w:r w:rsidR="003305D8">
        <w:rPr>
          <w:sz w:val="24"/>
          <w:szCs w:val="24"/>
        </w:rPr>
        <w:t xml:space="preserve"> </w:t>
      </w:r>
      <w:r w:rsidR="006D5A3F">
        <w:rPr>
          <w:sz w:val="24"/>
          <w:szCs w:val="24"/>
        </w:rPr>
        <w:t xml:space="preserve">for Outside City Customers </w:t>
      </w:r>
      <w:r w:rsidR="007C2FA6">
        <w:rPr>
          <w:sz w:val="24"/>
          <w:szCs w:val="24"/>
        </w:rPr>
        <w:t xml:space="preserve">was $8,326,571.  However, Bethlehem’s 2019 </w:t>
      </w:r>
      <w:r w:rsidR="00E954A2">
        <w:rPr>
          <w:sz w:val="24"/>
          <w:szCs w:val="24"/>
        </w:rPr>
        <w:t xml:space="preserve">Annual Report </w:t>
      </w:r>
      <w:r w:rsidR="007C2FA6">
        <w:rPr>
          <w:sz w:val="24"/>
          <w:szCs w:val="24"/>
        </w:rPr>
        <w:t xml:space="preserve">indicated that Bethlehem’s operating revenue for 2019 </w:t>
      </w:r>
      <w:r w:rsidR="00E2096F">
        <w:rPr>
          <w:sz w:val="24"/>
          <w:szCs w:val="24"/>
        </w:rPr>
        <w:t xml:space="preserve">for </w:t>
      </w:r>
      <w:r w:rsidR="006D5A3F">
        <w:rPr>
          <w:sz w:val="24"/>
          <w:szCs w:val="24"/>
        </w:rPr>
        <w:t>Outside City Customers</w:t>
      </w:r>
      <w:r w:rsidR="00E2096F">
        <w:rPr>
          <w:sz w:val="24"/>
          <w:szCs w:val="24"/>
        </w:rPr>
        <w:t xml:space="preserve"> was $7,890,156.  Please explain this apparent discrepancy</w:t>
      </w:r>
      <w:r w:rsidR="000E4C1B">
        <w:rPr>
          <w:sz w:val="24"/>
          <w:szCs w:val="24"/>
        </w:rPr>
        <w:t>.</w:t>
      </w:r>
    </w:p>
    <w:p w14:paraId="369BF836" w14:textId="1CDD84E4" w:rsidR="00B30A46" w:rsidRPr="002C02D9" w:rsidRDefault="00B30A46" w:rsidP="002C02D9">
      <w:pPr>
        <w:pStyle w:val="ListParagraph"/>
        <w:numPr>
          <w:ilvl w:val="0"/>
          <w:numId w:val="23"/>
        </w:numPr>
        <w:spacing w:after="240"/>
        <w:ind w:hanging="720"/>
        <w:contextualSpacing w:val="0"/>
        <w:rPr>
          <w:sz w:val="24"/>
          <w:szCs w:val="24"/>
        </w:rPr>
      </w:pPr>
      <w:r>
        <w:rPr>
          <w:sz w:val="24"/>
          <w:szCs w:val="24"/>
        </w:rPr>
        <w:t xml:space="preserve">The filing’s Rate Study, Schedule 2, Page 2 of 2 </w:t>
      </w:r>
      <w:r w:rsidR="00742FC3">
        <w:rPr>
          <w:sz w:val="24"/>
          <w:szCs w:val="24"/>
        </w:rPr>
        <w:t>specifies</w:t>
      </w:r>
      <w:r>
        <w:rPr>
          <w:sz w:val="24"/>
          <w:szCs w:val="24"/>
        </w:rPr>
        <w:t xml:space="preserve"> that Bethlehem does not anticipate additional </w:t>
      </w:r>
      <w:r w:rsidR="002D0EE5">
        <w:rPr>
          <w:sz w:val="24"/>
          <w:szCs w:val="24"/>
        </w:rPr>
        <w:t xml:space="preserve">late payment penalty revenue as a result of its base rate increase.  However, </w:t>
      </w:r>
      <w:r w:rsidR="008F5ACC">
        <w:rPr>
          <w:sz w:val="24"/>
          <w:szCs w:val="24"/>
        </w:rPr>
        <w:t>Page No. 25</w:t>
      </w:r>
      <w:r w:rsidR="00143419">
        <w:rPr>
          <w:sz w:val="24"/>
          <w:szCs w:val="24"/>
        </w:rPr>
        <w:t xml:space="preserve"> of Bethlehem’s</w:t>
      </w:r>
      <w:r w:rsidR="002C02D9">
        <w:rPr>
          <w:sz w:val="24"/>
          <w:szCs w:val="24"/>
        </w:rPr>
        <w:t xml:space="preserve"> </w:t>
      </w:r>
      <w:r w:rsidR="002C02D9" w:rsidRPr="00063676">
        <w:rPr>
          <w:sz w:val="24"/>
          <w:szCs w:val="24"/>
        </w:rPr>
        <w:t xml:space="preserve">effective water tariff indicates that </w:t>
      </w:r>
      <w:r w:rsidR="00667C4B">
        <w:rPr>
          <w:sz w:val="24"/>
          <w:szCs w:val="24"/>
        </w:rPr>
        <w:t>all amounts not paid when due shall accrue</w:t>
      </w:r>
      <w:r w:rsidR="002C02D9">
        <w:rPr>
          <w:sz w:val="24"/>
          <w:szCs w:val="24"/>
        </w:rPr>
        <w:t xml:space="preserve"> a </w:t>
      </w:r>
      <w:r w:rsidR="00667C4B">
        <w:rPr>
          <w:sz w:val="24"/>
          <w:szCs w:val="24"/>
        </w:rPr>
        <w:t>late payment charge</w:t>
      </w:r>
      <w:r w:rsidR="00CD6F04">
        <w:rPr>
          <w:sz w:val="24"/>
          <w:szCs w:val="24"/>
        </w:rPr>
        <w:t xml:space="preserve"> at the rate not to exceed </w:t>
      </w:r>
      <w:r w:rsidR="002C02D9">
        <w:rPr>
          <w:sz w:val="24"/>
          <w:szCs w:val="24"/>
        </w:rPr>
        <w:t xml:space="preserve">1.5% per month.  </w:t>
      </w:r>
      <w:r w:rsidR="002C02D9" w:rsidRPr="00063676">
        <w:rPr>
          <w:sz w:val="24"/>
          <w:szCs w:val="24"/>
        </w:rPr>
        <w:t xml:space="preserve">Please explain why </w:t>
      </w:r>
      <w:r w:rsidR="002C02D9">
        <w:rPr>
          <w:sz w:val="24"/>
          <w:szCs w:val="24"/>
        </w:rPr>
        <w:t>Bethlehem</w:t>
      </w:r>
      <w:r w:rsidR="002C02D9" w:rsidRPr="00063676">
        <w:rPr>
          <w:sz w:val="24"/>
          <w:szCs w:val="24"/>
        </w:rPr>
        <w:t xml:space="preserve"> doe</w:t>
      </w:r>
      <w:r w:rsidR="002C02D9">
        <w:rPr>
          <w:sz w:val="24"/>
          <w:szCs w:val="24"/>
        </w:rPr>
        <w:t>s no</w:t>
      </w:r>
      <w:r w:rsidR="002C02D9" w:rsidRPr="00063676">
        <w:rPr>
          <w:sz w:val="24"/>
          <w:szCs w:val="24"/>
        </w:rPr>
        <w:t xml:space="preserve">t anticipate additional late payment charge revenue under Supplement No. </w:t>
      </w:r>
      <w:r w:rsidR="002C02D9">
        <w:rPr>
          <w:sz w:val="24"/>
          <w:szCs w:val="24"/>
        </w:rPr>
        <w:t>15</w:t>
      </w:r>
      <w:r w:rsidR="002C02D9" w:rsidRPr="00063676">
        <w:rPr>
          <w:sz w:val="24"/>
          <w:szCs w:val="24"/>
        </w:rPr>
        <w:t>.</w:t>
      </w:r>
    </w:p>
    <w:p w14:paraId="2FCE403F" w14:textId="673241DB" w:rsidR="0029146E" w:rsidRDefault="00A62B99" w:rsidP="0029146E">
      <w:pPr>
        <w:pStyle w:val="ListParagraph"/>
        <w:numPr>
          <w:ilvl w:val="0"/>
          <w:numId w:val="23"/>
        </w:numPr>
        <w:spacing w:after="240"/>
        <w:ind w:hanging="720"/>
        <w:contextualSpacing w:val="0"/>
        <w:rPr>
          <w:sz w:val="24"/>
          <w:szCs w:val="24"/>
        </w:rPr>
      </w:pPr>
      <w:r>
        <w:rPr>
          <w:sz w:val="24"/>
          <w:szCs w:val="24"/>
        </w:rPr>
        <w:t xml:space="preserve">The </w:t>
      </w:r>
      <w:r w:rsidR="006D1D45">
        <w:rPr>
          <w:sz w:val="24"/>
          <w:szCs w:val="24"/>
        </w:rPr>
        <w:t xml:space="preserve">filing’s </w:t>
      </w:r>
      <w:r>
        <w:rPr>
          <w:sz w:val="24"/>
          <w:szCs w:val="24"/>
        </w:rPr>
        <w:t>Rate Study</w:t>
      </w:r>
      <w:r w:rsidR="006D1D45">
        <w:rPr>
          <w:sz w:val="24"/>
          <w:szCs w:val="24"/>
        </w:rPr>
        <w:t>,</w:t>
      </w:r>
      <w:r>
        <w:rPr>
          <w:sz w:val="24"/>
          <w:szCs w:val="24"/>
        </w:rPr>
        <w:t xml:space="preserve"> Schedule 3, Page 4 of 4, Line No. 100, Column </w:t>
      </w:r>
      <w:r w:rsidR="00EA409C">
        <w:rPr>
          <w:sz w:val="24"/>
          <w:szCs w:val="24"/>
        </w:rPr>
        <w:t xml:space="preserve">(2) indicates that Bethlehem incurred a $47,584 expense for “Payment in Lieu of Taxes” </w:t>
      </w:r>
      <w:r w:rsidR="009D42B0">
        <w:rPr>
          <w:sz w:val="24"/>
          <w:szCs w:val="24"/>
        </w:rPr>
        <w:t xml:space="preserve">in </w:t>
      </w:r>
      <w:r w:rsidR="00EA409C">
        <w:rPr>
          <w:sz w:val="24"/>
          <w:szCs w:val="24"/>
        </w:rPr>
        <w:t xml:space="preserve">2019.  Please </w:t>
      </w:r>
      <w:r w:rsidR="008A1D35">
        <w:rPr>
          <w:sz w:val="24"/>
          <w:szCs w:val="24"/>
        </w:rPr>
        <w:t>explain the nature of this</w:t>
      </w:r>
      <w:r w:rsidR="00D25BB9">
        <w:rPr>
          <w:sz w:val="24"/>
          <w:szCs w:val="24"/>
        </w:rPr>
        <w:t xml:space="preserve"> expense</w:t>
      </w:r>
      <w:r w:rsidR="008A1D35">
        <w:rPr>
          <w:sz w:val="24"/>
          <w:szCs w:val="24"/>
        </w:rPr>
        <w:t>, including</w:t>
      </w:r>
      <w:r w:rsidR="00D25BB9">
        <w:rPr>
          <w:sz w:val="24"/>
          <w:szCs w:val="24"/>
        </w:rPr>
        <w:t xml:space="preserve"> </w:t>
      </w:r>
      <w:r w:rsidR="008A1D35">
        <w:rPr>
          <w:sz w:val="24"/>
          <w:szCs w:val="24"/>
        </w:rPr>
        <w:t xml:space="preserve">whether Bethlehem is </w:t>
      </w:r>
      <w:r w:rsidR="000B0310">
        <w:rPr>
          <w:sz w:val="24"/>
          <w:szCs w:val="24"/>
        </w:rPr>
        <w:t>required</w:t>
      </w:r>
      <w:r w:rsidR="008A1D35">
        <w:rPr>
          <w:sz w:val="24"/>
          <w:szCs w:val="24"/>
        </w:rPr>
        <w:t xml:space="preserve"> to pay this expense.</w:t>
      </w:r>
    </w:p>
    <w:p w14:paraId="2B0197F9" w14:textId="410E5323" w:rsidR="0034698E" w:rsidRDefault="0034698E" w:rsidP="005E3E1B">
      <w:pPr>
        <w:pStyle w:val="ListParagraph"/>
        <w:numPr>
          <w:ilvl w:val="0"/>
          <w:numId w:val="23"/>
        </w:numPr>
        <w:spacing w:after="240"/>
        <w:ind w:hanging="720"/>
        <w:contextualSpacing w:val="0"/>
        <w:rPr>
          <w:sz w:val="24"/>
          <w:szCs w:val="24"/>
        </w:rPr>
      </w:pPr>
      <w:r>
        <w:rPr>
          <w:sz w:val="24"/>
          <w:szCs w:val="24"/>
        </w:rPr>
        <w:t xml:space="preserve">The </w:t>
      </w:r>
      <w:r w:rsidR="006D1D45">
        <w:rPr>
          <w:sz w:val="24"/>
          <w:szCs w:val="24"/>
        </w:rPr>
        <w:t xml:space="preserve">filing’s </w:t>
      </w:r>
      <w:r>
        <w:rPr>
          <w:sz w:val="24"/>
          <w:szCs w:val="24"/>
        </w:rPr>
        <w:t>Rate Study</w:t>
      </w:r>
      <w:r w:rsidR="006D1D45">
        <w:rPr>
          <w:sz w:val="24"/>
          <w:szCs w:val="24"/>
        </w:rPr>
        <w:t>,</w:t>
      </w:r>
      <w:r>
        <w:rPr>
          <w:sz w:val="24"/>
          <w:szCs w:val="24"/>
        </w:rPr>
        <w:t xml:space="preserve"> Schedule 6, Page 2 of 4 includes the following footnote</w:t>
      </w:r>
      <w:proofErr w:type="gramStart"/>
      <w:r>
        <w:rPr>
          <w:sz w:val="24"/>
          <w:szCs w:val="24"/>
        </w:rPr>
        <w:t>:  “</w:t>
      </w:r>
      <w:proofErr w:type="gramEnd"/>
      <w:r>
        <w:rPr>
          <w:sz w:val="24"/>
          <w:szCs w:val="24"/>
        </w:rPr>
        <w:t>*2019 Full Cost Allocation analysis pre</w:t>
      </w:r>
      <w:r w:rsidR="0088640F">
        <w:rPr>
          <w:sz w:val="24"/>
          <w:szCs w:val="24"/>
        </w:rPr>
        <w:t>pared by Maximus.”</w:t>
      </w:r>
      <w:r w:rsidR="00362ED6">
        <w:rPr>
          <w:sz w:val="24"/>
          <w:szCs w:val="24"/>
        </w:rPr>
        <w:t xml:space="preserve">  Please provide a copy of </w:t>
      </w:r>
      <w:r w:rsidR="00445808">
        <w:rPr>
          <w:sz w:val="24"/>
          <w:szCs w:val="24"/>
        </w:rPr>
        <w:t>th</w:t>
      </w:r>
      <w:r w:rsidR="00F130D4">
        <w:rPr>
          <w:sz w:val="24"/>
          <w:szCs w:val="24"/>
        </w:rPr>
        <w:t>e 2019 Full Cost Allocation analysis prepared by Maximus</w:t>
      </w:r>
      <w:r w:rsidR="00445808">
        <w:rPr>
          <w:sz w:val="24"/>
          <w:szCs w:val="24"/>
        </w:rPr>
        <w:t>.</w:t>
      </w:r>
    </w:p>
    <w:p w14:paraId="719484DD" w14:textId="630086AC" w:rsidR="00B7717B" w:rsidRPr="00B7717B" w:rsidRDefault="00B7717B" w:rsidP="00B7717B">
      <w:pPr>
        <w:rPr>
          <w:sz w:val="24"/>
          <w:szCs w:val="24"/>
        </w:rPr>
      </w:pPr>
      <w:r>
        <w:rPr>
          <w:sz w:val="24"/>
          <w:szCs w:val="24"/>
        </w:rPr>
        <w:br w:type="page"/>
      </w:r>
    </w:p>
    <w:p w14:paraId="373EA46F" w14:textId="7865D0C3" w:rsidR="000C00CB" w:rsidRPr="000C00CB" w:rsidRDefault="000C00CB" w:rsidP="000C00CB">
      <w:pPr>
        <w:pStyle w:val="ListParagraph"/>
        <w:numPr>
          <w:ilvl w:val="0"/>
          <w:numId w:val="23"/>
        </w:numPr>
        <w:spacing w:after="240"/>
        <w:ind w:hanging="720"/>
        <w:contextualSpacing w:val="0"/>
        <w:rPr>
          <w:sz w:val="24"/>
          <w:szCs w:val="24"/>
        </w:rPr>
      </w:pPr>
      <w:r>
        <w:rPr>
          <w:sz w:val="24"/>
          <w:szCs w:val="24"/>
        </w:rPr>
        <w:lastRenderedPageBreak/>
        <w:t xml:space="preserve">The </w:t>
      </w:r>
      <w:r w:rsidR="006D1D45">
        <w:rPr>
          <w:sz w:val="24"/>
          <w:szCs w:val="24"/>
        </w:rPr>
        <w:t xml:space="preserve">filing’s </w:t>
      </w:r>
      <w:r>
        <w:rPr>
          <w:sz w:val="24"/>
          <w:szCs w:val="24"/>
        </w:rPr>
        <w:t>Rate Study</w:t>
      </w:r>
      <w:r w:rsidR="006D1D45">
        <w:rPr>
          <w:sz w:val="24"/>
          <w:szCs w:val="24"/>
        </w:rPr>
        <w:t>,</w:t>
      </w:r>
      <w:r>
        <w:rPr>
          <w:sz w:val="24"/>
          <w:szCs w:val="24"/>
        </w:rPr>
        <w:t xml:space="preserve"> Schedule 6, Page 2 of 4, Adj. Ref</w:t>
      </w:r>
      <w:r w:rsidR="005D5C3B">
        <w:rPr>
          <w:sz w:val="24"/>
          <w:szCs w:val="24"/>
        </w:rPr>
        <w:t>.</w:t>
      </w:r>
      <w:r>
        <w:rPr>
          <w:sz w:val="24"/>
          <w:szCs w:val="24"/>
        </w:rPr>
        <w:t xml:space="preserve"> E3 </w:t>
      </w:r>
      <w:r w:rsidR="00742FC3">
        <w:rPr>
          <w:sz w:val="24"/>
          <w:szCs w:val="24"/>
        </w:rPr>
        <w:t>designates</w:t>
      </w:r>
      <w:r>
        <w:rPr>
          <w:sz w:val="24"/>
          <w:szCs w:val="24"/>
        </w:rPr>
        <w:t xml:space="preserve"> Bethlehem is proposing to normalize its estimated rate case expense of $414,560 over three years.  However, Bethlehem’s last rate case was filed on November 26, 2013 at Docket No. R-2013-2390244</w:t>
      </w:r>
      <w:r w:rsidR="00B55414">
        <w:rPr>
          <w:sz w:val="24"/>
          <w:szCs w:val="24"/>
        </w:rPr>
        <w:t xml:space="preserve"> (2013 Rate Case)</w:t>
      </w:r>
      <w:r>
        <w:rPr>
          <w:sz w:val="24"/>
          <w:szCs w:val="24"/>
        </w:rPr>
        <w:t>.  Please explain why Bethlehem’s proposed rate case expense normalization period of three years is reasonable.</w:t>
      </w:r>
    </w:p>
    <w:p w14:paraId="7042B28F" w14:textId="756DB453" w:rsidR="000E4C1B" w:rsidRPr="009D42B0" w:rsidRDefault="000E4C1B" w:rsidP="009D42B0">
      <w:pPr>
        <w:pStyle w:val="ListParagraph"/>
        <w:numPr>
          <w:ilvl w:val="0"/>
          <w:numId w:val="23"/>
        </w:numPr>
        <w:spacing w:after="240"/>
        <w:ind w:hanging="720"/>
        <w:contextualSpacing w:val="0"/>
        <w:rPr>
          <w:sz w:val="24"/>
          <w:szCs w:val="24"/>
        </w:rPr>
      </w:pPr>
      <w:r>
        <w:rPr>
          <w:sz w:val="24"/>
          <w:szCs w:val="24"/>
        </w:rPr>
        <w:t xml:space="preserve">The </w:t>
      </w:r>
      <w:r w:rsidR="006D1D45">
        <w:rPr>
          <w:sz w:val="24"/>
          <w:szCs w:val="24"/>
        </w:rPr>
        <w:t xml:space="preserve">filing’s </w:t>
      </w:r>
      <w:r>
        <w:rPr>
          <w:sz w:val="24"/>
          <w:szCs w:val="24"/>
        </w:rPr>
        <w:t xml:space="preserve">Rate Study Schedule 8, Page 7 of 7, Line “Total Outside City”, Column (3) indicates that total water consumption for </w:t>
      </w:r>
      <w:r w:rsidR="009D42B0">
        <w:rPr>
          <w:sz w:val="24"/>
          <w:szCs w:val="24"/>
        </w:rPr>
        <w:t>Outside City Customers</w:t>
      </w:r>
      <w:r w:rsidR="00B7717B">
        <w:rPr>
          <w:sz w:val="24"/>
          <w:szCs w:val="24"/>
        </w:rPr>
        <w:t xml:space="preserve"> for 2019</w:t>
      </w:r>
      <w:r>
        <w:rPr>
          <w:sz w:val="24"/>
          <w:szCs w:val="24"/>
        </w:rPr>
        <w:t xml:space="preserve"> was </w:t>
      </w:r>
      <w:r w:rsidR="00C32663">
        <w:rPr>
          <w:sz w:val="24"/>
          <w:szCs w:val="24"/>
        </w:rPr>
        <w:t xml:space="preserve">approximately </w:t>
      </w:r>
      <w:r>
        <w:rPr>
          <w:sz w:val="24"/>
          <w:szCs w:val="24"/>
        </w:rPr>
        <w:t>1,340,443</w:t>
      </w:r>
      <w:r w:rsidR="00C32663">
        <w:rPr>
          <w:sz w:val="24"/>
          <w:szCs w:val="24"/>
        </w:rPr>
        <w:t>,000</w:t>
      </w:r>
      <w:r w:rsidR="004B0775">
        <w:rPr>
          <w:sz w:val="24"/>
          <w:szCs w:val="24"/>
        </w:rPr>
        <w:t xml:space="preserve"> gallons</w:t>
      </w:r>
      <w:r>
        <w:rPr>
          <w:sz w:val="24"/>
          <w:szCs w:val="24"/>
        </w:rPr>
        <w:t xml:space="preserve">.  However, Bethlehem’s 2019 </w:t>
      </w:r>
      <w:r w:rsidR="00F130D4">
        <w:rPr>
          <w:sz w:val="24"/>
          <w:szCs w:val="24"/>
        </w:rPr>
        <w:t>Annual Report</w:t>
      </w:r>
      <w:r>
        <w:rPr>
          <w:sz w:val="24"/>
          <w:szCs w:val="24"/>
        </w:rPr>
        <w:t xml:space="preserve"> indicated that</w:t>
      </w:r>
      <w:r w:rsidRPr="000E4C1B">
        <w:rPr>
          <w:sz w:val="24"/>
          <w:szCs w:val="24"/>
        </w:rPr>
        <w:t xml:space="preserve"> </w:t>
      </w:r>
      <w:r>
        <w:rPr>
          <w:sz w:val="24"/>
          <w:szCs w:val="24"/>
        </w:rPr>
        <w:t xml:space="preserve">total water consumption </w:t>
      </w:r>
      <w:r w:rsidR="00106687">
        <w:rPr>
          <w:sz w:val="24"/>
          <w:szCs w:val="24"/>
        </w:rPr>
        <w:t>for</w:t>
      </w:r>
      <w:r>
        <w:rPr>
          <w:sz w:val="24"/>
          <w:szCs w:val="24"/>
        </w:rPr>
        <w:t xml:space="preserve"> </w:t>
      </w:r>
      <w:r w:rsidR="009D42B0">
        <w:rPr>
          <w:sz w:val="24"/>
          <w:szCs w:val="24"/>
        </w:rPr>
        <w:t xml:space="preserve">Outside City Customers </w:t>
      </w:r>
      <w:r w:rsidR="009B0C10" w:rsidRPr="009D42B0">
        <w:rPr>
          <w:sz w:val="24"/>
          <w:szCs w:val="24"/>
        </w:rPr>
        <w:t>for 2019</w:t>
      </w:r>
      <w:r w:rsidRPr="009D42B0">
        <w:rPr>
          <w:sz w:val="24"/>
          <w:szCs w:val="24"/>
        </w:rPr>
        <w:t xml:space="preserve"> was</w:t>
      </w:r>
      <w:r w:rsidR="009B0C10" w:rsidRPr="009D42B0">
        <w:rPr>
          <w:sz w:val="24"/>
          <w:szCs w:val="24"/>
        </w:rPr>
        <w:t xml:space="preserve"> </w:t>
      </w:r>
      <w:r w:rsidR="00C32663" w:rsidRPr="009D42B0">
        <w:rPr>
          <w:sz w:val="24"/>
          <w:szCs w:val="24"/>
        </w:rPr>
        <w:t>approximately</w:t>
      </w:r>
      <w:r w:rsidR="00C50C5C" w:rsidRPr="009D42B0">
        <w:rPr>
          <w:sz w:val="24"/>
          <w:szCs w:val="24"/>
        </w:rPr>
        <w:t xml:space="preserve"> </w:t>
      </w:r>
      <w:r w:rsidR="009B0C10" w:rsidRPr="009D42B0">
        <w:rPr>
          <w:sz w:val="24"/>
          <w:szCs w:val="24"/>
        </w:rPr>
        <w:t>1,287,634</w:t>
      </w:r>
      <w:r w:rsidR="00C32663" w:rsidRPr="009D42B0">
        <w:rPr>
          <w:sz w:val="24"/>
          <w:szCs w:val="24"/>
        </w:rPr>
        <w:t>,000</w:t>
      </w:r>
      <w:r w:rsidR="009B0C10" w:rsidRPr="009D42B0">
        <w:rPr>
          <w:sz w:val="24"/>
          <w:szCs w:val="24"/>
        </w:rPr>
        <w:t xml:space="preserve"> </w:t>
      </w:r>
      <w:r w:rsidR="00C32663" w:rsidRPr="009D42B0">
        <w:rPr>
          <w:sz w:val="24"/>
          <w:szCs w:val="24"/>
        </w:rPr>
        <w:t>gallons</w:t>
      </w:r>
      <w:r w:rsidR="009B0C10" w:rsidRPr="009D42B0">
        <w:rPr>
          <w:sz w:val="24"/>
          <w:szCs w:val="24"/>
        </w:rPr>
        <w:t>.  Please explain this apparent discrepancy.</w:t>
      </w:r>
    </w:p>
    <w:p w14:paraId="7FEBA280" w14:textId="645C3205" w:rsidR="00B55414" w:rsidRDefault="00B55414" w:rsidP="00B55414">
      <w:pPr>
        <w:pStyle w:val="ListParagraph"/>
        <w:numPr>
          <w:ilvl w:val="0"/>
          <w:numId w:val="23"/>
        </w:numPr>
        <w:spacing w:after="240"/>
        <w:ind w:hanging="720"/>
        <w:contextualSpacing w:val="0"/>
        <w:rPr>
          <w:sz w:val="24"/>
          <w:szCs w:val="24"/>
        </w:rPr>
      </w:pPr>
      <w:r w:rsidRPr="00B55414">
        <w:rPr>
          <w:sz w:val="24"/>
          <w:szCs w:val="24"/>
        </w:rPr>
        <w:t xml:space="preserve">The </w:t>
      </w:r>
      <w:r w:rsidR="005D2259">
        <w:rPr>
          <w:sz w:val="24"/>
          <w:szCs w:val="24"/>
        </w:rPr>
        <w:t xml:space="preserve">filing’s Exhibit JJS-1 </w:t>
      </w:r>
      <w:r w:rsidR="00D3413E">
        <w:rPr>
          <w:sz w:val="24"/>
          <w:szCs w:val="24"/>
        </w:rPr>
        <w:t>contains a d</w:t>
      </w:r>
      <w:r w:rsidR="00D3413E" w:rsidRPr="00B55414">
        <w:rPr>
          <w:sz w:val="24"/>
          <w:szCs w:val="24"/>
        </w:rPr>
        <w:t xml:space="preserve">epreciation </w:t>
      </w:r>
      <w:r w:rsidR="00D3413E">
        <w:rPr>
          <w:sz w:val="24"/>
          <w:szCs w:val="24"/>
        </w:rPr>
        <w:t>s</w:t>
      </w:r>
      <w:r w:rsidR="00D3413E" w:rsidRPr="00B55414">
        <w:rPr>
          <w:sz w:val="24"/>
          <w:szCs w:val="24"/>
        </w:rPr>
        <w:t>tudy as of December 31, 20</w:t>
      </w:r>
      <w:r w:rsidR="00D3413E">
        <w:rPr>
          <w:sz w:val="24"/>
          <w:szCs w:val="24"/>
        </w:rPr>
        <w:t>19</w:t>
      </w:r>
      <w:r w:rsidR="00D3413E" w:rsidRPr="00B55414">
        <w:rPr>
          <w:sz w:val="24"/>
          <w:szCs w:val="24"/>
        </w:rPr>
        <w:t xml:space="preserve"> (2</w:t>
      </w:r>
      <w:r w:rsidR="00D3413E">
        <w:rPr>
          <w:sz w:val="24"/>
          <w:szCs w:val="24"/>
        </w:rPr>
        <w:t>019</w:t>
      </w:r>
      <w:r w:rsidR="00D3413E" w:rsidRPr="00B55414">
        <w:rPr>
          <w:sz w:val="24"/>
          <w:szCs w:val="24"/>
        </w:rPr>
        <w:t xml:space="preserve"> Depreciation Study) </w:t>
      </w:r>
      <w:r w:rsidR="006846E3">
        <w:rPr>
          <w:sz w:val="24"/>
          <w:szCs w:val="24"/>
        </w:rPr>
        <w:t>that</w:t>
      </w:r>
      <w:r w:rsidR="005D2259">
        <w:rPr>
          <w:sz w:val="24"/>
          <w:szCs w:val="24"/>
        </w:rPr>
        <w:t xml:space="preserve"> contain</w:t>
      </w:r>
      <w:r w:rsidR="009E3AB5">
        <w:rPr>
          <w:sz w:val="24"/>
          <w:szCs w:val="24"/>
        </w:rPr>
        <w:t>s</w:t>
      </w:r>
      <w:r w:rsidR="005D2259">
        <w:rPr>
          <w:sz w:val="24"/>
          <w:szCs w:val="24"/>
        </w:rPr>
        <w:t xml:space="preserve"> </w:t>
      </w:r>
      <w:r w:rsidRPr="00B55414">
        <w:rPr>
          <w:sz w:val="24"/>
          <w:szCs w:val="24"/>
        </w:rPr>
        <w:t>estimated survivor curves</w:t>
      </w:r>
      <w:r w:rsidR="005D2259">
        <w:rPr>
          <w:sz w:val="24"/>
          <w:szCs w:val="24"/>
        </w:rPr>
        <w:t xml:space="preserve">.  These survivor curves </w:t>
      </w:r>
      <w:r w:rsidRPr="00B55414">
        <w:rPr>
          <w:sz w:val="24"/>
          <w:szCs w:val="24"/>
        </w:rPr>
        <w:t xml:space="preserve">differ from the survivor curves used </w:t>
      </w:r>
      <w:r w:rsidR="00F0025A" w:rsidRPr="00B55414">
        <w:rPr>
          <w:sz w:val="24"/>
          <w:szCs w:val="24"/>
        </w:rPr>
        <w:t xml:space="preserve">for the same assets and accounts </w:t>
      </w:r>
      <w:r w:rsidRPr="00B55414">
        <w:rPr>
          <w:sz w:val="24"/>
          <w:szCs w:val="24"/>
        </w:rPr>
        <w:t>in the depreciation studies provided as Exhibit Nos. 6-A, 6-B and 6-C in Volume 4, Tab 6 of Bethlehem’s 2013 Rate Case.  Please explain the reason</w:t>
      </w:r>
      <w:r w:rsidR="00A5299B">
        <w:rPr>
          <w:sz w:val="24"/>
          <w:szCs w:val="24"/>
        </w:rPr>
        <w:t>s</w:t>
      </w:r>
      <w:r w:rsidRPr="00B55414">
        <w:rPr>
          <w:sz w:val="24"/>
          <w:szCs w:val="24"/>
        </w:rPr>
        <w:t xml:space="preserve"> </w:t>
      </w:r>
      <w:r w:rsidR="008850F6">
        <w:rPr>
          <w:sz w:val="24"/>
          <w:szCs w:val="24"/>
        </w:rPr>
        <w:t xml:space="preserve">for </w:t>
      </w:r>
      <w:r w:rsidR="00F0025A">
        <w:rPr>
          <w:sz w:val="24"/>
          <w:szCs w:val="24"/>
        </w:rPr>
        <w:t>Bethlehem</w:t>
      </w:r>
      <w:r w:rsidR="008850F6">
        <w:rPr>
          <w:sz w:val="24"/>
          <w:szCs w:val="24"/>
        </w:rPr>
        <w:t>’s proposed</w:t>
      </w:r>
      <w:r w:rsidRPr="00B55414">
        <w:rPr>
          <w:sz w:val="24"/>
          <w:szCs w:val="24"/>
        </w:rPr>
        <w:t xml:space="preserve"> changes </w:t>
      </w:r>
      <w:r w:rsidR="00446FF7">
        <w:rPr>
          <w:sz w:val="24"/>
          <w:szCs w:val="24"/>
        </w:rPr>
        <w:t>for each</w:t>
      </w:r>
      <w:r w:rsidR="005C1A31">
        <w:rPr>
          <w:sz w:val="24"/>
          <w:szCs w:val="24"/>
        </w:rPr>
        <w:t xml:space="preserve"> survivor curve </w:t>
      </w:r>
      <w:r w:rsidRPr="00B55414">
        <w:rPr>
          <w:sz w:val="24"/>
          <w:szCs w:val="24"/>
        </w:rPr>
        <w:t xml:space="preserve">and </w:t>
      </w:r>
      <w:r w:rsidR="005C1A31">
        <w:rPr>
          <w:sz w:val="24"/>
          <w:szCs w:val="24"/>
        </w:rPr>
        <w:t>quantify</w:t>
      </w:r>
      <w:r w:rsidRPr="00B55414">
        <w:rPr>
          <w:sz w:val="24"/>
          <w:szCs w:val="24"/>
        </w:rPr>
        <w:t xml:space="preserve"> the impact of these changes to the annual accrual rates and amounts, in dollars, for each account.</w:t>
      </w:r>
    </w:p>
    <w:p w14:paraId="50485798" w14:textId="576508D9" w:rsidR="00880DDA" w:rsidRPr="00B55414" w:rsidRDefault="00880DDA" w:rsidP="00B55414">
      <w:pPr>
        <w:pStyle w:val="ListParagraph"/>
        <w:numPr>
          <w:ilvl w:val="0"/>
          <w:numId w:val="23"/>
        </w:numPr>
        <w:spacing w:after="240"/>
        <w:ind w:hanging="720"/>
        <w:contextualSpacing w:val="0"/>
        <w:rPr>
          <w:sz w:val="24"/>
          <w:szCs w:val="24"/>
        </w:rPr>
      </w:pPr>
      <w:r>
        <w:rPr>
          <w:sz w:val="24"/>
          <w:szCs w:val="24"/>
        </w:rPr>
        <w:t>The filing’s Exhibit JJS-1, Pages II-</w:t>
      </w:r>
      <w:r w:rsidR="00FF21BE">
        <w:rPr>
          <w:sz w:val="24"/>
          <w:szCs w:val="24"/>
        </w:rPr>
        <w:t>7</w:t>
      </w:r>
      <w:r>
        <w:rPr>
          <w:sz w:val="24"/>
          <w:szCs w:val="24"/>
        </w:rPr>
        <w:t xml:space="preserve"> through II-5</w:t>
      </w:r>
      <w:r w:rsidR="00FF21BE">
        <w:rPr>
          <w:sz w:val="24"/>
          <w:szCs w:val="24"/>
        </w:rPr>
        <w:t>2</w:t>
      </w:r>
      <w:r w:rsidR="00FB1480">
        <w:rPr>
          <w:sz w:val="24"/>
          <w:szCs w:val="24"/>
        </w:rPr>
        <w:t xml:space="preserve">, </w:t>
      </w:r>
      <w:r w:rsidR="00262F7D">
        <w:rPr>
          <w:sz w:val="24"/>
          <w:szCs w:val="24"/>
        </w:rPr>
        <w:t xml:space="preserve">provides the installation year and original cost of Bethlehem’s utility plant in service </w:t>
      </w:r>
      <w:r w:rsidR="00CD7445">
        <w:rPr>
          <w:sz w:val="24"/>
          <w:szCs w:val="24"/>
        </w:rPr>
        <w:t xml:space="preserve">(UPIS) </w:t>
      </w:r>
      <w:r w:rsidR="00262F7D">
        <w:rPr>
          <w:sz w:val="24"/>
          <w:szCs w:val="24"/>
        </w:rPr>
        <w:t>as of December 31, 2019 in C</w:t>
      </w:r>
      <w:r w:rsidR="00FB1480">
        <w:rPr>
          <w:sz w:val="24"/>
          <w:szCs w:val="24"/>
        </w:rPr>
        <w:t>olumn</w:t>
      </w:r>
      <w:r w:rsidR="00262F7D">
        <w:rPr>
          <w:sz w:val="24"/>
          <w:szCs w:val="24"/>
        </w:rPr>
        <w:t>s (1) and</w:t>
      </w:r>
      <w:r w:rsidR="00FB1480">
        <w:rPr>
          <w:sz w:val="24"/>
          <w:szCs w:val="24"/>
        </w:rPr>
        <w:t xml:space="preserve"> (2)</w:t>
      </w:r>
      <w:r w:rsidR="00262F7D">
        <w:rPr>
          <w:sz w:val="24"/>
          <w:szCs w:val="24"/>
        </w:rPr>
        <w:t>, respectively.</w:t>
      </w:r>
      <w:r>
        <w:rPr>
          <w:sz w:val="24"/>
          <w:szCs w:val="24"/>
        </w:rPr>
        <w:t xml:space="preserve"> </w:t>
      </w:r>
      <w:r w:rsidR="00262F7D">
        <w:rPr>
          <w:sz w:val="24"/>
          <w:szCs w:val="24"/>
        </w:rPr>
        <w:t xml:space="preserve"> </w:t>
      </w:r>
      <w:r w:rsidR="007C1FCB">
        <w:rPr>
          <w:sz w:val="24"/>
          <w:szCs w:val="24"/>
        </w:rPr>
        <w:t>Exhibit No. 6-</w:t>
      </w:r>
      <w:r w:rsidR="005E44FA">
        <w:rPr>
          <w:sz w:val="24"/>
          <w:szCs w:val="24"/>
        </w:rPr>
        <w:t>B</w:t>
      </w:r>
      <w:r w:rsidR="007C1FCB">
        <w:rPr>
          <w:sz w:val="24"/>
          <w:szCs w:val="24"/>
        </w:rPr>
        <w:t xml:space="preserve">, Pages </w:t>
      </w:r>
      <w:r w:rsidR="0023419C">
        <w:rPr>
          <w:sz w:val="24"/>
          <w:szCs w:val="24"/>
        </w:rPr>
        <w:t>II-1</w:t>
      </w:r>
      <w:r w:rsidR="00FF21BE">
        <w:rPr>
          <w:sz w:val="24"/>
          <w:szCs w:val="24"/>
        </w:rPr>
        <w:t>4</w:t>
      </w:r>
      <w:r w:rsidR="0023419C">
        <w:rPr>
          <w:sz w:val="24"/>
          <w:szCs w:val="24"/>
        </w:rPr>
        <w:t xml:space="preserve"> through</w:t>
      </w:r>
      <w:r w:rsidR="007C1FCB">
        <w:rPr>
          <w:sz w:val="24"/>
          <w:szCs w:val="24"/>
        </w:rPr>
        <w:t xml:space="preserve"> </w:t>
      </w:r>
      <w:r w:rsidR="0023419C">
        <w:rPr>
          <w:sz w:val="24"/>
          <w:szCs w:val="24"/>
        </w:rPr>
        <w:t>II-</w:t>
      </w:r>
      <w:r w:rsidR="00FF21BE">
        <w:rPr>
          <w:sz w:val="24"/>
          <w:szCs w:val="24"/>
        </w:rPr>
        <w:t>63</w:t>
      </w:r>
      <w:r w:rsidR="007C1FCB">
        <w:rPr>
          <w:sz w:val="24"/>
          <w:szCs w:val="24"/>
        </w:rPr>
        <w:t xml:space="preserve"> of Bethlehem’s 2013 Rate Case</w:t>
      </w:r>
      <w:r w:rsidR="006C57CD">
        <w:rPr>
          <w:sz w:val="24"/>
          <w:szCs w:val="24"/>
        </w:rPr>
        <w:t xml:space="preserve"> also provides the installation year and original cost of Bethlehem’s </w:t>
      </w:r>
      <w:r w:rsidR="00CD7445">
        <w:rPr>
          <w:sz w:val="24"/>
          <w:szCs w:val="24"/>
        </w:rPr>
        <w:t>UPIS</w:t>
      </w:r>
      <w:r w:rsidR="006C57CD">
        <w:rPr>
          <w:sz w:val="24"/>
          <w:szCs w:val="24"/>
        </w:rPr>
        <w:t xml:space="preserve"> as of December 31, 2013 in Columns (1) and (2), respectively</w:t>
      </w:r>
      <w:r w:rsidR="007C1FCB">
        <w:rPr>
          <w:sz w:val="24"/>
          <w:szCs w:val="24"/>
        </w:rPr>
        <w:t xml:space="preserve">.  </w:t>
      </w:r>
      <w:r w:rsidR="00374102">
        <w:rPr>
          <w:sz w:val="24"/>
          <w:szCs w:val="24"/>
        </w:rPr>
        <w:t>The filing’s Exhibit JJS-1 appears to indicate s</w:t>
      </w:r>
      <w:r w:rsidR="008B67FA">
        <w:rPr>
          <w:sz w:val="24"/>
          <w:szCs w:val="24"/>
        </w:rPr>
        <w:t>everal of</w:t>
      </w:r>
      <w:r w:rsidR="007C1FCB">
        <w:rPr>
          <w:sz w:val="24"/>
          <w:szCs w:val="24"/>
        </w:rPr>
        <w:t xml:space="preserve"> the original cost </w:t>
      </w:r>
      <w:r w:rsidR="0000295E">
        <w:rPr>
          <w:sz w:val="24"/>
          <w:szCs w:val="24"/>
        </w:rPr>
        <w:t xml:space="preserve">values for </w:t>
      </w:r>
      <w:r w:rsidR="00CD7445">
        <w:rPr>
          <w:sz w:val="24"/>
          <w:szCs w:val="24"/>
        </w:rPr>
        <w:t>UPIS</w:t>
      </w:r>
      <w:r w:rsidR="001D69A3">
        <w:rPr>
          <w:sz w:val="24"/>
          <w:szCs w:val="24"/>
        </w:rPr>
        <w:t xml:space="preserve"> installed </w:t>
      </w:r>
      <w:r w:rsidR="00AE261D">
        <w:rPr>
          <w:sz w:val="24"/>
          <w:szCs w:val="24"/>
        </w:rPr>
        <w:t>on or before</w:t>
      </w:r>
      <w:r w:rsidR="00B653B0">
        <w:rPr>
          <w:sz w:val="24"/>
          <w:szCs w:val="24"/>
        </w:rPr>
        <w:t xml:space="preserve"> 2013</w:t>
      </w:r>
      <w:r w:rsidR="0000295E">
        <w:rPr>
          <w:sz w:val="24"/>
          <w:szCs w:val="24"/>
        </w:rPr>
        <w:t xml:space="preserve"> have increased</w:t>
      </w:r>
      <w:r w:rsidR="00374102">
        <w:rPr>
          <w:sz w:val="24"/>
          <w:szCs w:val="24"/>
        </w:rPr>
        <w:t xml:space="preserve"> as compared with Exhibit No. 6-B</w:t>
      </w:r>
      <w:r w:rsidR="00784881">
        <w:rPr>
          <w:sz w:val="24"/>
          <w:szCs w:val="24"/>
        </w:rPr>
        <w:t xml:space="preserve">.  Please explain any differences </w:t>
      </w:r>
      <w:r w:rsidR="00E23C15">
        <w:rPr>
          <w:sz w:val="24"/>
          <w:szCs w:val="24"/>
        </w:rPr>
        <w:t>between the</w:t>
      </w:r>
      <w:r w:rsidR="00784881">
        <w:rPr>
          <w:sz w:val="24"/>
          <w:szCs w:val="24"/>
        </w:rPr>
        <w:t xml:space="preserve"> original cost values identified</w:t>
      </w:r>
      <w:r w:rsidR="00E23C15">
        <w:rPr>
          <w:sz w:val="24"/>
          <w:szCs w:val="24"/>
        </w:rPr>
        <w:t xml:space="preserve"> in Exhibit JJS-1, Pages II-</w:t>
      </w:r>
      <w:r w:rsidR="00FF21BE">
        <w:rPr>
          <w:sz w:val="24"/>
          <w:szCs w:val="24"/>
        </w:rPr>
        <w:t>7</w:t>
      </w:r>
      <w:r w:rsidR="00E23C15">
        <w:rPr>
          <w:sz w:val="24"/>
          <w:szCs w:val="24"/>
        </w:rPr>
        <w:t xml:space="preserve"> through II-5</w:t>
      </w:r>
      <w:r w:rsidR="00FF21BE">
        <w:rPr>
          <w:sz w:val="24"/>
          <w:szCs w:val="24"/>
        </w:rPr>
        <w:t>2</w:t>
      </w:r>
      <w:r w:rsidR="00E23C15">
        <w:rPr>
          <w:sz w:val="24"/>
          <w:szCs w:val="24"/>
        </w:rPr>
        <w:t xml:space="preserve"> and</w:t>
      </w:r>
      <w:r w:rsidR="00784881">
        <w:rPr>
          <w:sz w:val="24"/>
          <w:szCs w:val="24"/>
        </w:rPr>
        <w:t xml:space="preserve"> </w:t>
      </w:r>
      <w:r w:rsidR="00E23C15">
        <w:rPr>
          <w:sz w:val="24"/>
          <w:szCs w:val="24"/>
        </w:rPr>
        <w:t>Exhibit No. 6-</w:t>
      </w:r>
      <w:r w:rsidR="00AE261D">
        <w:rPr>
          <w:sz w:val="24"/>
          <w:szCs w:val="24"/>
        </w:rPr>
        <w:t>B</w:t>
      </w:r>
      <w:r w:rsidR="00E23C15">
        <w:rPr>
          <w:sz w:val="24"/>
          <w:szCs w:val="24"/>
        </w:rPr>
        <w:t xml:space="preserve">, Pages </w:t>
      </w:r>
      <w:r w:rsidR="00AE261D">
        <w:rPr>
          <w:sz w:val="24"/>
          <w:szCs w:val="24"/>
        </w:rPr>
        <w:t>II-1</w:t>
      </w:r>
      <w:r w:rsidR="00FF21BE">
        <w:rPr>
          <w:sz w:val="24"/>
          <w:szCs w:val="24"/>
        </w:rPr>
        <w:t>4</w:t>
      </w:r>
      <w:r w:rsidR="00AE261D">
        <w:rPr>
          <w:sz w:val="24"/>
          <w:szCs w:val="24"/>
        </w:rPr>
        <w:t xml:space="preserve"> through II-</w:t>
      </w:r>
      <w:r w:rsidR="00FF21BE">
        <w:rPr>
          <w:sz w:val="24"/>
          <w:szCs w:val="24"/>
        </w:rPr>
        <w:t>63</w:t>
      </w:r>
      <w:r w:rsidR="00AE261D">
        <w:rPr>
          <w:sz w:val="24"/>
          <w:szCs w:val="24"/>
        </w:rPr>
        <w:t xml:space="preserve"> </w:t>
      </w:r>
      <w:r w:rsidR="00E23C15">
        <w:rPr>
          <w:sz w:val="24"/>
          <w:szCs w:val="24"/>
        </w:rPr>
        <w:t>of Bethlehem’s 2013 Rate Case</w:t>
      </w:r>
      <w:r w:rsidR="00EB5744">
        <w:rPr>
          <w:sz w:val="24"/>
          <w:szCs w:val="24"/>
        </w:rPr>
        <w:t xml:space="preserve"> and make any necessary corrections to Exhibit JJS-1.</w:t>
      </w:r>
    </w:p>
    <w:p w14:paraId="7F296BA7" w14:textId="1FDEDC3B" w:rsidR="00B55414" w:rsidRPr="00B55414" w:rsidRDefault="006E455D" w:rsidP="00B55414">
      <w:pPr>
        <w:pStyle w:val="ListParagraph"/>
        <w:numPr>
          <w:ilvl w:val="0"/>
          <w:numId w:val="23"/>
        </w:numPr>
        <w:spacing w:after="240"/>
        <w:ind w:hanging="720"/>
        <w:contextualSpacing w:val="0"/>
        <w:rPr>
          <w:sz w:val="24"/>
          <w:szCs w:val="24"/>
        </w:rPr>
      </w:pPr>
      <w:r>
        <w:rPr>
          <w:sz w:val="24"/>
          <w:szCs w:val="24"/>
        </w:rPr>
        <w:t xml:space="preserve">The filing’s </w:t>
      </w:r>
      <w:r w:rsidR="00CE4161">
        <w:rPr>
          <w:sz w:val="24"/>
          <w:szCs w:val="24"/>
        </w:rPr>
        <w:t>Exhibit JJS-1</w:t>
      </w:r>
      <w:r>
        <w:rPr>
          <w:sz w:val="24"/>
          <w:szCs w:val="24"/>
        </w:rPr>
        <w:t xml:space="preserve">, </w:t>
      </w:r>
      <w:r w:rsidRPr="00B55414">
        <w:rPr>
          <w:sz w:val="24"/>
          <w:szCs w:val="24"/>
        </w:rPr>
        <w:t>Page II-10</w:t>
      </w:r>
      <w:r w:rsidR="00BA2E53">
        <w:rPr>
          <w:sz w:val="24"/>
          <w:szCs w:val="24"/>
        </w:rPr>
        <w:t>, Column (2)</w:t>
      </w:r>
      <w:r w:rsidR="00B55414" w:rsidRPr="00B55414">
        <w:rPr>
          <w:sz w:val="24"/>
          <w:szCs w:val="24"/>
        </w:rPr>
        <w:t xml:space="preserve"> identifies an original cost of $226,255.63 for assets </w:t>
      </w:r>
      <w:r w:rsidR="00BA2E53">
        <w:rPr>
          <w:sz w:val="24"/>
          <w:szCs w:val="24"/>
        </w:rPr>
        <w:t>installed</w:t>
      </w:r>
      <w:r w:rsidR="00B55414" w:rsidRPr="00B55414">
        <w:rPr>
          <w:sz w:val="24"/>
          <w:szCs w:val="24"/>
        </w:rPr>
        <w:t xml:space="preserve"> in 2016 under account 312.13 – Wells and Springs.  </w:t>
      </w:r>
      <w:r w:rsidR="00765F04" w:rsidRPr="00B55414">
        <w:rPr>
          <w:sz w:val="24"/>
          <w:szCs w:val="24"/>
        </w:rPr>
        <w:t>Please provide a description of the</w:t>
      </w:r>
      <w:r w:rsidR="00765F04">
        <w:rPr>
          <w:sz w:val="24"/>
          <w:szCs w:val="24"/>
        </w:rPr>
        <w:t>se</w:t>
      </w:r>
      <w:r w:rsidR="00765F04" w:rsidRPr="00B55414">
        <w:rPr>
          <w:sz w:val="24"/>
          <w:szCs w:val="24"/>
        </w:rPr>
        <w:t xml:space="preserve"> assets and documentation, including invoices and executed contracts, </w:t>
      </w:r>
      <w:r w:rsidR="00765F04">
        <w:rPr>
          <w:sz w:val="24"/>
          <w:szCs w:val="24"/>
        </w:rPr>
        <w:t>that</w:t>
      </w:r>
      <w:r w:rsidR="00765F04" w:rsidRPr="00B55414">
        <w:rPr>
          <w:sz w:val="24"/>
          <w:szCs w:val="24"/>
        </w:rPr>
        <w:t xml:space="preserve"> support</w:t>
      </w:r>
      <w:r w:rsidR="00765F04">
        <w:rPr>
          <w:sz w:val="24"/>
          <w:szCs w:val="24"/>
        </w:rPr>
        <w:t>s</w:t>
      </w:r>
      <w:r w:rsidR="00765F04" w:rsidRPr="00B55414">
        <w:rPr>
          <w:sz w:val="24"/>
          <w:szCs w:val="24"/>
        </w:rPr>
        <w:t xml:space="preserve"> the</w:t>
      </w:r>
      <w:r w:rsidR="00765F04">
        <w:rPr>
          <w:sz w:val="24"/>
          <w:szCs w:val="24"/>
        </w:rPr>
        <w:t xml:space="preserve"> </w:t>
      </w:r>
      <w:r w:rsidR="00765F04" w:rsidRPr="00B55414">
        <w:rPr>
          <w:sz w:val="24"/>
          <w:szCs w:val="24"/>
        </w:rPr>
        <w:t>original costs</w:t>
      </w:r>
      <w:r w:rsidR="00765F04">
        <w:rPr>
          <w:sz w:val="24"/>
          <w:szCs w:val="24"/>
        </w:rPr>
        <w:t xml:space="preserve"> for these assets</w:t>
      </w:r>
      <w:r w:rsidR="00765F04" w:rsidRPr="00B55414">
        <w:rPr>
          <w:sz w:val="24"/>
          <w:szCs w:val="24"/>
        </w:rPr>
        <w:t>.</w:t>
      </w:r>
    </w:p>
    <w:p w14:paraId="7313D89B" w14:textId="78DD5E35" w:rsidR="00B55414" w:rsidRDefault="006E455D" w:rsidP="00B55414">
      <w:pPr>
        <w:pStyle w:val="ListParagraph"/>
        <w:numPr>
          <w:ilvl w:val="0"/>
          <w:numId w:val="23"/>
        </w:numPr>
        <w:spacing w:after="240"/>
        <w:ind w:hanging="720"/>
        <w:contextualSpacing w:val="0"/>
        <w:rPr>
          <w:sz w:val="24"/>
          <w:szCs w:val="24"/>
        </w:rPr>
      </w:pPr>
      <w:r>
        <w:rPr>
          <w:sz w:val="24"/>
          <w:szCs w:val="24"/>
        </w:rPr>
        <w:t xml:space="preserve">The filing’s </w:t>
      </w:r>
      <w:r w:rsidR="00297B72">
        <w:rPr>
          <w:sz w:val="24"/>
          <w:szCs w:val="24"/>
        </w:rPr>
        <w:t>Exhibit JJS-1</w:t>
      </w:r>
      <w:r>
        <w:rPr>
          <w:sz w:val="24"/>
          <w:szCs w:val="24"/>
        </w:rPr>
        <w:t xml:space="preserve">, </w:t>
      </w:r>
      <w:r w:rsidRPr="00B55414">
        <w:rPr>
          <w:sz w:val="24"/>
          <w:szCs w:val="24"/>
        </w:rPr>
        <w:t>Page II-11</w:t>
      </w:r>
      <w:r w:rsidR="00057CD6">
        <w:rPr>
          <w:sz w:val="24"/>
          <w:szCs w:val="24"/>
        </w:rPr>
        <w:t>, Column (2)</w:t>
      </w:r>
      <w:r w:rsidR="00B55414" w:rsidRPr="00B55414">
        <w:rPr>
          <w:sz w:val="24"/>
          <w:szCs w:val="24"/>
        </w:rPr>
        <w:t xml:space="preserve"> states an original cost of $605,533.78 for assets </w:t>
      </w:r>
      <w:r w:rsidR="00BA2E53">
        <w:rPr>
          <w:sz w:val="24"/>
          <w:szCs w:val="24"/>
        </w:rPr>
        <w:t>installed</w:t>
      </w:r>
      <w:r w:rsidR="00B55414" w:rsidRPr="00B55414">
        <w:rPr>
          <w:sz w:val="24"/>
          <w:szCs w:val="24"/>
        </w:rPr>
        <w:t xml:space="preserve"> in 2018 under account 312.2 – Power and Pumping Structures.  </w:t>
      </w:r>
      <w:r w:rsidR="00765F04" w:rsidRPr="00B55414">
        <w:rPr>
          <w:sz w:val="24"/>
          <w:szCs w:val="24"/>
        </w:rPr>
        <w:t>Please provide a description of the</w:t>
      </w:r>
      <w:r w:rsidR="00765F04">
        <w:rPr>
          <w:sz w:val="24"/>
          <w:szCs w:val="24"/>
        </w:rPr>
        <w:t>se</w:t>
      </w:r>
      <w:r w:rsidR="00765F04" w:rsidRPr="00B55414">
        <w:rPr>
          <w:sz w:val="24"/>
          <w:szCs w:val="24"/>
        </w:rPr>
        <w:t xml:space="preserve"> assets and documentation, including invoices and executed contracts, </w:t>
      </w:r>
      <w:r w:rsidR="00765F04">
        <w:rPr>
          <w:sz w:val="24"/>
          <w:szCs w:val="24"/>
        </w:rPr>
        <w:t>that</w:t>
      </w:r>
      <w:r w:rsidR="00765F04" w:rsidRPr="00B55414">
        <w:rPr>
          <w:sz w:val="24"/>
          <w:szCs w:val="24"/>
        </w:rPr>
        <w:t xml:space="preserve"> support</w:t>
      </w:r>
      <w:r w:rsidR="00765F04">
        <w:rPr>
          <w:sz w:val="24"/>
          <w:szCs w:val="24"/>
        </w:rPr>
        <w:t>s</w:t>
      </w:r>
      <w:r w:rsidR="00765F04" w:rsidRPr="00B55414">
        <w:rPr>
          <w:sz w:val="24"/>
          <w:szCs w:val="24"/>
        </w:rPr>
        <w:t xml:space="preserve"> the</w:t>
      </w:r>
      <w:r w:rsidR="00765F04">
        <w:rPr>
          <w:sz w:val="24"/>
          <w:szCs w:val="24"/>
        </w:rPr>
        <w:t xml:space="preserve"> </w:t>
      </w:r>
      <w:r w:rsidR="00765F04" w:rsidRPr="00B55414">
        <w:rPr>
          <w:sz w:val="24"/>
          <w:szCs w:val="24"/>
        </w:rPr>
        <w:t>original costs</w:t>
      </w:r>
      <w:r w:rsidR="00765F04">
        <w:rPr>
          <w:sz w:val="24"/>
          <w:szCs w:val="24"/>
        </w:rPr>
        <w:t xml:space="preserve"> for these assets</w:t>
      </w:r>
      <w:r w:rsidR="00765F04" w:rsidRPr="00B55414">
        <w:rPr>
          <w:sz w:val="24"/>
          <w:szCs w:val="24"/>
        </w:rPr>
        <w:t>.</w:t>
      </w:r>
    </w:p>
    <w:p w14:paraId="41FB4EFE" w14:textId="207F5D76" w:rsidR="003662AB" w:rsidRPr="003662AB" w:rsidRDefault="003662AB" w:rsidP="003662AB">
      <w:pPr>
        <w:rPr>
          <w:sz w:val="24"/>
          <w:szCs w:val="24"/>
        </w:rPr>
      </w:pPr>
      <w:r>
        <w:rPr>
          <w:sz w:val="24"/>
          <w:szCs w:val="24"/>
        </w:rPr>
        <w:br w:type="page"/>
      </w:r>
    </w:p>
    <w:p w14:paraId="5B69A4B9" w14:textId="689D8AB2" w:rsidR="00B55414" w:rsidRPr="00B55414" w:rsidRDefault="006E455D" w:rsidP="00B55414">
      <w:pPr>
        <w:pStyle w:val="ListParagraph"/>
        <w:numPr>
          <w:ilvl w:val="0"/>
          <w:numId w:val="23"/>
        </w:numPr>
        <w:spacing w:after="240"/>
        <w:ind w:hanging="720"/>
        <w:contextualSpacing w:val="0"/>
        <w:rPr>
          <w:sz w:val="24"/>
          <w:szCs w:val="24"/>
        </w:rPr>
      </w:pPr>
      <w:r>
        <w:rPr>
          <w:sz w:val="24"/>
          <w:szCs w:val="24"/>
        </w:rPr>
        <w:lastRenderedPageBreak/>
        <w:t xml:space="preserve">The filing’s </w:t>
      </w:r>
      <w:r w:rsidR="0046595E">
        <w:rPr>
          <w:sz w:val="24"/>
          <w:szCs w:val="24"/>
        </w:rPr>
        <w:t>Exhibit JJS-1</w:t>
      </w:r>
      <w:r>
        <w:rPr>
          <w:sz w:val="24"/>
          <w:szCs w:val="24"/>
        </w:rPr>
        <w:t xml:space="preserve">, </w:t>
      </w:r>
      <w:r w:rsidRPr="00B55414">
        <w:rPr>
          <w:sz w:val="24"/>
          <w:szCs w:val="24"/>
        </w:rPr>
        <w:t>Page II-13</w:t>
      </w:r>
      <w:r w:rsidR="00057CD6">
        <w:rPr>
          <w:sz w:val="24"/>
          <w:szCs w:val="24"/>
        </w:rPr>
        <w:t>, Column (2)</w:t>
      </w:r>
      <w:r w:rsidR="00B55414" w:rsidRPr="00B55414">
        <w:rPr>
          <w:sz w:val="24"/>
          <w:szCs w:val="24"/>
        </w:rPr>
        <w:t xml:space="preserve"> indicates an original cost of $367,167.43 for assets </w:t>
      </w:r>
      <w:r w:rsidR="00057CD6">
        <w:rPr>
          <w:sz w:val="24"/>
          <w:szCs w:val="24"/>
        </w:rPr>
        <w:t>installed</w:t>
      </w:r>
      <w:r w:rsidR="00B55414" w:rsidRPr="00B55414">
        <w:rPr>
          <w:sz w:val="24"/>
          <w:szCs w:val="24"/>
        </w:rPr>
        <w:t xml:space="preserve"> in 2013 under account 312 – Purification Buildings.  </w:t>
      </w:r>
      <w:r w:rsidR="00765F04" w:rsidRPr="00B55414">
        <w:rPr>
          <w:sz w:val="24"/>
          <w:szCs w:val="24"/>
        </w:rPr>
        <w:t>Please provide a description of the</w:t>
      </w:r>
      <w:r w:rsidR="00765F04">
        <w:rPr>
          <w:sz w:val="24"/>
          <w:szCs w:val="24"/>
        </w:rPr>
        <w:t>se</w:t>
      </w:r>
      <w:r w:rsidR="00765F04" w:rsidRPr="00B55414">
        <w:rPr>
          <w:sz w:val="24"/>
          <w:szCs w:val="24"/>
        </w:rPr>
        <w:t xml:space="preserve"> assets and documentation, including invoices and executed contracts, </w:t>
      </w:r>
      <w:r w:rsidR="00765F04">
        <w:rPr>
          <w:sz w:val="24"/>
          <w:szCs w:val="24"/>
        </w:rPr>
        <w:t>that</w:t>
      </w:r>
      <w:r w:rsidR="00765F04" w:rsidRPr="00B55414">
        <w:rPr>
          <w:sz w:val="24"/>
          <w:szCs w:val="24"/>
        </w:rPr>
        <w:t xml:space="preserve"> support</w:t>
      </w:r>
      <w:r w:rsidR="00765F04">
        <w:rPr>
          <w:sz w:val="24"/>
          <w:szCs w:val="24"/>
        </w:rPr>
        <w:t>s</w:t>
      </w:r>
      <w:r w:rsidR="00765F04" w:rsidRPr="00B55414">
        <w:rPr>
          <w:sz w:val="24"/>
          <w:szCs w:val="24"/>
        </w:rPr>
        <w:t xml:space="preserve"> the</w:t>
      </w:r>
      <w:r w:rsidR="00765F04">
        <w:rPr>
          <w:sz w:val="24"/>
          <w:szCs w:val="24"/>
        </w:rPr>
        <w:t xml:space="preserve"> </w:t>
      </w:r>
      <w:r w:rsidR="00765F04" w:rsidRPr="00B55414">
        <w:rPr>
          <w:sz w:val="24"/>
          <w:szCs w:val="24"/>
        </w:rPr>
        <w:t>original costs</w:t>
      </w:r>
      <w:r w:rsidR="00765F04">
        <w:rPr>
          <w:sz w:val="24"/>
          <w:szCs w:val="24"/>
        </w:rPr>
        <w:t xml:space="preserve"> for these assets</w:t>
      </w:r>
      <w:r w:rsidR="00765F04" w:rsidRPr="00B55414">
        <w:rPr>
          <w:sz w:val="24"/>
          <w:szCs w:val="24"/>
        </w:rPr>
        <w:t>.</w:t>
      </w:r>
    </w:p>
    <w:p w14:paraId="7EE13521" w14:textId="3A9A8655" w:rsidR="00B55414" w:rsidRPr="00B55414" w:rsidRDefault="006E455D" w:rsidP="00B55414">
      <w:pPr>
        <w:pStyle w:val="ListParagraph"/>
        <w:numPr>
          <w:ilvl w:val="0"/>
          <w:numId w:val="23"/>
        </w:numPr>
        <w:spacing w:after="240"/>
        <w:ind w:hanging="720"/>
        <w:contextualSpacing w:val="0"/>
        <w:rPr>
          <w:sz w:val="24"/>
          <w:szCs w:val="24"/>
        </w:rPr>
      </w:pPr>
      <w:r>
        <w:rPr>
          <w:sz w:val="24"/>
          <w:szCs w:val="24"/>
        </w:rPr>
        <w:t xml:space="preserve">The filing’s </w:t>
      </w:r>
      <w:r w:rsidR="00F871E3">
        <w:rPr>
          <w:sz w:val="24"/>
          <w:szCs w:val="24"/>
        </w:rPr>
        <w:t xml:space="preserve">Exhibit JJS-1, </w:t>
      </w:r>
      <w:r w:rsidR="00B55414" w:rsidRPr="00B55414">
        <w:rPr>
          <w:sz w:val="24"/>
          <w:szCs w:val="24"/>
        </w:rPr>
        <w:t>Page II-24</w:t>
      </w:r>
      <w:r w:rsidR="00057CD6">
        <w:rPr>
          <w:sz w:val="24"/>
          <w:szCs w:val="24"/>
        </w:rPr>
        <w:t>, Column (2)</w:t>
      </w:r>
      <w:r w:rsidR="00B55414" w:rsidRPr="00B55414">
        <w:rPr>
          <w:sz w:val="24"/>
          <w:szCs w:val="24"/>
        </w:rPr>
        <w:t xml:space="preserve"> indicates an original cost of $454,760.25 for assets </w:t>
      </w:r>
      <w:r w:rsidR="00E60C51">
        <w:rPr>
          <w:sz w:val="24"/>
          <w:szCs w:val="24"/>
        </w:rPr>
        <w:t>installed</w:t>
      </w:r>
      <w:r w:rsidR="00B55414" w:rsidRPr="00B55414">
        <w:rPr>
          <w:sz w:val="24"/>
          <w:szCs w:val="24"/>
        </w:rPr>
        <w:t xml:space="preserve"> in 2018 under account 320 – Purification System.  </w:t>
      </w:r>
      <w:r w:rsidR="00765F04" w:rsidRPr="00B55414">
        <w:rPr>
          <w:sz w:val="24"/>
          <w:szCs w:val="24"/>
        </w:rPr>
        <w:t>Please provide a description of the</w:t>
      </w:r>
      <w:r w:rsidR="00765F04">
        <w:rPr>
          <w:sz w:val="24"/>
          <w:szCs w:val="24"/>
        </w:rPr>
        <w:t>se</w:t>
      </w:r>
      <w:r w:rsidR="00765F04" w:rsidRPr="00B55414">
        <w:rPr>
          <w:sz w:val="24"/>
          <w:szCs w:val="24"/>
        </w:rPr>
        <w:t xml:space="preserve"> assets and documentation, including invoices and executed contracts, </w:t>
      </w:r>
      <w:r w:rsidR="00765F04">
        <w:rPr>
          <w:sz w:val="24"/>
          <w:szCs w:val="24"/>
        </w:rPr>
        <w:t>that</w:t>
      </w:r>
      <w:r w:rsidR="00765F04" w:rsidRPr="00B55414">
        <w:rPr>
          <w:sz w:val="24"/>
          <w:szCs w:val="24"/>
        </w:rPr>
        <w:t xml:space="preserve"> support</w:t>
      </w:r>
      <w:r w:rsidR="00765F04">
        <w:rPr>
          <w:sz w:val="24"/>
          <w:szCs w:val="24"/>
        </w:rPr>
        <w:t>s</w:t>
      </w:r>
      <w:r w:rsidR="00765F04" w:rsidRPr="00B55414">
        <w:rPr>
          <w:sz w:val="24"/>
          <w:szCs w:val="24"/>
        </w:rPr>
        <w:t xml:space="preserve"> the</w:t>
      </w:r>
      <w:r w:rsidR="00765F04">
        <w:rPr>
          <w:sz w:val="24"/>
          <w:szCs w:val="24"/>
        </w:rPr>
        <w:t xml:space="preserve"> </w:t>
      </w:r>
      <w:r w:rsidR="00765F04" w:rsidRPr="00B55414">
        <w:rPr>
          <w:sz w:val="24"/>
          <w:szCs w:val="24"/>
        </w:rPr>
        <w:t>original costs</w:t>
      </w:r>
      <w:r w:rsidR="00765F04">
        <w:rPr>
          <w:sz w:val="24"/>
          <w:szCs w:val="24"/>
        </w:rPr>
        <w:t xml:space="preserve"> for these assets</w:t>
      </w:r>
      <w:r w:rsidR="00765F04" w:rsidRPr="00B55414">
        <w:rPr>
          <w:sz w:val="24"/>
          <w:szCs w:val="24"/>
        </w:rPr>
        <w:t>.</w:t>
      </w:r>
    </w:p>
    <w:p w14:paraId="20C030B8" w14:textId="1331A10B" w:rsidR="00B55414" w:rsidRPr="00B55414" w:rsidRDefault="006E455D" w:rsidP="00B55414">
      <w:pPr>
        <w:pStyle w:val="ListParagraph"/>
        <w:numPr>
          <w:ilvl w:val="0"/>
          <w:numId w:val="23"/>
        </w:numPr>
        <w:spacing w:after="240"/>
        <w:ind w:hanging="720"/>
        <w:contextualSpacing w:val="0"/>
        <w:rPr>
          <w:sz w:val="24"/>
          <w:szCs w:val="24"/>
        </w:rPr>
      </w:pPr>
      <w:r>
        <w:rPr>
          <w:sz w:val="24"/>
          <w:szCs w:val="24"/>
        </w:rPr>
        <w:t xml:space="preserve">The filing’s Exhibit JJS-1. </w:t>
      </w:r>
      <w:r w:rsidR="00B55414" w:rsidRPr="00B55414">
        <w:rPr>
          <w:sz w:val="24"/>
          <w:szCs w:val="24"/>
        </w:rPr>
        <w:t xml:space="preserve">Page II-31 identifies </w:t>
      </w:r>
      <w:r w:rsidR="00690D71">
        <w:rPr>
          <w:sz w:val="24"/>
          <w:szCs w:val="24"/>
        </w:rPr>
        <w:t xml:space="preserve">several </w:t>
      </w:r>
      <w:r w:rsidR="00B55414" w:rsidRPr="00B55414">
        <w:rPr>
          <w:sz w:val="24"/>
          <w:szCs w:val="24"/>
        </w:rPr>
        <w:t>original cost</w:t>
      </w:r>
      <w:r w:rsidR="00690D71">
        <w:rPr>
          <w:sz w:val="24"/>
          <w:szCs w:val="24"/>
        </w:rPr>
        <w:t xml:space="preserve"> values</w:t>
      </w:r>
      <w:r w:rsidR="00B55414" w:rsidRPr="00B55414">
        <w:rPr>
          <w:sz w:val="24"/>
          <w:szCs w:val="24"/>
        </w:rPr>
        <w:t xml:space="preserve"> for assets </w:t>
      </w:r>
      <w:r w:rsidR="00DE6DA6">
        <w:rPr>
          <w:sz w:val="24"/>
          <w:szCs w:val="24"/>
        </w:rPr>
        <w:t>installed</w:t>
      </w:r>
      <w:r w:rsidR="00B55414" w:rsidRPr="00B55414">
        <w:rPr>
          <w:sz w:val="24"/>
          <w:szCs w:val="24"/>
        </w:rPr>
        <w:t xml:space="preserve"> between 2015 and 2019 under account 322 – Mains and Accessories.  Please provide </w:t>
      </w:r>
      <w:r w:rsidR="007062CF">
        <w:rPr>
          <w:sz w:val="24"/>
          <w:szCs w:val="24"/>
        </w:rPr>
        <w:t xml:space="preserve">a </w:t>
      </w:r>
      <w:r w:rsidR="00B55414" w:rsidRPr="00B55414">
        <w:rPr>
          <w:sz w:val="24"/>
          <w:szCs w:val="24"/>
        </w:rPr>
        <w:t>description of the</w:t>
      </w:r>
      <w:r w:rsidR="00E173E4">
        <w:rPr>
          <w:sz w:val="24"/>
          <w:szCs w:val="24"/>
        </w:rPr>
        <w:t>se</w:t>
      </w:r>
      <w:r w:rsidR="00B55414" w:rsidRPr="00B55414">
        <w:rPr>
          <w:sz w:val="24"/>
          <w:szCs w:val="24"/>
        </w:rPr>
        <w:t xml:space="preserve"> assets and documentation, including invoices and executed contracts, </w:t>
      </w:r>
      <w:r w:rsidR="002F54B1">
        <w:rPr>
          <w:sz w:val="24"/>
          <w:szCs w:val="24"/>
        </w:rPr>
        <w:t>that</w:t>
      </w:r>
      <w:r w:rsidR="00B55414" w:rsidRPr="00B55414">
        <w:rPr>
          <w:sz w:val="24"/>
          <w:szCs w:val="24"/>
        </w:rPr>
        <w:t xml:space="preserve"> support</w:t>
      </w:r>
      <w:r w:rsidR="002F54B1">
        <w:rPr>
          <w:sz w:val="24"/>
          <w:szCs w:val="24"/>
        </w:rPr>
        <w:t>s</w:t>
      </w:r>
      <w:r w:rsidR="00B55414" w:rsidRPr="00B55414">
        <w:rPr>
          <w:sz w:val="24"/>
          <w:szCs w:val="24"/>
        </w:rPr>
        <w:t xml:space="preserve"> the</w:t>
      </w:r>
      <w:r w:rsidR="00F871E3">
        <w:rPr>
          <w:sz w:val="24"/>
          <w:szCs w:val="24"/>
        </w:rPr>
        <w:t xml:space="preserve"> </w:t>
      </w:r>
      <w:r w:rsidR="00B55414" w:rsidRPr="00B55414">
        <w:rPr>
          <w:sz w:val="24"/>
          <w:szCs w:val="24"/>
        </w:rPr>
        <w:t>original costs</w:t>
      </w:r>
      <w:r w:rsidR="002F54B1">
        <w:rPr>
          <w:sz w:val="24"/>
          <w:szCs w:val="24"/>
        </w:rPr>
        <w:t xml:space="preserve"> for these assets</w:t>
      </w:r>
      <w:r w:rsidR="00B55414" w:rsidRPr="00B55414">
        <w:rPr>
          <w:sz w:val="24"/>
          <w:szCs w:val="24"/>
        </w:rPr>
        <w:t xml:space="preserve">. </w:t>
      </w:r>
    </w:p>
    <w:p w14:paraId="0819D4E5" w14:textId="009A4F05" w:rsidR="00B55414" w:rsidRPr="00B55414" w:rsidRDefault="00115849" w:rsidP="00B55414">
      <w:pPr>
        <w:pStyle w:val="ListParagraph"/>
        <w:numPr>
          <w:ilvl w:val="0"/>
          <w:numId w:val="23"/>
        </w:numPr>
        <w:spacing w:after="240"/>
        <w:ind w:hanging="720"/>
        <w:contextualSpacing w:val="0"/>
        <w:rPr>
          <w:sz w:val="24"/>
          <w:szCs w:val="24"/>
        </w:rPr>
      </w:pPr>
      <w:r>
        <w:rPr>
          <w:sz w:val="24"/>
          <w:szCs w:val="24"/>
        </w:rPr>
        <w:t xml:space="preserve">The filing’s </w:t>
      </w:r>
      <w:r w:rsidR="0046595E">
        <w:rPr>
          <w:sz w:val="24"/>
          <w:szCs w:val="24"/>
        </w:rPr>
        <w:t>Exhibit JJS-1</w:t>
      </w:r>
      <w:r>
        <w:rPr>
          <w:sz w:val="24"/>
          <w:szCs w:val="24"/>
        </w:rPr>
        <w:t xml:space="preserve">, </w:t>
      </w:r>
      <w:r w:rsidRPr="00B55414">
        <w:rPr>
          <w:sz w:val="24"/>
          <w:szCs w:val="24"/>
        </w:rPr>
        <w:t>Pages II-39 and II-40</w:t>
      </w:r>
      <w:r w:rsidR="00B55414" w:rsidRPr="00B55414">
        <w:rPr>
          <w:sz w:val="24"/>
          <w:szCs w:val="24"/>
        </w:rPr>
        <w:t xml:space="preserve"> identif</w:t>
      </w:r>
      <w:r w:rsidR="00F472B0">
        <w:rPr>
          <w:sz w:val="24"/>
          <w:szCs w:val="24"/>
        </w:rPr>
        <w:t>y</w:t>
      </w:r>
      <w:r w:rsidR="00B55414" w:rsidRPr="00B55414">
        <w:rPr>
          <w:sz w:val="24"/>
          <w:szCs w:val="24"/>
        </w:rPr>
        <w:t xml:space="preserve"> </w:t>
      </w:r>
      <w:r w:rsidR="00690D71">
        <w:rPr>
          <w:sz w:val="24"/>
          <w:szCs w:val="24"/>
        </w:rPr>
        <w:t xml:space="preserve">several </w:t>
      </w:r>
      <w:r w:rsidR="00B55414" w:rsidRPr="00B55414">
        <w:rPr>
          <w:sz w:val="24"/>
          <w:szCs w:val="24"/>
        </w:rPr>
        <w:t>original cost</w:t>
      </w:r>
      <w:r w:rsidR="00690D71">
        <w:rPr>
          <w:sz w:val="24"/>
          <w:szCs w:val="24"/>
        </w:rPr>
        <w:t xml:space="preserve"> values</w:t>
      </w:r>
      <w:r w:rsidR="00B55414" w:rsidRPr="00B55414">
        <w:rPr>
          <w:sz w:val="24"/>
          <w:szCs w:val="24"/>
        </w:rPr>
        <w:t xml:space="preserve"> for assets </w:t>
      </w:r>
      <w:r w:rsidR="00DE6DA6">
        <w:rPr>
          <w:sz w:val="24"/>
          <w:szCs w:val="24"/>
        </w:rPr>
        <w:t>installed</w:t>
      </w:r>
      <w:r w:rsidR="00B55414" w:rsidRPr="00B55414">
        <w:rPr>
          <w:sz w:val="24"/>
          <w:szCs w:val="24"/>
        </w:rPr>
        <w:t xml:space="preserve"> between 2015 and 2019 under account 324 – Meters.  </w:t>
      </w:r>
      <w:r w:rsidR="002F54B1" w:rsidRPr="00B55414">
        <w:rPr>
          <w:sz w:val="24"/>
          <w:szCs w:val="24"/>
        </w:rPr>
        <w:t xml:space="preserve">Please provide </w:t>
      </w:r>
      <w:r w:rsidR="007062CF">
        <w:rPr>
          <w:sz w:val="24"/>
          <w:szCs w:val="24"/>
        </w:rPr>
        <w:t xml:space="preserve">a </w:t>
      </w:r>
      <w:r w:rsidR="002F54B1" w:rsidRPr="00B55414">
        <w:rPr>
          <w:sz w:val="24"/>
          <w:szCs w:val="24"/>
        </w:rPr>
        <w:t>description of the</w:t>
      </w:r>
      <w:r w:rsidR="002F54B1">
        <w:rPr>
          <w:sz w:val="24"/>
          <w:szCs w:val="24"/>
        </w:rPr>
        <w:t>se</w:t>
      </w:r>
      <w:r w:rsidR="002F54B1" w:rsidRPr="00B55414">
        <w:rPr>
          <w:sz w:val="24"/>
          <w:szCs w:val="24"/>
        </w:rPr>
        <w:t xml:space="preserve"> assets and documentation, including invoices and executed contracts, </w:t>
      </w:r>
      <w:r w:rsidR="002F54B1">
        <w:rPr>
          <w:sz w:val="24"/>
          <w:szCs w:val="24"/>
        </w:rPr>
        <w:t>that</w:t>
      </w:r>
      <w:r w:rsidR="002F54B1" w:rsidRPr="00B55414">
        <w:rPr>
          <w:sz w:val="24"/>
          <w:szCs w:val="24"/>
        </w:rPr>
        <w:t xml:space="preserve"> support</w:t>
      </w:r>
      <w:r w:rsidR="002F54B1">
        <w:rPr>
          <w:sz w:val="24"/>
          <w:szCs w:val="24"/>
        </w:rPr>
        <w:t>s</w:t>
      </w:r>
      <w:r w:rsidR="002F54B1" w:rsidRPr="00B55414">
        <w:rPr>
          <w:sz w:val="24"/>
          <w:szCs w:val="24"/>
        </w:rPr>
        <w:t xml:space="preserve"> the</w:t>
      </w:r>
      <w:r w:rsidR="002F54B1">
        <w:rPr>
          <w:sz w:val="24"/>
          <w:szCs w:val="24"/>
        </w:rPr>
        <w:t xml:space="preserve"> </w:t>
      </w:r>
      <w:r w:rsidR="002F54B1" w:rsidRPr="00B55414">
        <w:rPr>
          <w:sz w:val="24"/>
          <w:szCs w:val="24"/>
        </w:rPr>
        <w:t>original costs</w:t>
      </w:r>
      <w:r w:rsidR="002F54B1">
        <w:rPr>
          <w:sz w:val="24"/>
          <w:szCs w:val="24"/>
        </w:rPr>
        <w:t xml:space="preserve"> for these assets</w:t>
      </w:r>
      <w:r w:rsidR="002F54B1" w:rsidRPr="00B55414">
        <w:rPr>
          <w:sz w:val="24"/>
          <w:szCs w:val="24"/>
        </w:rPr>
        <w:t>.</w:t>
      </w:r>
    </w:p>
    <w:p w14:paraId="620904B2" w14:textId="59ACC5A5" w:rsidR="00B55414" w:rsidRPr="00B55414" w:rsidRDefault="00141D80" w:rsidP="00B55414">
      <w:pPr>
        <w:pStyle w:val="ListParagraph"/>
        <w:numPr>
          <w:ilvl w:val="0"/>
          <w:numId w:val="23"/>
        </w:numPr>
        <w:spacing w:after="240"/>
        <w:ind w:hanging="720"/>
        <w:contextualSpacing w:val="0"/>
        <w:rPr>
          <w:sz w:val="24"/>
          <w:szCs w:val="24"/>
        </w:rPr>
      </w:pPr>
      <w:r>
        <w:rPr>
          <w:sz w:val="24"/>
          <w:szCs w:val="24"/>
        </w:rPr>
        <w:t xml:space="preserve">The filing’s </w:t>
      </w:r>
      <w:r w:rsidR="0046595E">
        <w:rPr>
          <w:sz w:val="24"/>
          <w:szCs w:val="24"/>
        </w:rPr>
        <w:t>Exhibit JJS-1</w:t>
      </w:r>
      <w:r w:rsidR="005025CB">
        <w:rPr>
          <w:sz w:val="24"/>
          <w:szCs w:val="24"/>
        </w:rPr>
        <w:t xml:space="preserve">, </w:t>
      </w:r>
      <w:r w:rsidR="005025CB" w:rsidRPr="00B55414">
        <w:rPr>
          <w:sz w:val="24"/>
          <w:szCs w:val="24"/>
        </w:rPr>
        <w:t>Page II-48</w:t>
      </w:r>
      <w:r w:rsidR="0046595E">
        <w:rPr>
          <w:sz w:val="24"/>
          <w:szCs w:val="24"/>
        </w:rPr>
        <w:t xml:space="preserve"> </w:t>
      </w:r>
      <w:r w:rsidR="00B55414" w:rsidRPr="00B55414">
        <w:rPr>
          <w:sz w:val="24"/>
          <w:szCs w:val="24"/>
        </w:rPr>
        <w:t xml:space="preserve">indicates an original cost of $106,622.27 for assets </w:t>
      </w:r>
      <w:r w:rsidR="00DE6DA6">
        <w:rPr>
          <w:sz w:val="24"/>
          <w:szCs w:val="24"/>
        </w:rPr>
        <w:t>installed</w:t>
      </w:r>
      <w:r w:rsidR="00B55414" w:rsidRPr="00B55414">
        <w:rPr>
          <w:sz w:val="24"/>
          <w:szCs w:val="24"/>
        </w:rPr>
        <w:t xml:space="preserve"> in 2019 under account 329 – Transportation Equipment.  </w:t>
      </w:r>
      <w:r w:rsidR="002F54B1" w:rsidRPr="00B55414">
        <w:rPr>
          <w:sz w:val="24"/>
          <w:szCs w:val="24"/>
        </w:rPr>
        <w:t>Please provide a description of the</w:t>
      </w:r>
      <w:r w:rsidR="002F54B1">
        <w:rPr>
          <w:sz w:val="24"/>
          <w:szCs w:val="24"/>
        </w:rPr>
        <w:t>se</w:t>
      </w:r>
      <w:r w:rsidR="002F54B1" w:rsidRPr="00B55414">
        <w:rPr>
          <w:sz w:val="24"/>
          <w:szCs w:val="24"/>
        </w:rPr>
        <w:t xml:space="preserve"> assets and documentation, including invoices, </w:t>
      </w:r>
      <w:r w:rsidR="002F54B1">
        <w:rPr>
          <w:sz w:val="24"/>
          <w:szCs w:val="24"/>
        </w:rPr>
        <w:t>that</w:t>
      </w:r>
      <w:r w:rsidR="002F54B1" w:rsidRPr="00B55414">
        <w:rPr>
          <w:sz w:val="24"/>
          <w:szCs w:val="24"/>
        </w:rPr>
        <w:t xml:space="preserve"> support</w:t>
      </w:r>
      <w:r w:rsidR="002F54B1">
        <w:rPr>
          <w:sz w:val="24"/>
          <w:szCs w:val="24"/>
        </w:rPr>
        <w:t>s</w:t>
      </w:r>
      <w:r w:rsidR="002F54B1" w:rsidRPr="00B55414">
        <w:rPr>
          <w:sz w:val="24"/>
          <w:szCs w:val="24"/>
        </w:rPr>
        <w:t xml:space="preserve"> the</w:t>
      </w:r>
      <w:r w:rsidR="002F54B1">
        <w:rPr>
          <w:sz w:val="24"/>
          <w:szCs w:val="24"/>
        </w:rPr>
        <w:t xml:space="preserve"> </w:t>
      </w:r>
      <w:r w:rsidR="002F54B1" w:rsidRPr="00B55414">
        <w:rPr>
          <w:sz w:val="24"/>
          <w:szCs w:val="24"/>
        </w:rPr>
        <w:t>original cost</w:t>
      </w:r>
      <w:r w:rsidR="002F54B1">
        <w:rPr>
          <w:sz w:val="24"/>
          <w:szCs w:val="24"/>
        </w:rPr>
        <w:t xml:space="preserve"> for these assets</w:t>
      </w:r>
      <w:r w:rsidR="002F54B1" w:rsidRPr="00B55414">
        <w:rPr>
          <w:sz w:val="24"/>
          <w:szCs w:val="24"/>
        </w:rPr>
        <w:t>.</w:t>
      </w:r>
    </w:p>
    <w:p w14:paraId="0F0600A7" w14:textId="1BA6F65A" w:rsidR="00B55414" w:rsidRPr="00B55414" w:rsidRDefault="00B55414" w:rsidP="00B55414">
      <w:pPr>
        <w:pStyle w:val="ListParagraph"/>
        <w:numPr>
          <w:ilvl w:val="0"/>
          <w:numId w:val="23"/>
        </w:numPr>
        <w:spacing w:after="240"/>
        <w:ind w:hanging="720"/>
        <w:contextualSpacing w:val="0"/>
        <w:rPr>
          <w:sz w:val="24"/>
          <w:szCs w:val="24"/>
        </w:rPr>
      </w:pPr>
      <w:r w:rsidRPr="00B55414">
        <w:rPr>
          <w:sz w:val="24"/>
          <w:szCs w:val="24"/>
        </w:rPr>
        <w:t>Please verify that the assets included in</w:t>
      </w:r>
      <w:r w:rsidR="00490194">
        <w:rPr>
          <w:sz w:val="24"/>
          <w:szCs w:val="24"/>
        </w:rPr>
        <w:t xml:space="preserve"> Exhibit JJS-1</w:t>
      </w:r>
      <w:r w:rsidR="00EA66C6">
        <w:rPr>
          <w:sz w:val="24"/>
          <w:szCs w:val="24"/>
        </w:rPr>
        <w:t>, Page II-48</w:t>
      </w:r>
      <w:r w:rsidRPr="00B55414">
        <w:rPr>
          <w:sz w:val="24"/>
          <w:szCs w:val="24"/>
        </w:rPr>
        <w:t xml:space="preserve"> under account 329 – Transportation Equipment</w:t>
      </w:r>
      <w:r w:rsidR="00490194">
        <w:rPr>
          <w:sz w:val="24"/>
          <w:szCs w:val="24"/>
        </w:rPr>
        <w:t xml:space="preserve"> </w:t>
      </w:r>
      <w:r w:rsidRPr="00B55414">
        <w:rPr>
          <w:sz w:val="24"/>
          <w:szCs w:val="24"/>
        </w:rPr>
        <w:t>are used by Bethlehem</w:t>
      </w:r>
      <w:r w:rsidR="006F779B">
        <w:rPr>
          <w:sz w:val="24"/>
          <w:szCs w:val="24"/>
        </w:rPr>
        <w:t xml:space="preserve"> </w:t>
      </w:r>
      <w:r w:rsidR="00EA66C6">
        <w:rPr>
          <w:sz w:val="24"/>
          <w:szCs w:val="24"/>
        </w:rPr>
        <w:t xml:space="preserve">solely </w:t>
      </w:r>
      <w:r w:rsidR="006F779B">
        <w:rPr>
          <w:sz w:val="24"/>
          <w:szCs w:val="24"/>
        </w:rPr>
        <w:t xml:space="preserve">to provide water service. </w:t>
      </w:r>
      <w:r w:rsidRPr="00B55414">
        <w:rPr>
          <w:sz w:val="24"/>
          <w:szCs w:val="24"/>
        </w:rPr>
        <w:t xml:space="preserve"> </w:t>
      </w:r>
      <w:r w:rsidR="006F779B">
        <w:rPr>
          <w:sz w:val="24"/>
          <w:szCs w:val="24"/>
        </w:rPr>
        <w:t>I</w:t>
      </w:r>
      <w:r w:rsidRPr="00B55414">
        <w:rPr>
          <w:sz w:val="24"/>
          <w:szCs w:val="24"/>
        </w:rPr>
        <w:t xml:space="preserve">f these are assets </w:t>
      </w:r>
      <w:r w:rsidR="006F779B">
        <w:rPr>
          <w:sz w:val="24"/>
          <w:szCs w:val="24"/>
        </w:rPr>
        <w:t xml:space="preserve">are </w:t>
      </w:r>
      <w:r w:rsidR="00D764FE">
        <w:rPr>
          <w:sz w:val="24"/>
          <w:szCs w:val="24"/>
        </w:rPr>
        <w:t>used for</w:t>
      </w:r>
      <w:r w:rsidR="00EA66C6">
        <w:rPr>
          <w:sz w:val="24"/>
          <w:szCs w:val="24"/>
        </w:rPr>
        <w:t xml:space="preserve"> other</w:t>
      </w:r>
      <w:r w:rsidR="00D764FE">
        <w:rPr>
          <w:sz w:val="24"/>
          <w:szCs w:val="24"/>
        </w:rPr>
        <w:t xml:space="preserve"> purposes</w:t>
      </w:r>
      <w:r w:rsidR="006F779B">
        <w:rPr>
          <w:sz w:val="24"/>
          <w:szCs w:val="24"/>
        </w:rPr>
        <w:t xml:space="preserve">, </w:t>
      </w:r>
      <w:r w:rsidRPr="00B55414">
        <w:rPr>
          <w:sz w:val="24"/>
          <w:szCs w:val="24"/>
        </w:rPr>
        <w:t xml:space="preserve">please </w:t>
      </w:r>
      <w:r w:rsidR="006F779B">
        <w:rPr>
          <w:sz w:val="24"/>
          <w:szCs w:val="24"/>
        </w:rPr>
        <w:t xml:space="preserve">explain how the cost basis of </w:t>
      </w:r>
      <w:r w:rsidR="00D764FE">
        <w:rPr>
          <w:sz w:val="24"/>
          <w:szCs w:val="24"/>
        </w:rPr>
        <w:t xml:space="preserve">these </w:t>
      </w:r>
      <w:r w:rsidR="006F779B">
        <w:rPr>
          <w:sz w:val="24"/>
          <w:szCs w:val="24"/>
        </w:rPr>
        <w:t xml:space="preserve">assets </w:t>
      </w:r>
      <w:r w:rsidR="001033F7">
        <w:rPr>
          <w:sz w:val="24"/>
          <w:szCs w:val="24"/>
        </w:rPr>
        <w:t>are</w:t>
      </w:r>
      <w:r w:rsidR="006F779B">
        <w:rPr>
          <w:sz w:val="24"/>
          <w:szCs w:val="24"/>
        </w:rPr>
        <w:t xml:space="preserve"> allocated</w:t>
      </w:r>
      <w:r w:rsidRPr="00B55414">
        <w:rPr>
          <w:sz w:val="24"/>
          <w:szCs w:val="24"/>
        </w:rPr>
        <w:t xml:space="preserve"> </w:t>
      </w:r>
      <w:r w:rsidR="00EA66C6">
        <w:rPr>
          <w:sz w:val="24"/>
          <w:szCs w:val="24"/>
        </w:rPr>
        <w:t xml:space="preserve">between </w:t>
      </w:r>
      <w:r w:rsidR="00FF09E1">
        <w:rPr>
          <w:sz w:val="24"/>
          <w:szCs w:val="24"/>
        </w:rPr>
        <w:t xml:space="preserve">water utility and non-water utility purposes </w:t>
      </w:r>
      <w:r w:rsidRPr="00B55414">
        <w:rPr>
          <w:sz w:val="24"/>
          <w:szCs w:val="24"/>
        </w:rPr>
        <w:t>and revise the filing as necessary</w:t>
      </w:r>
      <w:r w:rsidR="001C5D25">
        <w:rPr>
          <w:sz w:val="24"/>
          <w:szCs w:val="24"/>
        </w:rPr>
        <w:t xml:space="preserve"> to reflect appropriate allocations of Transportation Equipment </w:t>
      </w:r>
      <w:r w:rsidR="00B858C9">
        <w:rPr>
          <w:sz w:val="24"/>
          <w:szCs w:val="24"/>
        </w:rPr>
        <w:t xml:space="preserve">costs </w:t>
      </w:r>
      <w:r w:rsidR="00141D80">
        <w:rPr>
          <w:sz w:val="24"/>
          <w:szCs w:val="24"/>
        </w:rPr>
        <w:t>for</w:t>
      </w:r>
      <w:r w:rsidR="00FF09E1">
        <w:rPr>
          <w:sz w:val="24"/>
          <w:szCs w:val="24"/>
        </w:rPr>
        <w:t xml:space="preserve"> water utility and non-water utility purposes.</w:t>
      </w:r>
    </w:p>
    <w:p w14:paraId="7453ADED" w14:textId="0ABC8BF9" w:rsidR="00B55414" w:rsidRPr="00B55414" w:rsidRDefault="00B55414" w:rsidP="00B55414">
      <w:pPr>
        <w:pStyle w:val="ListParagraph"/>
        <w:numPr>
          <w:ilvl w:val="0"/>
          <w:numId w:val="23"/>
        </w:numPr>
        <w:spacing w:after="240"/>
        <w:ind w:hanging="720"/>
        <w:contextualSpacing w:val="0"/>
        <w:rPr>
          <w:sz w:val="24"/>
          <w:szCs w:val="24"/>
        </w:rPr>
      </w:pPr>
      <w:r w:rsidRPr="00B55414">
        <w:rPr>
          <w:sz w:val="24"/>
          <w:szCs w:val="24"/>
        </w:rPr>
        <w:t xml:space="preserve">The </w:t>
      </w:r>
      <w:r w:rsidR="00FF09E1">
        <w:rPr>
          <w:sz w:val="24"/>
          <w:szCs w:val="24"/>
        </w:rPr>
        <w:t xml:space="preserve">filing’s </w:t>
      </w:r>
      <w:r w:rsidRPr="00B55414">
        <w:rPr>
          <w:sz w:val="24"/>
          <w:szCs w:val="24"/>
        </w:rPr>
        <w:t xml:space="preserve">Exhibit No. JJS-2 </w:t>
      </w:r>
      <w:r w:rsidR="00FF09E1">
        <w:rPr>
          <w:sz w:val="24"/>
          <w:szCs w:val="24"/>
        </w:rPr>
        <w:t>contains a d</w:t>
      </w:r>
      <w:r w:rsidRPr="00B55414">
        <w:rPr>
          <w:sz w:val="24"/>
          <w:szCs w:val="24"/>
        </w:rPr>
        <w:t xml:space="preserve">epreciation </w:t>
      </w:r>
      <w:r w:rsidR="00FF09E1">
        <w:rPr>
          <w:sz w:val="24"/>
          <w:szCs w:val="24"/>
        </w:rPr>
        <w:t>s</w:t>
      </w:r>
      <w:r w:rsidRPr="00B55414">
        <w:rPr>
          <w:sz w:val="24"/>
          <w:szCs w:val="24"/>
        </w:rPr>
        <w:t xml:space="preserve">tudy as of December 31, 2020 (2020 Depreciation Study) </w:t>
      </w:r>
      <w:r w:rsidR="00FF09E1">
        <w:rPr>
          <w:sz w:val="24"/>
          <w:szCs w:val="24"/>
        </w:rPr>
        <w:t xml:space="preserve">that </w:t>
      </w:r>
      <w:r w:rsidRPr="00B55414">
        <w:rPr>
          <w:sz w:val="24"/>
          <w:szCs w:val="24"/>
        </w:rPr>
        <w:t xml:space="preserve">uses original costs brought forward from the 2019 Depreciation Study.  Please </w:t>
      </w:r>
      <w:r w:rsidR="001917D5">
        <w:rPr>
          <w:sz w:val="24"/>
          <w:szCs w:val="24"/>
        </w:rPr>
        <w:t xml:space="preserve">provide a </w:t>
      </w:r>
      <w:r w:rsidR="00957F2C">
        <w:rPr>
          <w:sz w:val="24"/>
          <w:szCs w:val="24"/>
        </w:rPr>
        <w:t>revise</w:t>
      </w:r>
      <w:r w:rsidR="001917D5">
        <w:rPr>
          <w:sz w:val="24"/>
          <w:szCs w:val="24"/>
        </w:rPr>
        <w:t>d</w:t>
      </w:r>
      <w:r w:rsidRPr="00B55414">
        <w:rPr>
          <w:sz w:val="24"/>
          <w:szCs w:val="24"/>
        </w:rPr>
        <w:t xml:space="preserve"> 2020 Depreciation Study to </w:t>
      </w:r>
      <w:r w:rsidR="00957F2C">
        <w:rPr>
          <w:sz w:val="24"/>
          <w:szCs w:val="24"/>
        </w:rPr>
        <w:t xml:space="preserve">incorporate any changes to </w:t>
      </w:r>
      <w:r w:rsidRPr="00B55414">
        <w:rPr>
          <w:sz w:val="24"/>
          <w:szCs w:val="24"/>
        </w:rPr>
        <w:t>the 2019 Depreciation Study</w:t>
      </w:r>
      <w:r w:rsidR="00D3413E">
        <w:rPr>
          <w:sz w:val="24"/>
          <w:szCs w:val="24"/>
        </w:rPr>
        <w:t xml:space="preserve"> </w:t>
      </w:r>
      <w:r w:rsidR="001917D5">
        <w:rPr>
          <w:sz w:val="24"/>
          <w:szCs w:val="24"/>
        </w:rPr>
        <w:t xml:space="preserve">made </w:t>
      </w:r>
      <w:r w:rsidR="00D3413E">
        <w:rPr>
          <w:sz w:val="24"/>
          <w:szCs w:val="24"/>
        </w:rPr>
        <w:t xml:space="preserve">in response to these </w:t>
      </w:r>
      <w:r w:rsidR="00503ECE">
        <w:rPr>
          <w:sz w:val="24"/>
          <w:szCs w:val="24"/>
        </w:rPr>
        <w:t>d</w:t>
      </w:r>
      <w:r w:rsidR="00D3413E">
        <w:rPr>
          <w:sz w:val="24"/>
          <w:szCs w:val="24"/>
        </w:rPr>
        <w:t xml:space="preserve">ata </w:t>
      </w:r>
      <w:r w:rsidR="00503ECE">
        <w:rPr>
          <w:sz w:val="24"/>
          <w:szCs w:val="24"/>
        </w:rPr>
        <w:t>r</w:t>
      </w:r>
      <w:r w:rsidR="00D3413E">
        <w:rPr>
          <w:sz w:val="24"/>
          <w:szCs w:val="24"/>
        </w:rPr>
        <w:t>equests</w:t>
      </w:r>
      <w:r w:rsidRPr="00B55414">
        <w:rPr>
          <w:sz w:val="24"/>
          <w:szCs w:val="24"/>
        </w:rPr>
        <w:t>.</w:t>
      </w:r>
    </w:p>
    <w:p w14:paraId="49446431" w14:textId="51314BA3" w:rsidR="00B55414" w:rsidRDefault="00B55414" w:rsidP="00B55414">
      <w:pPr>
        <w:pStyle w:val="ListParagraph"/>
        <w:numPr>
          <w:ilvl w:val="0"/>
          <w:numId w:val="23"/>
        </w:numPr>
        <w:spacing w:after="240"/>
        <w:ind w:hanging="720"/>
        <w:contextualSpacing w:val="0"/>
        <w:rPr>
          <w:sz w:val="24"/>
          <w:szCs w:val="24"/>
        </w:rPr>
      </w:pPr>
      <w:r w:rsidRPr="00B55414">
        <w:rPr>
          <w:sz w:val="24"/>
          <w:szCs w:val="24"/>
        </w:rPr>
        <w:t>Please provide working electronic copies, in Excel file format, of Tables 1 and 2 of the 2020 Depreciation Study</w:t>
      </w:r>
      <w:r w:rsidR="00980B2C">
        <w:rPr>
          <w:sz w:val="24"/>
          <w:szCs w:val="24"/>
        </w:rPr>
        <w:t xml:space="preserve">, included as Pages V-4 </w:t>
      </w:r>
      <w:r w:rsidR="001A03EB">
        <w:rPr>
          <w:sz w:val="24"/>
          <w:szCs w:val="24"/>
        </w:rPr>
        <w:t xml:space="preserve">through V-11 of </w:t>
      </w:r>
      <w:r w:rsidR="00D04218">
        <w:rPr>
          <w:sz w:val="24"/>
          <w:szCs w:val="24"/>
        </w:rPr>
        <w:t xml:space="preserve">the filing’s </w:t>
      </w:r>
      <w:r w:rsidR="001A03EB">
        <w:rPr>
          <w:sz w:val="24"/>
          <w:szCs w:val="24"/>
        </w:rPr>
        <w:t>Exhibit JJS-2.</w:t>
      </w:r>
    </w:p>
    <w:p w14:paraId="388829A2" w14:textId="5B4FC6D0" w:rsidR="003662AB" w:rsidRPr="003662AB" w:rsidRDefault="003662AB" w:rsidP="003662AB">
      <w:pPr>
        <w:rPr>
          <w:sz w:val="24"/>
          <w:szCs w:val="24"/>
        </w:rPr>
      </w:pPr>
      <w:r>
        <w:rPr>
          <w:sz w:val="24"/>
          <w:szCs w:val="24"/>
        </w:rPr>
        <w:br w:type="page"/>
      </w:r>
    </w:p>
    <w:p w14:paraId="0EF97F62" w14:textId="33694B78" w:rsidR="00EE1CF5" w:rsidRDefault="00EF2ED3" w:rsidP="005E3E1B">
      <w:pPr>
        <w:pStyle w:val="ListParagraph"/>
        <w:numPr>
          <w:ilvl w:val="0"/>
          <w:numId w:val="23"/>
        </w:numPr>
        <w:spacing w:after="240"/>
        <w:ind w:hanging="720"/>
        <w:contextualSpacing w:val="0"/>
        <w:rPr>
          <w:sz w:val="24"/>
          <w:szCs w:val="24"/>
        </w:rPr>
      </w:pPr>
      <w:r>
        <w:rPr>
          <w:sz w:val="24"/>
          <w:szCs w:val="24"/>
        </w:rPr>
        <w:lastRenderedPageBreak/>
        <w:t xml:space="preserve">Please </w:t>
      </w:r>
      <w:r w:rsidR="00973CB2">
        <w:rPr>
          <w:sz w:val="24"/>
          <w:szCs w:val="24"/>
        </w:rPr>
        <w:t>explain</w:t>
      </w:r>
      <w:r>
        <w:rPr>
          <w:sz w:val="24"/>
          <w:szCs w:val="24"/>
        </w:rPr>
        <w:t xml:space="preserve"> whether Bethlehem</w:t>
      </w:r>
      <w:r w:rsidR="00BD298C">
        <w:rPr>
          <w:sz w:val="24"/>
          <w:szCs w:val="24"/>
        </w:rPr>
        <w:t xml:space="preserve"> </w:t>
      </w:r>
      <w:r w:rsidR="00B5371E">
        <w:rPr>
          <w:sz w:val="24"/>
          <w:szCs w:val="24"/>
        </w:rPr>
        <w:t>has entered, and/or plans to enter,</w:t>
      </w:r>
      <w:r w:rsidR="00765DA5">
        <w:rPr>
          <w:sz w:val="24"/>
          <w:szCs w:val="24"/>
        </w:rPr>
        <w:t xml:space="preserve"> into </w:t>
      </w:r>
      <w:r w:rsidR="00973CB2">
        <w:rPr>
          <w:sz w:val="24"/>
          <w:szCs w:val="24"/>
        </w:rPr>
        <w:t xml:space="preserve">any </w:t>
      </w:r>
      <w:r w:rsidR="00765DA5">
        <w:rPr>
          <w:sz w:val="24"/>
          <w:szCs w:val="24"/>
        </w:rPr>
        <w:t>contracts</w:t>
      </w:r>
      <w:r w:rsidR="005B384A">
        <w:rPr>
          <w:sz w:val="24"/>
          <w:szCs w:val="24"/>
        </w:rPr>
        <w:t xml:space="preserve"> </w:t>
      </w:r>
      <w:r w:rsidR="00461332">
        <w:rPr>
          <w:sz w:val="24"/>
          <w:szCs w:val="24"/>
        </w:rPr>
        <w:t>to</w:t>
      </w:r>
      <w:r w:rsidR="009B221C">
        <w:rPr>
          <w:sz w:val="24"/>
          <w:szCs w:val="24"/>
        </w:rPr>
        <w:t xml:space="preserve"> </w:t>
      </w:r>
      <w:r w:rsidR="00DC2E0A">
        <w:rPr>
          <w:sz w:val="24"/>
          <w:szCs w:val="24"/>
        </w:rPr>
        <w:t>reserve or make available</w:t>
      </w:r>
      <w:r w:rsidR="009B221C">
        <w:rPr>
          <w:sz w:val="24"/>
          <w:szCs w:val="24"/>
        </w:rPr>
        <w:t xml:space="preserve"> water</w:t>
      </w:r>
      <w:r w:rsidR="00D32B7C">
        <w:rPr>
          <w:sz w:val="24"/>
          <w:szCs w:val="24"/>
        </w:rPr>
        <w:t xml:space="preserve"> </w:t>
      </w:r>
      <w:r w:rsidR="007402AF">
        <w:rPr>
          <w:sz w:val="24"/>
          <w:szCs w:val="24"/>
        </w:rPr>
        <w:t xml:space="preserve">system capacity </w:t>
      </w:r>
      <w:r w:rsidR="009B221C">
        <w:rPr>
          <w:sz w:val="24"/>
          <w:szCs w:val="24"/>
        </w:rPr>
        <w:t>to</w:t>
      </w:r>
      <w:r w:rsidR="005B384A">
        <w:rPr>
          <w:sz w:val="24"/>
          <w:szCs w:val="24"/>
        </w:rPr>
        <w:t xml:space="preserve"> </w:t>
      </w:r>
      <w:r w:rsidR="00461332">
        <w:rPr>
          <w:sz w:val="24"/>
          <w:szCs w:val="24"/>
        </w:rPr>
        <w:t>meet</w:t>
      </w:r>
      <w:r w:rsidR="008377F4">
        <w:rPr>
          <w:sz w:val="24"/>
          <w:szCs w:val="24"/>
        </w:rPr>
        <w:t xml:space="preserve"> </w:t>
      </w:r>
      <w:r w:rsidR="00DC2E0A">
        <w:rPr>
          <w:sz w:val="24"/>
          <w:szCs w:val="24"/>
        </w:rPr>
        <w:t>a</w:t>
      </w:r>
      <w:r w:rsidR="008377F4">
        <w:rPr>
          <w:sz w:val="24"/>
          <w:szCs w:val="24"/>
        </w:rPr>
        <w:t xml:space="preserve"> </w:t>
      </w:r>
      <w:r w:rsidR="00461332">
        <w:rPr>
          <w:sz w:val="24"/>
          <w:szCs w:val="24"/>
        </w:rPr>
        <w:t xml:space="preserve">customer’s </w:t>
      </w:r>
      <w:r w:rsidR="00DF0DC5">
        <w:rPr>
          <w:sz w:val="24"/>
          <w:szCs w:val="24"/>
        </w:rPr>
        <w:t>seasonal peak and/or emergency needs</w:t>
      </w:r>
      <w:r w:rsidR="00B054CD">
        <w:rPr>
          <w:sz w:val="24"/>
          <w:szCs w:val="24"/>
        </w:rPr>
        <w:t xml:space="preserve"> (Standby Service)</w:t>
      </w:r>
      <w:r w:rsidR="00057F19">
        <w:rPr>
          <w:sz w:val="24"/>
          <w:szCs w:val="24"/>
        </w:rPr>
        <w:t xml:space="preserve">, excluding </w:t>
      </w:r>
      <w:r w:rsidR="00086F1E">
        <w:rPr>
          <w:sz w:val="24"/>
          <w:szCs w:val="24"/>
        </w:rPr>
        <w:t>Bethlehem customers subject to tariff rates for fire</w:t>
      </w:r>
      <w:r w:rsidR="00057F19">
        <w:rPr>
          <w:sz w:val="24"/>
          <w:szCs w:val="24"/>
        </w:rPr>
        <w:t xml:space="preserve"> protection </w:t>
      </w:r>
      <w:r w:rsidR="00DD03AB">
        <w:rPr>
          <w:sz w:val="24"/>
          <w:szCs w:val="24"/>
        </w:rPr>
        <w:t>service</w:t>
      </w:r>
      <w:r w:rsidR="00765DA5">
        <w:rPr>
          <w:sz w:val="24"/>
          <w:szCs w:val="24"/>
        </w:rPr>
        <w:t>.</w:t>
      </w:r>
    </w:p>
    <w:p w14:paraId="742B11E1" w14:textId="7648983D" w:rsidR="00DE2866" w:rsidRPr="00DE2866" w:rsidRDefault="00DE2866" w:rsidP="00DE2866">
      <w:pPr>
        <w:pStyle w:val="ListParagraph"/>
        <w:numPr>
          <w:ilvl w:val="0"/>
          <w:numId w:val="23"/>
        </w:numPr>
        <w:spacing w:after="240"/>
        <w:ind w:hanging="720"/>
        <w:contextualSpacing w:val="0"/>
        <w:rPr>
          <w:sz w:val="24"/>
          <w:szCs w:val="24"/>
        </w:rPr>
      </w:pPr>
      <w:r>
        <w:rPr>
          <w:sz w:val="24"/>
          <w:szCs w:val="24"/>
        </w:rPr>
        <w:t>Please quantify Bethlehem’s cost per thousand gallons per month for the following</w:t>
      </w:r>
      <w:proofErr w:type="gramStart"/>
      <w:r>
        <w:rPr>
          <w:sz w:val="24"/>
          <w:szCs w:val="24"/>
        </w:rPr>
        <w:t>:  (</w:t>
      </w:r>
      <w:proofErr w:type="gramEnd"/>
      <w:r>
        <w:rPr>
          <w:sz w:val="24"/>
          <w:szCs w:val="24"/>
        </w:rPr>
        <w:t>1) average day demand; (2) maximum day demand; and (3) maximum hour demand.</w:t>
      </w:r>
    </w:p>
    <w:p w14:paraId="2B878778" w14:textId="44B77AAF" w:rsidR="00D00B7C" w:rsidRDefault="008C75B4" w:rsidP="00D00B7C">
      <w:pPr>
        <w:pStyle w:val="ListParagraph"/>
        <w:numPr>
          <w:ilvl w:val="0"/>
          <w:numId w:val="23"/>
        </w:numPr>
        <w:spacing w:after="240"/>
        <w:ind w:hanging="720"/>
        <w:contextualSpacing w:val="0"/>
        <w:rPr>
          <w:sz w:val="24"/>
          <w:szCs w:val="24"/>
        </w:rPr>
      </w:pPr>
      <w:r>
        <w:rPr>
          <w:sz w:val="24"/>
          <w:szCs w:val="24"/>
        </w:rPr>
        <w:t>Please provide a breakdown of the following information for each customer</w:t>
      </w:r>
      <w:r w:rsidR="00086F1E">
        <w:rPr>
          <w:sz w:val="24"/>
          <w:szCs w:val="24"/>
        </w:rPr>
        <w:t xml:space="preserve"> </w:t>
      </w:r>
      <w:r>
        <w:rPr>
          <w:sz w:val="24"/>
          <w:szCs w:val="24"/>
        </w:rPr>
        <w:t>receiving Standby Service</w:t>
      </w:r>
      <w:r w:rsidR="00444BFB">
        <w:rPr>
          <w:sz w:val="24"/>
          <w:szCs w:val="24"/>
        </w:rPr>
        <w:t xml:space="preserve"> </w:t>
      </w:r>
      <w:r>
        <w:rPr>
          <w:sz w:val="24"/>
          <w:szCs w:val="24"/>
        </w:rPr>
        <w:t>from Bethlehem pursuant to a cont</w:t>
      </w:r>
      <w:r w:rsidR="00E5636E">
        <w:rPr>
          <w:sz w:val="24"/>
          <w:szCs w:val="24"/>
        </w:rPr>
        <w:t>r</w:t>
      </w:r>
      <w:r>
        <w:rPr>
          <w:sz w:val="24"/>
          <w:szCs w:val="24"/>
        </w:rPr>
        <w:t>act</w:t>
      </w:r>
      <w:r w:rsidR="00444BFB">
        <w:rPr>
          <w:sz w:val="24"/>
          <w:szCs w:val="24"/>
        </w:rPr>
        <w:t>, excluding Bethlehem customers subject to tariff rates for fire protection service</w:t>
      </w:r>
      <w:r w:rsidR="00305304" w:rsidRPr="0051557F">
        <w:rPr>
          <w:sz w:val="24"/>
          <w:szCs w:val="24"/>
        </w:rPr>
        <w:t>:</w:t>
      </w:r>
      <w:r w:rsidR="00F03F0D" w:rsidRPr="0051557F">
        <w:rPr>
          <w:sz w:val="24"/>
          <w:szCs w:val="24"/>
        </w:rPr>
        <w:t xml:space="preserve"> (</w:t>
      </w:r>
      <w:r w:rsidR="00E32000">
        <w:rPr>
          <w:sz w:val="24"/>
          <w:szCs w:val="24"/>
        </w:rPr>
        <w:t>1</w:t>
      </w:r>
      <w:r w:rsidR="00F03F0D" w:rsidRPr="0051557F">
        <w:rPr>
          <w:sz w:val="24"/>
          <w:szCs w:val="24"/>
        </w:rPr>
        <w:t xml:space="preserve">) </w:t>
      </w:r>
      <w:r w:rsidR="008B17C4">
        <w:rPr>
          <w:sz w:val="24"/>
          <w:szCs w:val="24"/>
        </w:rPr>
        <w:t xml:space="preserve">the </w:t>
      </w:r>
      <w:r w:rsidR="00E5636E">
        <w:rPr>
          <w:sz w:val="24"/>
          <w:szCs w:val="24"/>
        </w:rPr>
        <w:t>contact’s</w:t>
      </w:r>
      <w:r w:rsidR="00057F19">
        <w:rPr>
          <w:sz w:val="24"/>
          <w:szCs w:val="24"/>
        </w:rPr>
        <w:t xml:space="preserve"> </w:t>
      </w:r>
      <w:r w:rsidR="00445D66">
        <w:rPr>
          <w:sz w:val="24"/>
          <w:szCs w:val="24"/>
        </w:rPr>
        <w:t>average</w:t>
      </w:r>
      <w:r w:rsidR="00E62E14" w:rsidRPr="0051557F">
        <w:rPr>
          <w:sz w:val="24"/>
          <w:szCs w:val="24"/>
        </w:rPr>
        <w:t xml:space="preserve"> day</w:t>
      </w:r>
      <w:r w:rsidR="00520164">
        <w:rPr>
          <w:sz w:val="24"/>
          <w:szCs w:val="24"/>
        </w:rPr>
        <w:t xml:space="preserve"> demand</w:t>
      </w:r>
      <w:r w:rsidR="00E62E14" w:rsidRPr="0051557F">
        <w:rPr>
          <w:sz w:val="24"/>
          <w:szCs w:val="24"/>
        </w:rPr>
        <w:t xml:space="preserve"> capacity</w:t>
      </w:r>
      <w:r w:rsidR="00520164">
        <w:rPr>
          <w:sz w:val="24"/>
          <w:szCs w:val="24"/>
        </w:rPr>
        <w:t xml:space="preserve"> </w:t>
      </w:r>
      <w:r w:rsidR="00E32000">
        <w:rPr>
          <w:sz w:val="24"/>
          <w:szCs w:val="24"/>
        </w:rPr>
        <w:t>requirement</w:t>
      </w:r>
      <w:r w:rsidR="00444BFB">
        <w:rPr>
          <w:sz w:val="24"/>
          <w:szCs w:val="24"/>
        </w:rPr>
        <w:t>s</w:t>
      </w:r>
      <w:r w:rsidR="00E62E14" w:rsidRPr="0051557F">
        <w:rPr>
          <w:sz w:val="24"/>
          <w:szCs w:val="24"/>
        </w:rPr>
        <w:t>; (</w:t>
      </w:r>
      <w:r w:rsidR="00E32000">
        <w:rPr>
          <w:sz w:val="24"/>
          <w:szCs w:val="24"/>
        </w:rPr>
        <w:t>2</w:t>
      </w:r>
      <w:r w:rsidR="00444BFB">
        <w:rPr>
          <w:sz w:val="24"/>
          <w:szCs w:val="24"/>
        </w:rPr>
        <w:t xml:space="preserve">) the </w:t>
      </w:r>
      <w:r w:rsidR="00E5636E">
        <w:rPr>
          <w:sz w:val="24"/>
          <w:szCs w:val="24"/>
        </w:rPr>
        <w:t>contract’s</w:t>
      </w:r>
      <w:r w:rsidR="00444BFB">
        <w:rPr>
          <w:sz w:val="24"/>
          <w:szCs w:val="24"/>
        </w:rPr>
        <w:t xml:space="preserve"> </w:t>
      </w:r>
      <w:r w:rsidR="00445D66">
        <w:rPr>
          <w:sz w:val="24"/>
          <w:szCs w:val="24"/>
        </w:rPr>
        <w:t>maximum</w:t>
      </w:r>
      <w:r w:rsidR="00E62E14" w:rsidRPr="0051557F">
        <w:rPr>
          <w:sz w:val="24"/>
          <w:szCs w:val="24"/>
        </w:rPr>
        <w:t xml:space="preserve"> day </w:t>
      </w:r>
      <w:r w:rsidR="002D1E8B" w:rsidRPr="0051557F">
        <w:rPr>
          <w:sz w:val="24"/>
          <w:szCs w:val="24"/>
        </w:rPr>
        <w:t>demand</w:t>
      </w:r>
      <w:r w:rsidR="00E62E14" w:rsidRPr="0051557F">
        <w:rPr>
          <w:sz w:val="24"/>
          <w:szCs w:val="24"/>
        </w:rPr>
        <w:t xml:space="preserve"> </w:t>
      </w:r>
      <w:r w:rsidR="00520164">
        <w:rPr>
          <w:sz w:val="24"/>
          <w:szCs w:val="24"/>
        </w:rPr>
        <w:t>cap</w:t>
      </w:r>
      <w:r w:rsidR="00E32000">
        <w:rPr>
          <w:sz w:val="24"/>
          <w:szCs w:val="24"/>
        </w:rPr>
        <w:t xml:space="preserve">acity </w:t>
      </w:r>
      <w:r w:rsidR="00E62E14" w:rsidRPr="0051557F">
        <w:rPr>
          <w:sz w:val="24"/>
          <w:szCs w:val="24"/>
        </w:rPr>
        <w:t>requirements; (</w:t>
      </w:r>
      <w:r w:rsidR="00E32000">
        <w:rPr>
          <w:sz w:val="24"/>
          <w:szCs w:val="24"/>
        </w:rPr>
        <w:t>3</w:t>
      </w:r>
      <w:r w:rsidR="00E62E14" w:rsidRPr="0051557F">
        <w:rPr>
          <w:sz w:val="24"/>
          <w:szCs w:val="24"/>
        </w:rPr>
        <w:t xml:space="preserve">) </w:t>
      </w:r>
      <w:r w:rsidR="00444BFB">
        <w:rPr>
          <w:sz w:val="24"/>
          <w:szCs w:val="24"/>
        </w:rPr>
        <w:t xml:space="preserve">the </w:t>
      </w:r>
      <w:r w:rsidR="00E5636E">
        <w:rPr>
          <w:sz w:val="24"/>
          <w:szCs w:val="24"/>
        </w:rPr>
        <w:t>contract’s</w:t>
      </w:r>
      <w:r w:rsidR="00E32000">
        <w:rPr>
          <w:sz w:val="24"/>
          <w:szCs w:val="24"/>
        </w:rPr>
        <w:t xml:space="preserve"> maximum hour</w:t>
      </w:r>
      <w:r w:rsidR="00057F19">
        <w:rPr>
          <w:sz w:val="24"/>
          <w:szCs w:val="24"/>
        </w:rPr>
        <w:t xml:space="preserve">ly demand capacity </w:t>
      </w:r>
      <w:r w:rsidR="002D1E8B" w:rsidRPr="0051557F">
        <w:rPr>
          <w:sz w:val="24"/>
          <w:szCs w:val="24"/>
        </w:rPr>
        <w:t>requirements</w:t>
      </w:r>
      <w:r w:rsidR="00B12E7B">
        <w:rPr>
          <w:sz w:val="24"/>
          <w:szCs w:val="24"/>
        </w:rPr>
        <w:t>; and (4) whether service to the customer is provided on a firm basis or an interruptible basis.</w:t>
      </w:r>
    </w:p>
    <w:p w14:paraId="46985FE4" w14:textId="74028444" w:rsidR="00571B53" w:rsidRPr="00B86C13" w:rsidRDefault="00D00B7C" w:rsidP="00B86C13">
      <w:pPr>
        <w:pStyle w:val="ListParagraph"/>
        <w:numPr>
          <w:ilvl w:val="0"/>
          <w:numId w:val="23"/>
        </w:numPr>
        <w:spacing w:after="240"/>
        <w:ind w:hanging="720"/>
        <w:contextualSpacing w:val="0"/>
        <w:rPr>
          <w:sz w:val="24"/>
          <w:szCs w:val="24"/>
        </w:rPr>
      </w:pPr>
      <w:r>
        <w:rPr>
          <w:sz w:val="24"/>
          <w:szCs w:val="24"/>
        </w:rPr>
        <w:t xml:space="preserve">Please </w:t>
      </w:r>
      <w:r w:rsidR="00CA5A3E">
        <w:rPr>
          <w:sz w:val="24"/>
          <w:szCs w:val="24"/>
        </w:rPr>
        <w:t>explain Bethlehem’s billing practices regarding</w:t>
      </w:r>
      <w:r>
        <w:rPr>
          <w:sz w:val="24"/>
          <w:szCs w:val="24"/>
        </w:rPr>
        <w:t xml:space="preserve"> customers with emergency interconnections</w:t>
      </w:r>
      <w:r w:rsidR="00CA5A3E">
        <w:rPr>
          <w:sz w:val="24"/>
          <w:szCs w:val="24"/>
        </w:rPr>
        <w:t>, including whether</w:t>
      </w:r>
      <w:r w:rsidR="00C56962">
        <w:rPr>
          <w:sz w:val="24"/>
          <w:szCs w:val="24"/>
        </w:rPr>
        <w:t xml:space="preserve"> Bethlehem imposes</w:t>
      </w:r>
      <w:r>
        <w:rPr>
          <w:sz w:val="24"/>
          <w:szCs w:val="24"/>
        </w:rPr>
        <w:t xml:space="preserve"> </w:t>
      </w:r>
      <w:r w:rsidR="00571B53">
        <w:rPr>
          <w:sz w:val="24"/>
          <w:szCs w:val="24"/>
        </w:rPr>
        <w:t xml:space="preserve">a customer charge </w:t>
      </w:r>
      <w:r w:rsidR="00C56962">
        <w:rPr>
          <w:sz w:val="24"/>
          <w:szCs w:val="24"/>
        </w:rPr>
        <w:t xml:space="preserve">for emergency interconnections </w:t>
      </w:r>
      <w:r>
        <w:rPr>
          <w:sz w:val="24"/>
          <w:szCs w:val="24"/>
        </w:rPr>
        <w:t>when water is not being consumed by the customer</w:t>
      </w:r>
      <w:r w:rsidR="00C56962">
        <w:rPr>
          <w:sz w:val="24"/>
          <w:szCs w:val="24"/>
        </w:rPr>
        <w:t>.</w:t>
      </w:r>
    </w:p>
    <w:sectPr w:rsidR="00571B53" w:rsidRPr="00B86C13" w:rsidSect="000A4ECD">
      <w:head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AC8FA" w14:textId="77777777" w:rsidR="00515A77" w:rsidRDefault="00515A77">
      <w:r>
        <w:separator/>
      </w:r>
    </w:p>
  </w:endnote>
  <w:endnote w:type="continuationSeparator" w:id="0">
    <w:p w14:paraId="3BD232B9" w14:textId="77777777" w:rsidR="00515A77" w:rsidRDefault="0051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089077960"/>
      <w:docPartObj>
        <w:docPartGallery w:val="Page Numbers (Bottom of Page)"/>
        <w:docPartUnique/>
      </w:docPartObj>
    </w:sdtPr>
    <w:sdtEndPr>
      <w:rPr>
        <w:noProof/>
      </w:rPr>
    </w:sdtEndPr>
    <w:sdtContent>
      <w:p w14:paraId="75808ABF" w14:textId="77777777" w:rsidR="00ED22B3" w:rsidRPr="00E234A3" w:rsidRDefault="00ED22B3" w:rsidP="003E5BF1">
        <w:pPr>
          <w:pStyle w:val="Footer"/>
          <w:jc w:val="center"/>
          <w:rPr>
            <w:sz w:val="24"/>
            <w:szCs w:val="24"/>
          </w:rPr>
        </w:pPr>
        <w:r w:rsidRPr="00E234A3">
          <w:rPr>
            <w:sz w:val="24"/>
            <w:szCs w:val="24"/>
          </w:rPr>
          <w:fldChar w:fldCharType="begin"/>
        </w:r>
        <w:r w:rsidRPr="00E234A3">
          <w:rPr>
            <w:sz w:val="24"/>
            <w:szCs w:val="24"/>
          </w:rPr>
          <w:instrText xml:space="preserve"> PAGE   \* MERGEFORMAT </w:instrText>
        </w:r>
        <w:r w:rsidRPr="00E234A3">
          <w:rPr>
            <w:sz w:val="24"/>
            <w:szCs w:val="24"/>
          </w:rPr>
          <w:fldChar w:fldCharType="separate"/>
        </w:r>
        <w:r w:rsidRPr="00E234A3">
          <w:rPr>
            <w:noProof/>
            <w:sz w:val="24"/>
            <w:szCs w:val="24"/>
          </w:rPr>
          <w:t>2</w:t>
        </w:r>
        <w:r w:rsidRPr="00E234A3">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89474" w14:textId="77777777" w:rsidR="00515A77" w:rsidRDefault="00515A77">
      <w:r>
        <w:separator/>
      </w:r>
    </w:p>
  </w:footnote>
  <w:footnote w:type="continuationSeparator" w:id="0">
    <w:p w14:paraId="372DAE5D" w14:textId="77777777" w:rsidR="00515A77" w:rsidRDefault="0051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6BF3" w14:textId="77777777" w:rsidR="000A4ECD" w:rsidRPr="00687DC6" w:rsidRDefault="000A4ECD" w:rsidP="000A4ECD">
    <w:pPr>
      <w:jc w:val="center"/>
      <w:rPr>
        <w:sz w:val="24"/>
        <w:szCs w:val="24"/>
      </w:rPr>
    </w:pPr>
    <w:r w:rsidRPr="00687DC6">
      <w:rPr>
        <w:sz w:val="24"/>
        <w:szCs w:val="24"/>
      </w:rPr>
      <w:t>Bureau of Technical Utility Services</w:t>
    </w:r>
  </w:p>
  <w:p w14:paraId="12283028" w14:textId="77777777" w:rsidR="000A4ECD" w:rsidRPr="00687DC6" w:rsidRDefault="000A4ECD" w:rsidP="000A4ECD">
    <w:pPr>
      <w:jc w:val="center"/>
      <w:rPr>
        <w:sz w:val="24"/>
        <w:szCs w:val="24"/>
      </w:rPr>
    </w:pPr>
    <w:r w:rsidRPr="00687DC6">
      <w:rPr>
        <w:sz w:val="24"/>
        <w:szCs w:val="24"/>
      </w:rPr>
      <w:t xml:space="preserve">Water/Wastewater Division </w:t>
    </w:r>
  </w:p>
  <w:p w14:paraId="76861E46" w14:textId="3008830E" w:rsidR="000A4ECD" w:rsidRPr="00687DC6" w:rsidRDefault="000A4ECD" w:rsidP="00BF786F">
    <w:pPr>
      <w:spacing w:after="240"/>
      <w:jc w:val="center"/>
      <w:rPr>
        <w:sz w:val="24"/>
        <w:szCs w:val="24"/>
      </w:rPr>
    </w:pPr>
    <w:r w:rsidRPr="00687DC6">
      <w:rPr>
        <w:sz w:val="24"/>
        <w:szCs w:val="24"/>
      </w:rPr>
      <w:t xml:space="preserve">Data Request Set </w:t>
    </w:r>
    <w:r w:rsidR="00D00D95">
      <w:rPr>
        <w:sz w:val="24"/>
        <w:szCs w:val="24"/>
      </w:rPr>
      <w:t>1</w:t>
    </w:r>
  </w:p>
  <w:p w14:paraId="76DE9ED0" w14:textId="72B0AE31" w:rsidR="00E05A4F" w:rsidRPr="00D80A76" w:rsidRDefault="00DC6303" w:rsidP="00DC6303">
    <w:pPr>
      <w:spacing w:after="240"/>
      <w:jc w:val="center"/>
      <w:rPr>
        <w:sz w:val="24"/>
        <w:szCs w:val="24"/>
      </w:rPr>
    </w:pPr>
    <w:r>
      <w:rPr>
        <w:sz w:val="24"/>
        <w:szCs w:val="24"/>
      </w:rPr>
      <w:t xml:space="preserve">City of Bethlehem Supplement No. 15 to Tariff Water-PA P.U.C. No. 6 at Docket </w:t>
    </w:r>
    <w:r>
      <w:rPr>
        <w:sz w:val="24"/>
        <w:szCs w:val="24"/>
      </w:rPr>
      <w:br/>
      <w:t>No. R-2020-3020256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46CDE"/>
    <w:multiLevelType w:val="multilevel"/>
    <w:tmpl w:val="BB9E1A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E0EDC"/>
    <w:multiLevelType w:val="multilevel"/>
    <w:tmpl w:val="C7F0C76A"/>
    <w:lvl w:ilvl="0">
      <w:start w:val="5"/>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7408CC"/>
    <w:multiLevelType w:val="multilevel"/>
    <w:tmpl w:val="86B69F40"/>
    <w:lvl w:ilvl="0">
      <w:start w:val="1"/>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C30EB"/>
    <w:multiLevelType w:val="hybridMultilevel"/>
    <w:tmpl w:val="4FC247AC"/>
    <w:lvl w:ilvl="0" w:tplc="1B4EFB40">
      <w:start w:val="1"/>
      <w:numFmt w:val="decimal"/>
      <w:lvlText w:val="R-%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958BC"/>
    <w:multiLevelType w:val="multilevel"/>
    <w:tmpl w:val="D01C5C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960C3"/>
    <w:multiLevelType w:val="hybridMultilevel"/>
    <w:tmpl w:val="C088936E"/>
    <w:lvl w:ilvl="0" w:tplc="FFFFFFFF">
      <w:start w:val="1"/>
      <w:numFmt w:val="decimal"/>
      <w:lvlText w:val="%1."/>
      <w:lvlJc w:val="left"/>
      <w:pPr>
        <w:ind w:left="720" w:hanging="360"/>
      </w:pPr>
    </w:lvl>
    <w:lvl w:ilvl="1" w:tplc="385CA6DA">
      <w:start w:val="1"/>
      <w:numFmt w:val="lowerLetter"/>
      <w:lvlText w:val="%2."/>
      <w:lvlJc w:val="left"/>
      <w:pPr>
        <w:ind w:left="1440" w:hanging="360"/>
      </w:pPr>
    </w:lvl>
    <w:lvl w:ilvl="2" w:tplc="96C458A4">
      <w:start w:val="1"/>
      <w:numFmt w:val="lowerRoman"/>
      <w:lvlText w:val="%3."/>
      <w:lvlJc w:val="right"/>
      <w:pPr>
        <w:ind w:left="2160" w:hanging="180"/>
      </w:pPr>
    </w:lvl>
    <w:lvl w:ilvl="3" w:tplc="E5D0165A">
      <w:start w:val="1"/>
      <w:numFmt w:val="decimal"/>
      <w:lvlText w:val="%4."/>
      <w:lvlJc w:val="left"/>
      <w:pPr>
        <w:ind w:left="2880" w:hanging="360"/>
      </w:pPr>
    </w:lvl>
    <w:lvl w:ilvl="4" w:tplc="BE007A86">
      <w:start w:val="1"/>
      <w:numFmt w:val="lowerLetter"/>
      <w:lvlText w:val="%5."/>
      <w:lvlJc w:val="left"/>
      <w:pPr>
        <w:ind w:left="3600" w:hanging="360"/>
      </w:pPr>
    </w:lvl>
    <w:lvl w:ilvl="5" w:tplc="FEB4DBB4">
      <w:start w:val="1"/>
      <w:numFmt w:val="lowerRoman"/>
      <w:lvlText w:val="%6."/>
      <w:lvlJc w:val="right"/>
      <w:pPr>
        <w:ind w:left="4320" w:hanging="180"/>
      </w:pPr>
    </w:lvl>
    <w:lvl w:ilvl="6" w:tplc="2CD40ED4">
      <w:start w:val="1"/>
      <w:numFmt w:val="decimal"/>
      <w:lvlText w:val="%7."/>
      <w:lvlJc w:val="left"/>
      <w:pPr>
        <w:ind w:left="5040" w:hanging="360"/>
      </w:pPr>
    </w:lvl>
    <w:lvl w:ilvl="7" w:tplc="2BCEE33E">
      <w:start w:val="1"/>
      <w:numFmt w:val="lowerLetter"/>
      <w:lvlText w:val="%8."/>
      <w:lvlJc w:val="left"/>
      <w:pPr>
        <w:ind w:left="5760" w:hanging="360"/>
      </w:pPr>
    </w:lvl>
    <w:lvl w:ilvl="8" w:tplc="51AA3E48">
      <w:start w:val="1"/>
      <w:numFmt w:val="lowerRoman"/>
      <w:lvlText w:val="%9."/>
      <w:lvlJc w:val="right"/>
      <w:pPr>
        <w:ind w:left="6480" w:hanging="180"/>
      </w:pPr>
    </w:lvl>
  </w:abstractNum>
  <w:abstractNum w:abstractNumId="1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4" w15:restartNumberingAfterBreak="0">
    <w:nsid w:val="2F003D94"/>
    <w:multiLevelType w:val="multilevel"/>
    <w:tmpl w:val="4000A2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1A0073"/>
    <w:multiLevelType w:val="hybridMultilevel"/>
    <w:tmpl w:val="75AA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5CF5222"/>
    <w:multiLevelType w:val="multilevel"/>
    <w:tmpl w:val="390620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C521958"/>
    <w:multiLevelType w:val="hybridMultilevel"/>
    <w:tmpl w:val="AA4E19B4"/>
    <w:lvl w:ilvl="0" w:tplc="8ECA7E10">
      <w:start w:val="24"/>
      <w:numFmt w:val="decimal"/>
      <w:lvlText w:val="G-%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91C7B"/>
    <w:multiLevelType w:val="multilevel"/>
    <w:tmpl w:val="969EB2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264915"/>
    <w:multiLevelType w:val="multilevel"/>
    <w:tmpl w:val="B8E00B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395E96"/>
    <w:multiLevelType w:val="multilevel"/>
    <w:tmpl w:val="B6DCA1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A6F761C"/>
    <w:multiLevelType w:val="multilevel"/>
    <w:tmpl w:val="D572F8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13"/>
  </w:num>
  <w:num w:numId="2">
    <w:abstractNumId w:val="13"/>
  </w:num>
  <w:num w:numId="3">
    <w:abstractNumId w:val="6"/>
  </w:num>
  <w:num w:numId="4">
    <w:abstractNumId w:val="5"/>
  </w:num>
  <w:num w:numId="5">
    <w:abstractNumId w:val="18"/>
  </w:num>
  <w:num w:numId="6">
    <w:abstractNumId w:val="25"/>
  </w:num>
  <w:num w:numId="7">
    <w:abstractNumId w:val="32"/>
  </w:num>
  <w:num w:numId="8">
    <w:abstractNumId w:val="30"/>
  </w:num>
  <w:num w:numId="9">
    <w:abstractNumId w:val="1"/>
  </w:num>
  <w:num w:numId="10">
    <w:abstractNumId w:val="0"/>
  </w:num>
  <w:num w:numId="11">
    <w:abstractNumId w:val="4"/>
  </w:num>
  <w:num w:numId="12">
    <w:abstractNumId w:val="26"/>
  </w:num>
  <w:num w:numId="13">
    <w:abstractNumId w:val="22"/>
  </w:num>
  <w:num w:numId="14">
    <w:abstractNumId w:val="8"/>
  </w:num>
  <w:num w:numId="15">
    <w:abstractNumId w:val="23"/>
  </w:num>
  <w:num w:numId="16">
    <w:abstractNumId w:val="16"/>
  </w:num>
  <w:num w:numId="17">
    <w:abstractNumId w:val="17"/>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1"/>
  </w:num>
  <w:num w:numId="23">
    <w:abstractNumId w:val="9"/>
  </w:num>
  <w:num w:numId="24">
    <w:abstractNumId w:val="3"/>
  </w:num>
  <w:num w:numId="25">
    <w:abstractNumId w:val="7"/>
  </w:num>
  <w:num w:numId="26">
    <w:abstractNumId w:val="21"/>
  </w:num>
  <w:num w:numId="27">
    <w:abstractNumId w:val="2"/>
  </w:num>
  <w:num w:numId="28">
    <w:abstractNumId w:val="28"/>
  </w:num>
  <w:num w:numId="29">
    <w:abstractNumId w:val="19"/>
  </w:num>
  <w:num w:numId="30">
    <w:abstractNumId w:val="14"/>
  </w:num>
  <w:num w:numId="31">
    <w:abstractNumId w:val="27"/>
  </w:num>
  <w:num w:numId="32">
    <w:abstractNumId w:val="10"/>
  </w:num>
  <w:num w:numId="33">
    <w:abstractNumId w:val="29"/>
  </w:num>
  <w:num w:numId="34">
    <w:abstractNumId w:val="1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1E54"/>
    <w:rsid w:val="000020ED"/>
    <w:rsid w:val="0000295E"/>
    <w:rsid w:val="000031F6"/>
    <w:rsid w:val="0000474C"/>
    <w:rsid w:val="00004942"/>
    <w:rsid w:val="00005192"/>
    <w:rsid w:val="0000543E"/>
    <w:rsid w:val="00005B5B"/>
    <w:rsid w:val="000066DE"/>
    <w:rsid w:val="000068B9"/>
    <w:rsid w:val="00007594"/>
    <w:rsid w:val="000105F8"/>
    <w:rsid w:val="00012A3C"/>
    <w:rsid w:val="0001394A"/>
    <w:rsid w:val="00015458"/>
    <w:rsid w:val="000167C5"/>
    <w:rsid w:val="0001703F"/>
    <w:rsid w:val="00017070"/>
    <w:rsid w:val="000176F4"/>
    <w:rsid w:val="0002387C"/>
    <w:rsid w:val="00024B0B"/>
    <w:rsid w:val="0002548F"/>
    <w:rsid w:val="00025F5B"/>
    <w:rsid w:val="00026EBD"/>
    <w:rsid w:val="000300A4"/>
    <w:rsid w:val="00030559"/>
    <w:rsid w:val="00030E13"/>
    <w:rsid w:val="0003189F"/>
    <w:rsid w:val="000319D8"/>
    <w:rsid w:val="00031AED"/>
    <w:rsid w:val="0003373E"/>
    <w:rsid w:val="00033EFC"/>
    <w:rsid w:val="00034183"/>
    <w:rsid w:val="000350C2"/>
    <w:rsid w:val="00035524"/>
    <w:rsid w:val="000366B1"/>
    <w:rsid w:val="00036B2C"/>
    <w:rsid w:val="0003783C"/>
    <w:rsid w:val="00037C8A"/>
    <w:rsid w:val="00040CA1"/>
    <w:rsid w:val="00041320"/>
    <w:rsid w:val="00041F65"/>
    <w:rsid w:val="00042C3C"/>
    <w:rsid w:val="00043EC8"/>
    <w:rsid w:val="0004430C"/>
    <w:rsid w:val="000444C3"/>
    <w:rsid w:val="00044942"/>
    <w:rsid w:val="000450FC"/>
    <w:rsid w:val="00046BBD"/>
    <w:rsid w:val="0004773B"/>
    <w:rsid w:val="00052322"/>
    <w:rsid w:val="0005369C"/>
    <w:rsid w:val="00053898"/>
    <w:rsid w:val="00053BB4"/>
    <w:rsid w:val="00055F23"/>
    <w:rsid w:val="000571AE"/>
    <w:rsid w:val="000571BE"/>
    <w:rsid w:val="00057CD6"/>
    <w:rsid w:val="00057F19"/>
    <w:rsid w:val="000626DA"/>
    <w:rsid w:val="00062AB6"/>
    <w:rsid w:val="00063C98"/>
    <w:rsid w:val="000643FB"/>
    <w:rsid w:val="000652E3"/>
    <w:rsid w:val="00065828"/>
    <w:rsid w:val="000659F6"/>
    <w:rsid w:val="00065E72"/>
    <w:rsid w:val="00066AE0"/>
    <w:rsid w:val="00067C01"/>
    <w:rsid w:val="0007029B"/>
    <w:rsid w:val="00070868"/>
    <w:rsid w:val="00070DD2"/>
    <w:rsid w:val="0007177D"/>
    <w:rsid w:val="00071EC8"/>
    <w:rsid w:val="00073DEB"/>
    <w:rsid w:val="00073F12"/>
    <w:rsid w:val="00074046"/>
    <w:rsid w:val="00074D44"/>
    <w:rsid w:val="00075614"/>
    <w:rsid w:val="00075752"/>
    <w:rsid w:val="00075C16"/>
    <w:rsid w:val="00077271"/>
    <w:rsid w:val="000776BD"/>
    <w:rsid w:val="00077D4F"/>
    <w:rsid w:val="000801EF"/>
    <w:rsid w:val="00080254"/>
    <w:rsid w:val="00080A28"/>
    <w:rsid w:val="00080FA2"/>
    <w:rsid w:val="0008176C"/>
    <w:rsid w:val="0008272E"/>
    <w:rsid w:val="00082B4D"/>
    <w:rsid w:val="000834D6"/>
    <w:rsid w:val="00083E81"/>
    <w:rsid w:val="00083EA0"/>
    <w:rsid w:val="0008403F"/>
    <w:rsid w:val="00085345"/>
    <w:rsid w:val="00086A83"/>
    <w:rsid w:val="00086F1E"/>
    <w:rsid w:val="000872C3"/>
    <w:rsid w:val="00090243"/>
    <w:rsid w:val="00090B09"/>
    <w:rsid w:val="000938F5"/>
    <w:rsid w:val="00093DF4"/>
    <w:rsid w:val="00094946"/>
    <w:rsid w:val="00094DD2"/>
    <w:rsid w:val="00094DD3"/>
    <w:rsid w:val="000963B7"/>
    <w:rsid w:val="0009640C"/>
    <w:rsid w:val="0009725E"/>
    <w:rsid w:val="000977CA"/>
    <w:rsid w:val="00097A9E"/>
    <w:rsid w:val="00097FD8"/>
    <w:rsid w:val="000A0F9D"/>
    <w:rsid w:val="000A34ED"/>
    <w:rsid w:val="000A4758"/>
    <w:rsid w:val="000A4DC1"/>
    <w:rsid w:val="000A4ECD"/>
    <w:rsid w:val="000A6281"/>
    <w:rsid w:val="000A7055"/>
    <w:rsid w:val="000B0310"/>
    <w:rsid w:val="000B1E11"/>
    <w:rsid w:val="000B350C"/>
    <w:rsid w:val="000B49E4"/>
    <w:rsid w:val="000B570C"/>
    <w:rsid w:val="000B7E8E"/>
    <w:rsid w:val="000C00CB"/>
    <w:rsid w:val="000C013F"/>
    <w:rsid w:val="000C05E1"/>
    <w:rsid w:val="000C060E"/>
    <w:rsid w:val="000C0E90"/>
    <w:rsid w:val="000C167D"/>
    <w:rsid w:val="000C1B28"/>
    <w:rsid w:val="000C2A00"/>
    <w:rsid w:val="000C2FF7"/>
    <w:rsid w:val="000C5A0B"/>
    <w:rsid w:val="000C5B72"/>
    <w:rsid w:val="000C5F59"/>
    <w:rsid w:val="000C6A3A"/>
    <w:rsid w:val="000D175C"/>
    <w:rsid w:val="000D2646"/>
    <w:rsid w:val="000D2BA0"/>
    <w:rsid w:val="000D485B"/>
    <w:rsid w:val="000D5252"/>
    <w:rsid w:val="000D6199"/>
    <w:rsid w:val="000D6511"/>
    <w:rsid w:val="000E1163"/>
    <w:rsid w:val="000E1918"/>
    <w:rsid w:val="000E1E34"/>
    <w:rsid w:val="000E26B5"/>
    <w:rsid w:val="000E2906"/>
    <w:rsid w:val="000E30DD"/>
    <w:rsid w:val="000E3303"/>
    <w:rsid w:val="000E334F"/>
    <w:rsid w:val="000E3701"/>
    <w:rsid w:val="000E37DE"/>
    <w:rsid w:val="000E3B83"/>
    <w:rsid w:val="000E3DC4"/>
    <w:rsid w:val="000E4024"/>
    <w:rsid w:val="000E4AA5"/>
    <w:rsid w:val="000E4C1B"/>
    <w:rsid w:val="000E4C20"/>
    <w:rsid w:val="000E5832"/>
    <w:rsid w:val="000E5CBA"/>
    <w:rsid w:val="000E60B7"/>
    <w:rsid w:val="000F02C7"/>
    <w:rsid w:val="000F0A98"/>
    <w:rsid w:val="000F1C25"/>
    <w:rsid w:val="000F27F7"/>
    <w:rsid w:val="000F3907"/>
    <w:rsid w:val="000F4769"/>
    <w:rsid w:val="000F5343"/>
    <w:rsid w:val="000F58F3"/>
    <w:rsid w:val="000F647B"/>
    <w:rsid w:val="000F6A77"/>
    <w:rsid w:val="000F7208"/>
    <w:rsid w:val="00100100"/>
    <w:rsid w:val="0010012C"/>
    <w:rsid w:val="00100533"/>
    <w:rsid w:val="00101474"/>
    <w:rsid w:val="001033E8"/>
    <w:rsid w:val="001033F7"/>
    <w:rsid w:val="00103A21"/>
    <w:rsid w:val="00104D21"/>
    <w:rsid w:val="001051F5"/>
    <w:rsid w:val="00105875"/>
    <w:rsid w:val="00105E43"/>
    <w:rsid w:val="00105F26"/>
    <w:rsid w:val="00106687"/>
    <w:rsid w:val="00106BF9"/>
    <w:rsid w:val="00107612"/>
    <w:rsid w:val="00107A33"/>
    <w:rsid w:val="00110058"/>
    <w:rsid w:val="00111770"/>
    <w:rsid w:val="00111B35"/>
    <w:rsid w:val="001124B6"/>
    <w:rsid w:val="00112850"/>
    <w:rsid w:val="00112E27"/>
    <w:rsid w:val="00113210"/>
    <w:rsid w:val="00113430"/>
    <w:rsid w:val="00114034"/>
    <w:rsid w:val="00114BE5"/>
    <w:rsid w:val="00115849"/>
    <w:rsid w:val="00115C3A"/>
    <w:rsid w:val="00117EE8"/>
    <w:rsid w:val="00122202"/>
    <w:rsid w:val="0012325B"/>
    <w:rsid w:val="00125899"/>
    <w:rsid w:val="00126055"/>
    <w:rsid w:val="00130187"/>
    <w:rsid w:val="00130762"/>
    <w:rsid w:val="00130C92"/>
    <w:rsid w:val="00130DB0"/>
    <w:rsid w:val="00131ECD"/>
    <w:rsid w:val="00133068"/>
    <w:rsid w:val="001332BA"/>
    <w:rsid w:val="001338AB"/>
    <w:rsid w:val="00134668"/>
    <w:rsid w:val="0013476B"/>
    <w:rsid w:val="00135696"/>
    <w:rsid w:val="001357B6"/>
    <w:rsid w:val="00136319"/>
    <w:rsid w:val="00136A95"/>
    <w:rsid w:val="00141164"/>
    <w:rsid w:val="00141B86"/>
    <w:rsid w:val="00141D80"/>
    <w:rsid w:val="001420B2"/>
    <w:rsid w:val="00142794"/>
    <w:rsid w:val="00143419"/>
    <w:rsid w:val="00143BF6"/>
    <w:rsid w:val="00144B0C"/>
    <w:rsid w:val="00144D59"/>
    <w:rsid w:val="00145BC4"/>
    <w:rsid w:val="00145F84"/>
    <w:rsid w:val="00146D41"/>
    <w:rsid w:val="00146FA6"/>
    <w:rsid w:val="00147162"/>
    <w:rsid w:val="00147820"/>
    <w:rsid w:val="001478CD"/>
    <w:rsid w:val="00147C81"/>
    <w:rsid w:val="00151F0F"/>
    <w:rsid w:val="00152032"/>
    <w:rsid w:val="00153901"/>
    <w:rsid w:val="00153F54"/>
    <w:rsid w:val="00155047"/>
    <w:rsid w:val="001557B7"/>
    <w:rsid w:val="0015677F"/>
    <w:rsid w:val="00157B83"/>
    <w:rsid w:val="001601D7"/>
    <w:rsid w:val="00160B2E"/>
    <w:rsid w:val="00160B85"/>
    <w:rsid w:val="00161602"/>
    <w:rsid w:val="001617EF"/>
    <w:rsid w:val="001619A2"/>
    <w:rsid w:val="001619AD"/>
    <w:rsid w:val="001638E9"/>
    <w:rsid w:val="00164179"/>
    <w:rsid w:val="00164CB3"/>
    <w:rsid w:val="001670C6"/>
    <w:rsid w:val="0016788F"/>
    <w:rsid w:val="001711AA"/>
    <w:rsid w:val="0017139B"/>
    <w:rsid w:val="00171425"/>
    <w:rsid w:val="0017143F"/>
    <w:rsid w:val="001719B2"/>
    <w:rsid w:val="00172E61"/>
    <w:rsid w:val="00173465"/>
    <w:rsid w:val="001734AB"/>
    <w:rsid w:val="00173736"/>
    <w:rsid w:val="00173BE3"/>
    <w:rsid w:val="00173C79"/>
    <w:rsid w:val="00174B1B"/>
    <w:rsid w:val="00174D09"/>
    <w:rsid w:val="0017520D"/>
    <w:rsid w:val="001759E3"/>
    <w:rsid w:val="00175E6A"/>
    <w:rsid w:val="00175F09"/>
    <w:rsid w:val="0017632A"/>
    <w:rsid w:val="00177CD7"/>
    <w:rsid w:val="00180847"/>
    <w:rsid w:val="0018099B"/>
    <w:rsid w:val="00180EE3"/>
    <w:rsid w:val="001815D5"/>
    <w:rsid w:val="00181B66"/>
    <w:rsid w:val="00182397"/>
    <w:rsid w:val="00182549"/>
    <w:rsid w:val="00184DE3"/>
    <w:rsid w:val="001867D6"/>
    <w:rsid w:val="001873A4"/>
    <w:rsid w:val="00190AB7"/>
    <w:rsid w:val="00190F2B"/>
    <w:rsid w:val="00191293"/>
    <w:rsid w:val="001917D5"/>
    <w:rsid w:val="00191FD7"/>
    <w:rsid w:val="00192FA8"/>
    <w:rsid w:val="001933F8"/>
    <w:rsid w:val="001941BD"/>
    <w:rsid w:val="0019427D"/>
    <w:rsid w:val="0019518E"/>
    <w:rsid w:val="00195217"/>
    <w:rsid w:val="00195A68"/>
    <w:rsid w:val="00195D41"/>
    <w:rsid w:val="00197F6C"/>
    <w:rsid w:val="001A03EB"/>
    <w:rsid w:val="001A1FB5"/>
    <w:rsid w:val="001A2379"/>
    <w:rsid w:val="001A3E0F"/>
    <w:rsid w:val="001A57FD"/>
    <w:rsid w:val="001A6114"/>
    <w:rsid w:val="001A6120"/>
    <w:rsid w:val="001A62AD"/>
    <w:rsid w:val="001A6E64"/>
    <w:rsid w:val="001A7661"/>
    <w:rsid w:val="001A77BC"/>
    <w:rsid w:val="001B0C27"/>
    <w:rsid w:val="001B131C"/>
    <w:rsid w:val="001B1533"/>
    <w:rsid w:val="001B1664"/>
    <w:rsid w:val="001B1E95"/>
    <w:rsid w:val="001B2B5C"/>
    <w:rsid w:val="001B30B8"/>
    <w:rsid w:val="001B36BE"/>
    <w:rsid w:val="001B41D8"/>
    <w:rsid w:val="001B44BC"/>
    <w:rsid w:val="001C09A5"/>
    <w:rsid w:val="001C185D"/>
    <w:rsid w:val="001C1C03"/>
    <w:rsid w:val="001C2032"/>
    <w:rsid w:val="001C3B36"/>
    <w:rsid w:val="001C4410"/>
    <w:rsid w:val="001C51DB"/>
    <w:rsid w:val="001C57F3"/>
    <w:rsid w:val="001C5D25"/>
    <w:rsid w:val="001C7E6D"/>
    <w:rsid w:val="001D0EF5"/>
    <w:rsid w:val="001D12A2"/>
    <w:rsid w:val="001D1FBF"/>
    <w:rsid w:val="001D24E8"/>
    <w:rsid w:val="001D282A"/>
    <w:rsid w:val="001D456F"/>
    <w:rsid w:val="001D4F91"/>
    <w:rsid w:val="001D4FF3"/>
    <w:rsid w:val="001D5618"/>
    <w:rsid w:val="001D69A3"/>
    <w:rsid w:val="001D7C17"/>
    <w:rsid w:val="001E02DF"/>
    <w:rsid w:val="001E0C96"/>
    <w:rsid w:val="001E129E"/>
    <w:rsid w:val="001E16B5"/>
    <w:rsid w:val="001E47BF"/>
    <w:rsid w:val="001E61E8"/>
    <w:rsid w:val="001E7E4B"/>
    <w:rsid w:val="001F02BA"/>
    <w:rsid w:val="001F0D55"/>
    <w:rsid w:val="001F1957"/>
    <w:rsid w:val="001F1AFE"/>
    <w:rsid w:val="001F2619"/>
    <w:rsid w:val="001F2E0A"/>
    <w:rsid w:val="001F46B0"/>
    <w:rsid w:val="001F48C2"/>
    <w:rsid w:val="001F521D"/>
    <w:rsid w:val="001F5476"/>
    <w:rsid w:val="001F6B57"/>
    <w:rsid w:val="001F6E31"/>
    <w:rsid w:val="001F7798"/>
    <w:rsid w:val="001F78F2"/>
    <w:rsid w:val="00200DD2"/>
    <w:rsid w:val="002032AE"/>
    <w:rsid w:val="002034B3"/>
    <w:rsid w:val="00203943"/>
    <w:rsid w:val="00204381"/>
    <w:rsid w:val="00204D2C"/>
    <w:rsid w:val="00206136"/>
    <w:rsid w:val="0020698A"/>
    <w:rsid w:val="002075B8"/>
    <w:rsid w:val="00207941"/>
    <w:rsid w:val="00207AC1"/>
    <w:rsid w:val="00210606"/>
    <w:rsid w:val="00210D15"/>
    <w:rsid w:val="00210EE5"/>
    <w:rsid w:val="002121D5"/>
    <w:rsid w:val="002123BF"/>
    <w:rsid w:val="00212B62"/>
    <w:rsid w:val="002131AA"/>
    <w:rsid w:val="0021364B"/>
    <w:rsid w:val="002137CA"/>
    <w:rsid w:val="0021429F"/>
    <w:rsid w:val="00216851"/>
    <w:rsid w:val="00216BC1"/>
    <w:rsid w:val="002171A6"/>
    <w:rsid w:val="002174F9"/>
    <w:rsid w:val="002206E4"/>
    <w:rsid w:val="002226D6"/>
    <w:rsid w:val="002240AD"/>
    <w:rsid w:val="00224A57"/>
    <w:rsid w:val="00225246"/>
    <w:rsid w:val="0022594C"/>
    <w:rsid w:val="0022616D"/>
    <w:rsid w:val="00226A49"/>
    <w:rsid w:val="002319A4"/>
    <w:rsid w:val="002319AD"/>
    <w:rsid w:val="002321D2"/>
    <w:rsid w:val="00232435"/>
    <w:rsid w:val="0023419C"/>
    <w:rsid w:val="00234FA5"/>
    <w:rsid w:val="0023550F"/>
    <w:rsid w:val="002369B6"/>
    <w:rsid w:val="002377C9"/>
    <w:rsid w:val="00241125"/>
    <w:rsid w:val="00242AF6"/>
    <w:rsid w:val="00243277"/>
    <w:rsid w:val="00245004"/>
    <w:rsid w:val="002451D2"/>
    <w:rsid w:val="00245976"/>
    <w:rsid w:val="00245D0B"/>
    <w:rsid w:val="002473B4"/>
    <w:rsid w:val="00250539"/>
    <w:rsid w:val="00250573"/>
    <w:rsid w:val="002516FB"/>
    <w:rsid w:val="00251EB4"/>
    <w:rsid w:val="00252CB9"/>
    <w:rsid w:val="00254052"/>
    <w:rsid w:val="0025450F"/>
    <w:rsid w:val="002547DD"/>
    <w:rsid w:val="002555EA"/>
    <w:rsid w:val="0025724A"/>
    <w:rsid w:val="00260BE4"/>
    <w:rsid w:val="00261AEF"/>
    <w:rsid w:val="00262225"/>
    <w:rsid w:val="00262F7D"/>
    <w:rsid w:val="0026486E"/>
    <w:rsid w:val="00264998"/>
    <w:rsid w:val="002651CF"/>
    <w:rsid w:val="0026597F"/>
    <w:rsid w:val="0026630E"/>
    <w:rsid w:val="00266A98"/>
    <w:rsid w:val="002676F8"/>
    <w:rsid w:val="00270CFF"/>
    <w:rsid w:val="002715E8"/>
    <w:rsid w:val="00271CF7"/>
    <w:rsid w:val="002726D8"/>
    <w:rsid w:val="002726F3"/>
    <w:rsid w:val="00272C20"/>
    <w:rsid w:val="00273223"/>
    <w:rsid w:val="00275953"/>
    <w:rsid w:val="002775BE"/>
    <w:rsid w:val="002822AC"/>
    <w:rsid w:val="00282317"/>
    <w:rsid w:val="00282731"/>
    <w:rsid w:val="00282A33"/>
    <w:rsid w:val="0028437D"/>
    <w:rsid w:val="00284D21"/>
    <w:rsid w:val="00285015"/>
    <w:rsid w:val="002859A1"/>
    <w:rsid w:val="002864B2"/>
    <w:rsid w:val="00290A5D"/>
    <w:rsid w:val="00290D7D"/>
    <w:rsid w:val="0029113D"/>
    <w:rsid w:val="00291371"/>
    <w:rsid w:val="0029146E"/>
    <w:rsid w:val="00291AB7"/>
    <w:rsid w:val="00291C7B"/>
    <w:rsid w:val="00291F8B"/>
    <w:rsid w:val="00292B9D"/>
    <w:rsid w:val="002930C6"/>
    <w:rsid w:val="002944B9"/>
    <w:rsid w:val="00295D43"/>
    <w:rsid w:val="00296E69"/>
    <w:rsid w:val="00297488"/>
    <w:rsid w:val="00297B72"/>
    <w:rsid w:val="002A00F3"/>
    <w:rsid w:val="002A2468"/>
    <w:rsid w:val="002A3430"/>
    <w:rsid w:val="002A3855"/>
    <w:rsid w:val="002A39AE"/>
    <w:rsid w:val="002A42A6"/>
    <w:rsid w:val="002A58C0"/>
    <w:rsid w:val="002A5A6D"/>
    <w:rsid w:val="002A679C"/>
    <w:rsid w:val="002A7AFB"/>
    <w:rsid w:val="002A7B0C"/>
    <w:rsid w:val="002A7C3F"/>
    <w:rsid w:val="002B042D"/>
    <w:rsid w:val="002B11DF"/>
    <w:rsid w:val="002B1703"/>
    <w:rsid w:val="002B292D"/>
    <w:rsid w:val="002B2F43"/>
    <w:rsid w:val="002B4938"/>
    <w:rsid w:val="002B4B62"/>
    <w:rsid w:val="002B5164"/>
    <w:rsid w:val="002B5968"/>
    <w:rsid w:val="002B5C2A"/>
    <w:rsid w:val="002B5E3C"/>
    <w:rsid w:val="002B6AF2"/>
    <w:rsid w:val="002B7B71"/>
    <w:rsid w:val="002C006F"/>
    <w:rsid w:val="002C02D9"/>
    <w:rsid w:val="002C0CC8"/>
    <w:rsid w:val="002C0CE4"/>
    <w:rsid w:val="002C0F7E"/>
    <w:rsid w:val="002C1D10"/>
    <w:rsid w:val="002C1D9D"/>
    <w:rsid w:val="002C355B"/>
    <w:rsid w:val="002C3830"/>
    <w:rsid w:val="002C3E73"/>
    <w:rsid w:val="002C3EF2"/>
    <w:rsid w:val="002C44C5"/>
    <w:rsid w:val="002C5D2E"/>
    <w:rsid w:val="002C773F"/>
    <w:rsid w:val="002C7C04"/>
    <w:rsid w:val="002D0EE5"/>
    <w:rsid w:val="002D18F2"/>
    <w:rsid w:val="002D1E8B"/>
    <w:rsid w:val="002D24E0"/>
    <w:rsid w:val="002D25DD"/>
    <w:rsid w:val="002D2826"/>
    <w:rsid w:val="002D30FD"/>
    <w:rsid w:val="002D3C68"/>
    <w:rsid w:val="002D4AA8"/>
    <w:rsid w:val="002D5152"/>
    <w:rsid w:val="002D52EC"/>
    <w:rsid w:val="002D542F"/>
    <w:rsid w:val="002D5BCC"/>
    <w:rsid w:val="002D5C6D"/>
    <w:rsid w:val="002D6957"/>
    <w:rsid w:val="002D725A"/>
    <w:rsid w:val="002D7379"/>
    <w:rsid w:val="002D740C"/>
    <w:rsid w:val="002E0068"/>
    <w:rsid w:val="002E0444"/>
    <w:rsid w:val="002E0989"/>
    <w:rsid w:val="002E0A23"/>
    <w:rsid w:val="002E103B"/>
    <w:rsid w:val="002E1AD0"/>
    <w:rsid w:val="002E1FA9"/>
    <w:rsid w:val="002E1FF7"/>
    <w:rsid w:val="002E2D1C"/>
    <w:rsid w:val="002E4003"/>
    <w:rsid w:val="002E40AD"/>
    <w:rsid w:val="002E5106"/>
    <w:rsid w:val="002E6798"/>
    <w:rsid w:val="002E6E46"/>
    <w:rsid w:val="002E7360"/>
    <w:rsid w:val="002E77C5"/>
    <w:rsid w:val="002E7C93"/>
    <w:rsid w:val="002F042B"/>
    <w:rsid w:val="002F0ABA"/>
    <w:rsid w:val="002F1EA9"/>
    <w:rsid w:val="002F26EB"/>
    <w:rsid w:val="002F2775"/>
    <w:rsid w:val="002F2B21"/>
    <w:rsid w:val="002F33DE"/>
    <w:rsid w:val="002F413A"/>
    <w:rsid w:val="002F4A02"/>
    <w:rsid w:val="002F4B18"/>
    <w:rsid w:val="002F54B1"/>
    <w:rsid w:val="002F64B0"/>
    <w:rsid w:val="002F68FB"/>
    <w:rsid w:val="002F7FAD"/>
    <w:rsid w:val="00300470"/>
    <w:rsid w:val="00301638"/>
    <w:rsid w:val="00302B2A"/>
    <w:rsid w:val="00302CD9"/>
    <w:rsid w:val="00304291"/>
    <w:rsid w:val="00304724"/>
    <w:rsid w:val="00305304"/>
    <w:rsid w:val="0030599C"/>
    <w:rsid w:val="00306177"/>
    <w:rsid w:val="003061FB"/>
    <w:rsid w:val="00306B83"/>
    <w:rsid w:val="00312004"/>
    <w:rsid w:val="003129EA"/>
    <w:rsid w:val="00313A74"/>
    <w:rsid w:val="003146B8"/>
    <w:rsid w:val="00314C66"/>
    <w:rsid w:val="00314E38"/>
    <w:rsid w:val="00320EC2"/>
    <w:rsid w:val="00321159"/>
    <w:rsid w:val="003215B6"/>
    <w:rsid w:val="00323358"/>
    <w:rsid w:val="00323493"/>
    <w:rsid w:val="00324BBB"/>
    <w:rsid w:val="003256B7"/>
    <w:rsid w:val="00325961"/>
    <w:rsid w:val="003259D0"/>
    <w:rsid w:val="00325C67"/>
    <w:rsid w:val="00325EDB"/>
    <w:rsid w:val="0032753F"/>
    <w:rsid w:val="00327856"/>
    <w:rsid w:val="00330465"/>
    <w:rsid w:val="003305D8"/>
    <w:rsid w:val="00330F30"/>
    <w:rsid w:val="00332AF2"/>
    <w:rsid w:val="00332CD5"/>
    <w:rsid w:val="003344EC"/>
    <w:rsid w:val="003346EB"/>
    <w:rsid w:val="003346F2"/>
    <w:rsid w:val="003347A1"/>
    <w:rsid w:val="00334F86"/>
    <w:rsid w:val="003352A7"/>
    <w:rsid w:val="00335F78"/>
    <w:rsid w:val="00336130"/>
    <w:rsid w:val="00336581"/>
    <w:rsid w:val="003377B8"/>
    <w:rsid w:val="00340427"/>
    <w:rsid w:val="003411B0"/>
    <w:rsid w:val="0034126D"/>
    <w:rsid w:val="00341519"/>
    <w:rsid w:val="00342346"/>
    <w:rsid w:val="00342616"/>
    <w:rsid w:val="00343058"/>
    <w:rsid w:val="003446D3"/>
    <w:rsid w:val="00344B1B"/>
    <w:rsid w:val="00345266"/>
    <w:rsid w:val="003454C9"/>
    <w:rsid w:val="00345AB7"/>
    <w:rsid w:val="003463F7"/>
    <w:rsid w:val="0034698E"/>
    <w:rsid w:val="003471B3"/>
    <w:rsid w:val="003472FF"/>
    <w:rsid w:val="00347624"/>
    <w:rsid w:val="00347889"/>
    <w:rsid w:val="0035027C"/>
    <w:rsid w:val="003508C5"/>
    <w:rsid w:val="003518C9"/>
    <w:rsid w:val="00351EF9"/>
    <w:rsid w:val="003523B6"/>
    <w:rsid w:val="00352B43"/>
    <w:rsid w:val="003544F1"/>
    <w:rsid w:val="00355964"/>
    <w:rsid w:val="00355A86"/>
    <w:rsid w:val="00356997"/>
    <w:rsid w:val="00356FDE"/>
    <w:rsid w:val="00360FA3"/>
    <w:rsid w:val="00361343"/>
    <w:rsid w:val="003614E5"/>
    <w:rsid w:val="00361DC4"/>
    <w:rsid w:val="00361EBB"/>
    <w:rsid w:val="00361FFD"/>
    <w:rsid w:val="0036202C"/>
    <w:rsid w:val="003624D6"/>
    <w:rsid w:val="003625AD"/>
    <w:rsid w:val="00362B96"/>
    <w:rsid w:val="00362ED6"/>
    <w:rsid w:val="00363D43"/>
    <w:rsid w:val="00365E10"/>
    <w:rsid w:val="003662AB"/>
    <w:rsid w:val="00366CAC"/>
    <w:rsid w:val="00366EC9"/>
    <w:rsid w:val="003679A6"/>
    <w:rsid w:val="00367A89"/>
    <w:rsid w:val="00367FDF"/>
    <w:rsid w:val="00370F52"/>
    <w:rsid w:val="00371AD7"/>
    <w:rsid w:val="00371C12"/>
    <w:rsid w:val="00371E16"/>
    <w:rsid w:val="003723A4"/>
    <w:rsid w:val="00372992"/>
    <w:rsid w:val="00373627"/>
    <w:rsid w:val="003739EF"/>
    <w:rsid w:val="00373CBF"/>
    <w:rsid w:val="00374102"/>
    <w:rsid w:val="00376EEB"/>
    <w:rsid w:val="00377247"/>
    <w:rsid w:val="003776D6"/>
    <w:rsid w:val="00377748"/>
    <w:rsid w:val="00377FA5"/>
    <w:rsid w:val="00380F85"/>
    <w:rsid w:val="003836FE"/>
    <w:rsid w:val="00383BFE"/>
    <w:rsid w:val="003849F8"/>
    <w:rsid w:val="00384D57"/>
    <w:rsid w:val="00386025"/>
    <w:rsid w:val="003861B7"/>
    <w:rsid w:val="003868D7"/>
    <w:rsid w:val="003868EA"/>
    <w:rsid w:val="00387647"/>
    <w:rsid w:val="00390D74"/>
    <w:rsid w:val="00391CF7"/>
    <w:rsid w:val="003920F9"/>
    <w:rsid w:val="003923D3"/>
    <w:rsid w:val="00392899"/>
    <w:rsid w:val="003935CC"/>
    <w:rsid w:val="00395B29"/>
    <w:rsid w:val="00395D23"/>
    <w:rsid w:val="003A067E"/>
    <w:rsid w:val="003A2615"/>
    <w:rsid w:val="003A3212"/>
    <w:rsid w:val="003A3E24"/>
    <w:rsid w:val="003A4A28"/>
    <w:rsid w:val="003A4FF0"/>
    <w:rsid w:val="003A5282"/>
    <w:rsid w:val="003A5923"/>
    <w:rsid w:val="003A68DC"/>
    <w:rsid w:val="003B0B1B"/>
    <w:rsid w:val="003B1C98"/>
    <w:rsid w:val="003B2585"/>
    <w:rsid w:val="003B2895"/>
    <w:rsid w:val="003B2FFC"/>
    <w:rsid w:val="003B3BE0"/>
    <w:rsid w:val="003B3FA3"/>
    <w:rsid w:val="003B41F1"/>
    <w:rsid w:val="003B4A6C"/>
    <w:rsid w:val="003B4B9F"/>
    <w:rsid w:val="003B614A"/>
    <w:rsid w:val="003B6378"/>
    <w:rsid w:val="003B6727"/>
    <w:rsid w:val="003B7912"/>
    <w:rsid w:val="003B7A4D"/>
    <w:rsid w:val="003B7B23"/>
    <w:rsid w:val="003B7B95"/>
    <w:rsid w:val="003B7E95"/>
    <w:rsid w:val="003B7F07"/>
    <w:rsid w:val="003C2A3A"/>
    <w:rsid w:val="003C2D27"/>
    <w:rsid w:val="003C31EC"/>
    <w:rsid w:val="003C49D0"/>
    <w:rsid w:val="003C4AC0"/>
    <w:rsid w:val="003C5B7C"/>
    <w:rsid w:val="003C5C73"/>
    <w:rsid w:val="003C6F17"/>
    <w:rsid w:val="003C7761"/>
    <w:rsid w:val="003C7B4E"/>
    <w:rsid w:val="003D0103"/>
    <w:rsid w:val="003D085D"/>
    <w:rsid w:val="003D0953"/>
    <w:rsid w:val="003D0BB0"/>
    <w:rsid w:val="003D2849"/>
    <w:rsid w:val="003D3B22"/>
    <w:rsid w:val="003D3EDF"/>
    <w:rsid w:val="003D4525"/>
    <w:rsid w:val="003D6631"/>
    <w:rsid w:val="003D6818"/>
    <w:rsid w:val="003D779B"/>
    <w:rsid w:val="003D7829"/>
    <w:rsid w:val="003D7938"/>
    <w:rsid w:val="003E0490"/>
    <w:rsid w:val="003E1C89"/>
    <w:rsid w:val="003E1D44"/>
    <w:rsid w:val="003E2152"/>
    <w:rsid w:val="003E299F"/>
    <w:rsid w:val="003E316D"/>
    <w:rsid w:val="003E345B"/>
    <w:rsid w:val="003E395C"/>
    <w:rsid w:val="003E42BF"/>
    <w:rsid w:val="003E5BF1"/>
    <w:rsid w:val="003E6676"/>
    <w:rsid w:val="003E6DA6"/>
    <w:rsid w:val="003E7074"/>
    <w:rsid w:val="003F0B26"/>
    <w:rsid w:val="003F0F74"/>
    <w:rsid w:val="003F2D1B"/>
    <w:rsid w:val="003F4809"/>
    <w:rsid w:val="003F48E0"/>
    <w:rsid w:val="003F5BAC"/>
    <w:rsid w:val="003F6869"/>
    <w:rsid w:val="003F79CC"/>
    <w:rsid w:val="004018BE"/>
    <w:rsid w:val="00401D86"/>
    <w:rsid w:val="004021C7"/>
    <w:rsid w:val="00402E7A"/>
    <w:rsid w:val="00403D14"/>
    <w:rsid w:val="00403EE4"/>
    <w:rsid w:val="00404268"/>
    <w:rsid w:val="00404418"/>
    <w:rsid w:val="0040545C"/>
    <w:rsid w:val="00405E10"/>
    <w:rsid w:val="00405E84"/>
    <w:rsid w:val="0040655C"/>
    <w:rsid w:val="00406741"/>
    <w:rsid w:val="00406B96"/>
    <w:rsid w:val="00411031"/>
    <w:rsid w:val="00411142"/>
    <w:rsid w:val="00412EDB"/>
    <w:rsid w:val="004137EB"/>
    <w:rsid w:val="00415753"/>
    <w:rsid w:val="00416B5F"/>
    <w:rsid w:val="00416BDA"/>
    <w:rsid w:val="00420608"/>
    <w:rsid w:val="0042074D"/>
    <w:rsid w:val="00420E79"/>
    <w:rsid w:val="00422212"/>
    <w:rsid w:val="0042239D"/>
    <w:rsid w:val="004243B1"/>
    <w:rsid w:val="00427C25"/>
    <w:rsid w:val="00427CED"/>
    <w:rsid w:val="004303BF"/>
    <w:rsid w:val="0043041F"/>
    <w:rsid w:val="00431426"/>
    <w:rsid w:val="00431469"/>
    <w:rsid w:val="0043163A"/>
    <w:rsid w:val="00431686"/>
    <w:rsid w:val="00431993"/>
    <w:rsid w:val="004324B0"/>
    <w:rsid w:val="004324E1"/>
    <w:rsid w:val="004335A2"/>
    <w:rsid w:val="00433754"/>
    <w:rsid w:val="00434796"/>
    <w:rsid w:val="0043499B"/>
    <w:rsid w:val="00435CD9"/>
    <w:rsid w:val="004363B6"/>
    <w:rsid w:val="0043681E"/>
    <w:rsid w:val="0043748B"/>
    <w:rsid w:val="00440F39"/>
    <w:rsid w:val="00441A2D"/>
    <w:rsid w:val="00441C91"/>
    <w:rsid w:val="0044253D"/>
    <w:rsid w:val="004447B9"/>
    <w:rsid w:val="00444BFB"/>
    <w:rsid w:val="00444D3D"/>
    <w:rsid w:val="00445808"/>
    <w:rsid w:val="00445D66"/>
    <w:rsid w:val="00446991"/>
    <w:rsid w:val="00446E0E"/>
    <w:rsid w:val="00446FF7"/>
    <w:rsid w:val="0045094D"/>
    <w:rsid w:val="00450975"/>
    <w:rsid w:val="00450A97"/>
    <w:rsid w:val="00450BAD"/>
    <w:rsid w:val="004518A2"/>
    <w:rsid w:val="004527A2"/>
    <w:rsid w:val="00455AD8"/>
    <w:rsid w:val="00456270"/>
    <w:rsid w:val="0045667B"/>
    <w:rsid w:val="004566E9"/>
    <w:rsid w:val="00456B79"/>
    <w:rsid w:val="00457150"/>
    <w:rsid w:val="0045734E"/>
    <w:rsid w:val="0046070E"/>
    <w:rsid w:val="00461332"/>
    <w:rsid w:val="004615F6"/>
    <w:rsid w:val="0046288B"/>
    <w:rsid w:val="00462D50"/>
    <w:rsid w:val="00463B7A"/>
    <w:rsid w:val="0046595E"/>
    <w:rsid w:val="004663D0"/>
    <w:rsid w:val="00466C23"/>
    <w:rsid w:val="00467833"/>
    <w:rsid w:val="00470556"/>
    <w:rsid w:val="00471CEB"/>
    <w:rsid w:val="004728AD"/>
    <w:rsid w:val="00472A8C"/>
    <w:rsid w:val="00473312"/>
    <w:rsid w:val="00473676"/>
    <w:rsid w:val="00473E5C"/>
    <w:rsid w:val="00475204"/>
    <w:rsid w:val="00476EF6"/>
    <w:rsid w:val="00480945"/>
    <w:rsid w:val="0048124B"/>
    <w:rsid w:val="0048160C"/>
    <w:rsid w:val="004823A9"/>
    <w:rsid w:val="00483703"/>
    <w:rsid w:val="00483E01"/>
    <w:rsid w:val="004849A7"/>
    <w:rsid w:val="00486192"/>
    <w:rsid w:val="00486408"/>
    <w:rsid w:val="004864B2"/>
    <w:rsid w:val="00486C66"/>
    <w:rsid w:val="00490194"/>
    <w:rsid w:val="0049034E"/>
    <w:rsid w:val="00491709"/>
    <w:rsid w:val="00491A5D"/>
    <w:rsid w:val="004925F1"/>
    <w:rsid w:val="00492FBC"/>
    <w:rsid w:val="0049319D"/>
    <w:rsid w:val="00493FDA"/>
    <w:rsid w:val="00495BE7"/>
    <w:rsid w:val="00497218"/>
    <w:rsid w:val="004A1005"/>
    <w:rsid w:val="004A1709"/>
    <w:rsid w:val="004A1C8A"/>
    <w:rsid w:val="004A5A3F"/>
    <w:rsid w:val="004A63C8"/>
    <w:rsid w:val="004A6956"/>
    <w:rsid w:val="004A729D"/>
    <w:rsid w:val="004A7FC1"/>
    <w:rsid w:val="004B0459"/>
    <w:rsid w:val="004B0775"/>
    <w:rsid w:val="004B0821"/>
    <w:rsid w:val="004B1A54"/>
    <w:rsid w:val="004B268B"/>
    <w:rsid w:val="004B28C2"/>
    <w:rsid w:val="004B33AC"/>
    <w:rsid w:val="004B4376"/>
    <w:rsid w:val="004B5BB6"/>
    <w:rsid w:val="004B65FD"/>
    <w:rsid w:val="004B6A39"/>
    <w:rsid w:val="004C072A"/>
    <w:rsid w:val="004C0EBF"/>
    <w:rsid w:val="004C2259"/>
    <w:rsid w:val="004C2715"/>
    <w:rsid w:val="004C28A4"/>
    <w:rsid w:val="004C5321"/>
    <w:rsid w:val="004C5CFE"/>
    <w:rsid w:val="004C6283"/>
    <w:rsid w:val="004C6539"/>
    <w:rsid w:val="004C6A17"/>
    <w:rsid w:val="004C704A"/>
    <w:rsid w:val="004C7115"/>
    <w:rsid w:val="004C741A"/>
    <w:rsid w:val="004C7430"/>
    <w:rsid w:val="004C7D81"/>
    <w:rsid w:val="004D1334"/>
    <w:rsid w:val="004D17CE"/>
    <w:rsid w:val="004D1E08"/>
    <w:rsid w:val="004D2A60"/>
    <w:rsid w:val="004D2BAD"/>
    <w:rsid w:val="004D3ACF"/>
    <w:rsid w:val="004D3B80"/>
    <w:rsid w:val="004D4C79"/>
    <w:rsid w:val="004D5BBC"/>
    <w:rsid w:val="004D614A"/>
    <w:rsid w:val="004D6A4A"/>
    <w:rsid w:val="004D7B0B"/>
    <w:rsid w:val="004D7D2F"/>
    <w:rsid w:val="004E099C"/>
    <w:rsid w:val="004E09C2"/>
    <w:rsid w:val="004E0C17"/>
    <w:rsid w:val="004E0EFC"/>
    <w:rsid w:val="004E25D7"/>
    <w:rsid w:val="004E2696"/>
    <w:rsid w:val="004E396F"/>
    <w:rsid w:val="004E3A5B"/>
    <w:rsid w:val="004E3E60"/>
    <w:rsid w:val="004E563B"/>
    <w:rsid w:val="004E589D"/>
    <w:rsid w:val="004E5990"/>
    <w:rsid w:val="004E7870"/>
    <w:rsid w:val="004E7D60"/>
    <w:rsid w:val="004F0293"/>
    <w:rsid w:val="004F032B"/>
    <w:rsid w:val="004F0355"/>
    <w:rsid w:val="004F0FF9"/>
    <w:rsid w:val="004F2100"/>
    <w:rsid w:val="004F28ED"/>
    <w:rsid w:val="004F2FA3"/>
    <w:rsid w:val="004F30DF"/>
    <w:rsid w:val="004F50BB"/>
    <w:rsid w:val="004F5632"/>
    <w:rsid w:val="004F62B7"/>
    <w:rsid w:val="004F6A22"/>
    <w:rsid w:val="005025CB"/>
    <w:rsid w:val="0050381A"/>
    <w:rsid w:val="00503CE7"/>
    <w:rsid w:val="00503ECE"/>
    <w:rsid w:val="00504FEB"/>
    <w:rsid w:val="00505816"/>
    <w:rsid w:val="00506310"/>
    <w:rsid w:val="00506A77"/>
    <w:rsid w:val="00506E32"/>
    <w:rsid w:val="00506F5A"/>
    <w:rsid w:val="00510049"/>
    <w:rsid w:val="00510213"/>
    <w:rsid w:val="005104DB"/>
    <w:rsid w:val="005108FB"/>
    <w:rsid w:val="00510E27"/>
    <w:rsid w:val="0051128F"/>
    <w:rsid w:val="00511595"/>
    <w:rsid w:val="00511A59"/>
    <w:rsid w:val="00511CE9"/>
    <w:rsid w:val="0051290B"/>
    <w:rsid w:val="00512C10"/>
    <w:rsid w:val="005133B5"/>
    <w:rsid w:val="00513BA7"/>
    <w:rsid w:val="005148BA"/>
    <w:rsid w:val="005152D4"/>
    <w:rsid w:val="0051557F"/>
    <w:rsid w:val="0051571B"/>
    <w:rsid w:val="0051572C"/>
    <w:rsid w:val="00515A77"/>
    <w:rsid w:val="005177A0"/>
    <w:rsid w:val="00517FF5"/>
    <w:rsid w:val="0052001F"/>
    <w:rsid w:val="00520164"/>
    <w:rsid w:val="005207AE"/>
    <w:rsid w:val="005208B0"/>
    <w:rsid w:val="0052129B"/>
    <w:rsid w:val="00522124"/>
    <w:rsid w:val="0052225A"/>
    <w:rsid w:val="00522331"/>
    <w:rsid w:val="0052287D"/>
    <w:rsid w:val="0052398E"/>
    <w:rsid w:val="00524456"/>
    <w:rsid w:val="00524A10"/>
    <w:rsid w:val="00525A26"/>
    <w:rsid w:val="00525B09"/>
    <w:rsid w:val="00526544"/>
    <w:rsid w:val="00526FCC"/>
    <w:rsid w:val="00527407"/>
    <w:rsid w:val="0053065E"/>
    <w:rsid w:val="0053087C"/>
    <w:rsid w:val="0053090F"/>
    <w:rsid w:val="00530B24"/>
    <w:rsid w:val="00530BF6"/>
    <w:rsid w:val="00531FEB"/>
    <w:rsid w:val="0053305F"/>
    <w:rsid w:val="00534A16"/>
    <w:rsid w:val="005364C8"/>
    <w:rsid w:val="00536DDA"/>
    <w:rsid w:val="00536EBF"/>
    <w:rsid w:val="00536F9D"/>
    <w:rsid w:val="0053770B"/>
    <w:rsid w:val="00537D15"/>
    <w:rsid w:val="00537F4E"/>
    <w:rsid w:val="00540753"/>
    <w:rsid w:val="005416D0"/>
    <w:rsid w:val="005433C5"/>
    <w:rsid w:val="00543F9C"/>
    <w:rsid w:val="0054431C"/>
    <w:rsid w:val="00544AE6"/>
    <w:rsid w:val="00544B8D"/>
    <w:rsid w:val="005451A5"/>
    <w:rsid w:val="00545447"/>
    <w:rsid w:val="00545628"/>
    <w:rsid w:val="00545B93"/>
    <w:rsid w:val="005463D8"/>
    <w:rsid w:val="00550019"/>
    <w:rsid w:val="00552E66"/>
    <w:rsid w:val="00553CF8"/>
    <w:rsid w:val="005543F5"/>
    <w:rsid w:val="005544BB"/>
    <w:rsid w:val="00554718"/>
    <w:rsid w:val="00555DAD"/>
    <w:rsid w:val="005565EA"/>
    <w:rsid w:val="005568C6"/>
    <w:rsid w:val="00556A7A"/>
    <w:rsid w:val="005571E4"/>
    <w:rsid w:val="00557AE5"/>
    <w:rsid w:val="005607C4"/>
    <w:rsid w:val="0056158E"/>
    <w:rsid w:val="00562B03"/>
    <w:rsid w:val="005631A8"/>
    <w:rsid w:val="0056495D"/>
    <w:rsid w:val="00565150"/>
    <w:rsid w:val="00565A7A"/>
    <w:rsid w:val="005675C2"/>
    <w:rsid w:val="00567DF8"/>
    <w:rsid w:val="0057024A"/>
    <w:rsid w:val="00570702"/>
    <w:rsid w:val="00570876"/>
    <w:rsid w:val="0057143E"/>
    <w:rsid w:val="0057178A"/>
    <w:rsid w:val="00571B53"/>
    <w:rsid w:val="00572316"/>
    <w:rsid w:val="005743FD"/>
    <w:rsid w:val="005744CE"/>
    <w:rsid w:val="005752E5"/>
    <w:rsid w:val="005756B7"/>
    <w:rsid w:val="0057597F"/>
    <w:rsid w:val="00576285"/>
    <w:rsid w:val="005764C7"/>
    <w:rsid w:val="00576A53"/>
    <w:rsid w:val="00580BB3"/>
    <w:rsid w:val="00580F70"/>
    <w:rsid w:val="005820EE"/>
    <w:rsid w:val="005821A8"/>
    <w:rsid w:val="005828D7"/>
    <w:rsid w:val="00583AC4"/>
    <w:rsid w:val="00583DCD"/>
    <w:rsid w:val="0058631F"/>
    <w:rsid w:val="00590A7D"/>
    <w:rsid w:val="00590F10"/>
    <w:rsid w:val="00590F44"/>
    <w:rsid w:val="00591532"/>
    <w:rsid w:val="00592A5D"/>
    <w:rsid w:val="00592CEC"/>
    <w:rsid w:val="005932D2"/>
    <w:rsid w:val="00594BB5"/>
    <w:rsid w:val="00595529"/>
    <w:rsid w:val="00596FAB"/>
    <w:rsid w:val="00597AEF"/>
    <w:rsid w:val="005A106E"/>
    <w:rsid w:val="005A169E"/>
    <w:rsid w:val="005A16F1"/>
    <w:rsid w:val="005A1898"/>
    <w:rsid w:val="005A1DA1"/>
    <w:rsid w:val="005A24C5"/>
    <w:rsid w:val="005A287C"/>
    <w:rsid w:val="005A2F06"/>
    <w:rsid w:val="005A3786"/>
    <w:rsid w:val="005A3C6F"/>
    <w:rsid w:val="005A5586"/>
    <w:rsid w:val="005A6E9C"/>
    <w:rsid w:val="005A7419"/>
    <w:rsid w:val="005B0B9D"/>
    <w:rsid w:val="005B127E"/>
    <w:rsid w:val="005B1B93"/>
    <w:rsid w:val="005B302E"/>
    <w:rsid w:val="005B35F4"/>
    <w:rsid w:val="005B370A"/>
    <w:rsid w:val="005B384A"/>
    <w:rsid w:val="005B4B1D"/>
    <w:rsid w:val="005B5659"/>
    <w:rsid w:val="005B6E34"/>
    <w:rsid w:val="005B7376"/>
    <w:rsid w:val="005C1728"/>
    <w:rsid w:val="005C1812"/>
    <w:rsid w:val="005C191D"/>
    <w:rsid w:val="005C1A31"/>
    <w:rsid w:val="005C2308"/>
    <w:rsid w:val="005C2C58"/>
    <w:rsid w:val="005C376A"/>
    <w:rsid w:val="005C4074"/>
    <w:rsid w:val="005C4E83"/>
    <w:rsid w:val="005C4F27"/>
    <w:rsid w:val="005C5160"/>
    <w:rsid w:val="005C5A63"/>
    <w:rsid w:val="005C65EA"/>
    <w:rsid w:val="005D02C6"/>
    <w:rsid w:val="005D0E61"/>
    <w:rsid w:val="005D116E"/>
    <w:rsid w:val="005D2259"/>
    <w:rsid w:val="005D2891"/>
    <w:rsid w:val="005D2937"/>
    <w:rsid w:val="005D2B8E"/>
    <w:rsid w:val="005D3089"/>
    <w:rsid w:val="005D5C3B"/>
    <w:rsid w:val="005D5F80"/>
    <w:rsid w:val="005D6E86"/>
    <w:rsid w:val="005D724D"/>
    <w:rsid w:val="005D738A"/>
    <w:rsid w:val="005D7F45"/>
    <w:rsid w:val="005E0263"/>
    <w:rsid w:val="005E0523"/>
    <w:rsid w:val="005E11B5"/>
    <w:rsid w:val="005E1430"/>
    <w:rsid w:val="005E1653"/>
    <w:rsid w:val="005E1D94"/>
    <w:rsid w:val="005E374F"/>
    <w:rsid w:val="005E3E1B"/>
    <w:rsid w:val="005E44FA"/>
    <w:rsid w:val="005E53DA"/>
    <w:rsid w:val="005E55F6"/>
    <w:rsid w:val="005E5733"/>
    <w:rsid w:val="005E57E6"/>
    <w:rsid w:val="005E6FD1"/>
    <w:rsid w:val="005E74D4"/>
    <w:rsid w:val="005F01B1"/>
    <w:rsid w:val="005F1507"/>
    <w:rsid w:val="005F238D"/>
    <w:rsid w:val="005F3020"/>
    <w:rsid w:val="005F358D"/>
    <w:rsid w:val="005F3797"/>
    <w:rsid w:val="005F4CB9"/>
    <w:rsid w:val="00600742"/>
    <w:rsid w:val="00600D74"/>
    <w:rsid w:val="00604419"/>
    <w:rsid w:val="00605A10"/>
    <w:rsid w:val="00606591"/>
    <w:rsid w:val="006066F0"/>
    <w:rsid w:val="006102FC"/>
    <w:rsid w:val="0061115D"/>
    <w:rsid w:val="00612409"/>
    <w:rsid w:val="00612461"/>
    <w:rsid w:val="00612B9D"/>
    <w:rsid w:val="0061329D"/>
    <w:rsid w:val="006143DC"/>
    <w:rsid w:val="00614D1C"/>
    <w:rsid w:val="00615A1D"/>
    <w:rsid w:val="00615D4D"/>
    <w:rsid w:val="00615F18"/>
    <w:rsid w:val="006162E6"/>
    <w:rsid w:val="006170CF"/>
    <w:rsid w:val="00617A94"/>
    <w:rsid w:val="00620233"/>
    <w:rsid w:val="00621118"/>
    <w:rsid w:val="0062122D"/>
    <w:rsid w:val="006217AD"/>
    <w:rsid w:val="00622790"/>
    <w:rsid w:val="006234CA"/>
    <w:rsid w:val="00623F86"/>
    <w:rsid w:val="0062402B"/>
    <w:rsid w:val="00624B4E"/>
    <w:rsid w:val="00625681"/>
    <w:rsid w:val="006258D1"/>
    <w:rsid w:val="00625DAD"/>
    <w:rsid w:val="00626584"/>
    <w:rsid w:val="00630154"/>
    <w:rsid w:val="0063030A"/>
    <w:rsid w:val="00630658"/>
    <w:rsid w:val="00630A2E"/>
    <w:rsid w:val="00630A37"/>
    <w:rsid w:val="00631BF2"/>
    <w:rsid w:val="00632737"/>
    <w:rsid w:val="0063351A"/>
    <w:rsid w:val="00634304"/>
    <w:rsid w:val="00634DFD"/>
    <w:rsid w:val="00634F53"/>
    <w:rsid w:val="00636BEC"/>
    <w:rsid w:val="00636D6E"/>
    <w:rsid w:val="00636D96"/>
    <w:rsid w:val="006377BB"/>
    <w:rsid w:val="0063795B"/>
    <w:rsid w:val="00637B52"/>
    <w:rsid w:val="00640CEC"/>
    <w:rsid w:val="00641BA9"/>
    <w:rsid w:val="00641D57"/>
    <w:rsid w:val="0064324A"/>
    <w:rsid w:val="0064422F"/>
    <w:rsid w:val="00644470"/>
    <w:rsid w:val="00644F95"/>
    <w:rsid w:val="00644FD1"/>
    <w:rsid w:val="006452E8"/>
    <w:rsid w:val="00646331"/>
    <w:rsid w:val="006469FC"/>
    <w:rsid w:val="0064737C"/>
    <w:rsid w:val="00647651"/>
    <w:rsid w:val="006477AB"/>
    <w:rsid w:val="006503D3"/>
    <w:rsid w:val="00650F05"/>
    <w:rsid w:val="00651B7E"/>
    <w:rsid w:val="00652E85"/>
    <w:rsid w:val="00653A1A"/>
    <w:rsid w:val="00654530"/>
    <w:rsid w:val="00655826"/>
    <w:rsid w:val="00657AE0"/>
    <w:rsid w:val="00657D05"/>
    <w:rsid w:val="00660C5E"/>
    <w:rsid w:val="00662000"/>
    <w:rsid w:val="00662490"/>
    <w:rsid w:val="0066250E"/>
    <w:rsid w:val="006629B0"/>
    <w:rsid w:val="0066302C"/>
    <w:rsid w:val="00663D72"/>
    <w:rsid w:val="006640C3"/>
    <w:rsid w:val="0066450C"/>
    <w:rsid w:val="00664F48"/>
    <w:rsid w:val="006654CA"/>
    <w:rsid w:val="00665BFB"/>
    <w:rsid w:val="00665C7B"/>
    <w:rsid w:val="00666971"/>
    <w:rsid w:val="00667C4B"/>
    <w:rsid w:val="00667F4B"/>
    <w:rsid w:val="00671FAD"/>
    <w:rsid w:val="00672855"/>
    <w:rsid w:val="00672FF2"/>
    <w:rsid w:val="00673FB5"/>
    <w:rsid w:val="006740C6"/>
    <w:rsid w:val="006743EC"/>
    <w:rsid w:val="0067569C"/>
    <w:rsid w:val="00675C09"/>
    <w:rsid w:val="00676961"/>
    <w:rsid w:val="00676F08"/>
    <w:rsid w:val="006801AA"/>
    <w:rsid w:val="0068237B"/>
    <w:rsid w:val="00682B20"/>
    <w:rsid w:val="00683D55"/>
    <w:rsid w:val="00683FC3"/>
    <w:rsid w:val="0068420C"/>
    <w:rsid w:val="00684506"/>
    <w:rsid w:val="006846E3"/>
    <w:rsid w:val="00685228"/>
    <w:rsid w:val="00685807"/>
    <w:rsid w:val="006858A6"/>
    <w:rsid w:val="00685C7C"/>
    <w:rsid w:val="00685D7B"/>
    <w:rsid w:val="006860C6"/>
    <w:rsid w:val="00686E38"/>
    <w:rsid w:val="00687DC6"/>
    <w:rsid w:val="00690D71"/>
    <w:rsid w:val="00690E9C"/>
    <w:rsid w:val="006910F3"/>
    <w:rsid w:val="00691F05"/>
    <w:rsid w:val="00691FC3"/>
    <w:rsid w:val="0069285B"/>
    <w:rsid w:val="00692DA2"/>
    <w:rsid w:val="006930FE"/>
    <w:rsid w:val="00693597"/>
    <w:rsid w:val="00694159"/>
    <w:rsid w:val="006957B7"/>
    <w:rsid w:val="0069625B"/>
    <w:rsid w:val="0069704D"/>
    <w:rsid w:val="006A0518"/>
    <w:rsid w:val="006A074A"/>
    <w:rsid w:val="006A09B8"/>
    <w:rsid w:val="006A1B01"/>
    <w:rsid w:val="006A27CE"/>
    <w:rsid w:val="006A2945"/>
    <w:rsid w:val="006A3761"/>
    <w:rsid w:val="006A511C"/>
    <w:rsid w:val="006A5E21"/>
    <w:rsid w:val="006A610E"/>
    <w:rsid w:val="006A69B9"/>
    <w:rsid w:val="006A7777"/>
    <w:rsid w:val="006B06E4"/>
    <w:rsid w:val="006B1B9A"/>
    <w:rsid w:val="006B2F65"/>
    <w:rsid w:val="006B305D"/>
    <w:rsid w:val="006B342E"/>
    <w:rsid w:val="006B41FC"/>
    <w:rsid w:val="006B5F7C"/>
    <w:rsid w:val="006B6C56"/>
    <w:rsid w:val="006B7646"/>
    <w:rsid w:val="006C18B1"/>
    <w:rsid w:val="006C1C82"/>
    <w:rsid w:val="006C2F26"/>
    <w:rsid w:val="006C31D3"/>
    <w:rsid w:val="006C4219"/>
    <w:rsid w:val="006C4ED8"/>
    <w:rsid w:val="006C57CD"/>
    <w:rsid w:val="006C5A9F"/>
    <w:rsid w:val="006C5F00"/>
    <w:rsid w:val="006C6BCE"/>
    <w:rsid w:val="006C7C10"/>
    <w:rsid w:val="006D0E57"/>
    <w:rsid w:val="006D16B0"/>
    <w:rsid w:val="006D1D45"/>
    <w:rsid w:val="006D24B1"/>
    <w:rsid w:val="006D3428"/>
    <w:rsid w:val="006D42F4"/>
    <w:rsid w:val="006D45DC"/>
    <w:rsid w:val="006D4BAA"/>
    <w:rsid w:val="006D51CE"/>
    <w:rsid w:val="006D5A3F"/>
    <w:rsid w:val="006D5A54"/>
    <w:rsid w:val="006D7D84"/>
    <w:rsid w:val="006E00C0"/>
    <w:rsid w:val="006E019D"/>
    <w:rsid w:val="006E0CEA"/>
    <w:rsid w:val="006E2156"/>
    <w:rsid w:val="006E29EA"/>
    <w:rsid w:val="006E39FC"/>
    <w:rsid w:val="006E421E"/>
    <w:rsid w:val="006E437A"/>
    <w:rsid w:val="006E455D"/>
    <w:rsid w:val="006E4F16"/>
    <w:rsid w:val="006E5751"/>
    <w:rsid w:val="006E58A0"/>
    <w:rsid w:val="006E597B"/>
    <w:rsid w:val="006E5BA0"/>
    <w:rsid w:val="006E5CDB"/>
    <w:rsid w:val="006E7134"/>
    <w:rsid w:val="006F086A"/>
    <w:rsid w:val="006F1490"/>
    <w:rsid w:val="006F1496"/>
    <w:rsid w:val="006F1C56"/>
    <w:rsid w:val="006F2C87"/>
    <w:rsid w:val="006F31A3"/>
    <w:rsid w:val="006F3565"/>
    <w:rsid w:val="006F52A6"/>
    <w:rsid w:val="006F57E7"/>
    <w:rsid w:val="006F5C62"/>
    <w:rsid w:val="006F5F75"/>
    <w:rsid w:val="006F61E7"/>
    <w:rsid w:val="006F63A1"/>
    <w:rsid w:val="006F65F8"/>
    <w:rsid w:val="006F6BD1"/>
    <w:rsid w:val="006F779B"/>
    <w:rsid w:val="006F7D2F"/>
    <w:rsid w:val="006F7FC6"/>
    <w:rsid w:val="007002FE"/>
    <w:rsid w:val="007005D3"/>
    <w:rsid w:val="00700B87"/>
    <w:rsid w:val="00702625"/>
    <w:rsid w:val="00702CF9"/>
    <w:rsid w:val="0070323D"/>
    <w:rsid w:val="007034BA"/>
    <w:rsid w:val="00704CAA"/>
    <w:rsid w:val="0070527F"/>
    <w:rsid w:val="00705300"/>
    <w:rsid w:val="0070627B"/>
    <w:rsid w:val="007062CF"/>
    <w:rsid w:val="00706BD4"/>
    <w:rsid w:val="00706DDB"/>
    <w:rsid w:val="00707275"/>
    <w:rsid w:val="007073E6"/>
    <w:rsid w:val="00710BE7"/>
    <w:rsid w:val="007122F5"/>
    <w:rsid w:val="00713578"/>
    <w:rsid w:val="00713952"/>
    <w:rsid w:val="00715281"/>
    <w:rsid w:val="007165DB"/>
    <w:rsid w:val="0071667C"/>
    <w:rsid w:val="0072081A"/>
    <w:rsid w:val="007219A7"/>
    <w:rsid w:val="00721E67"/>
    <w:rsid w:val="0072251A"/>
    <w:rsid w:val="00722AD2"/>
    <w:rsid w:val="00723050"/>
    <w:rsid w:val="00725650"/>
    <w:rsid w:val="00725AB7"/>
    <w:rsid w:val="00726310"/>
    <w:rsid w:val="0072794B"/>
    <w:rsid w:val="00727984"/>
    <w:rsid w:val="007303AE"/>
    <w:rsid w:val="00730824"/>
    <w:rsid w:val="00730CB3"/>
    <w:rsid w:val="0073254F"/>
    <w:rsid w:val="00732D50"/>
    <w:rsid w:val="0073342A"/>
    <w:rsid w:val="00733580"/>
    <w:rsid w:val="00734084"/>
    <w:rsid w:val="007341BD"/>
    <w:rsid w:val="0073469C"/>
    <w:rsid w:val="00735261"/>
    <w:rsid w:val="0073584F"/>
    <w:rsid w:val="00737A09"/>
    <w:rsid w:val="007402AF"/>
    <w:rsid w:val="00741281"/>
    <w:rsid w:val="007414F2"/>
    <w:rsid w:val="00741A17"/>
    <w:rsid w:val="00741AFA"/>
    <w:rsid w:val="00742FC3"/>
    <w:rsid w:val="007432DA"/>
    <w:rsid w:val="00743580"/>
    <w:rsid w:val="00743D6A"/>
    <w:rsid w:val="00744099"/>
    <w:rsid w:val="007441F6"/>
    <w:rsid w:val="00746706"/>
    <w:rsid w:val="00747112"/>
    <w:rsid w:val="0075047A"/>
    <w:rsid w:val="00750CCD"/>
    <w:rsid w:val="00751705"/>
    <w:rsid w:val="00751EB6"/>
    <w:rsid w:val="0075229A"/>
    <w:rsid w:val="00752942"/>
    <w:rsid w:val="007535CD"/>
    <w:rsid w:val="00753F8D"/>
    <w:rsid w:val="0075516F"/>
    <w:rsid w:val="007552DD"/>
    <w:rsid w:val="00756677"/>
    <w:rsid w:val="007568C0"/>
    <w:rsid w:val="00756ABE"/>
    <w:rsid w:val="00756D76"/>
    <w:rsid w:val="00756EC4"/>
    <w:rsid w:val="007573EB"/>
    <w:rsid w:val="00760576"/>
    <w:rsid w:val="00761092"/>
    <w:rsid w:val="0076191C"/>
    <w:rsid w:val="00761944"/>
    <w:rsid w:val="00763508"/>
    <w:rsid w:val="00763D96"/>
    <w:rsid w:val="00764695"/>
    <w:rsid w:val="00764EE7"/>
    <w:rsid w:val="007656BC"/>
    <w:rsid w:val="00765CAD"/>
    <w:rsid w:val="00765DA5"/>
    <w:rsid w:val="00765F04"/>
    <w:rsid w:val="00767575"/>
    <w:rsid w:val="00770086"/>
    <w:rsid w:val="00771D22"/>
    <w:rsid w:val="0077240F"/>
    <w:rsid w:val="0077315F"/>
    <w:rsid w:val="00773A44"/>
    <w:rsid w:val="0077421F"/>
    <w:rsid w:val="00775109"/>
    <w:rsid w:val="00775160"/>
    <w:rsid w:val="007767AA"/>
    <w:rsid w:val="0077694C"/>
    <w:rsid w:val="00777FF6"/>
    <w:rsid w:val="00780502"/>
    <w:rsid w:val="00782295"/>
    <w:rsid w:val="00783BCF"/>
    <w:rsid w:val="00783F18"/>
    <w:rsid w:val="007842E4"/>
    <w:rsid w:val="00784881"/>
    <w:rsid w:val="007849BC"/>
    <w:rsid w:val="00784CE1"/>
    <w:rsid w:val="0078686D"/>
    <w:rsid w:val="007870F1"/>
    <w:rsid w:val="00787280"/>
    <w:rsid w:val="007901A3"/>
    <w:rsid w:val="00796B39"/>
    <w:rsid w:val="00797F54"/>
    <w:rsid w:val="007A0EB9"/>
    <w:rsid w:val="007A17C1"/>
    <w:rsid w:val="007A1AA6"/>
    <w:rsid w:val="007A2333"/>
    <w:rsid w:val="007A331B"/>
    <w:rsid w:val="007A4F5D"/>
    <w:rsid w:val="007A57E2"/>
    <w:rsid w:val="007A6038"/>
    <w:rsid w:val="007A62E9"/>
    <w:rsid w:val="007A6B31"/>
    <w:rsid w:val="007A75FD"/>
    <w:rsid w:val="007A7D4B"/>
    <w:rsid w:val="007B0845"/>
    <w:rsid w:val="007B19B1"/>
    <w:rsid w:val="007B1CEA"/>
    <w:rsid w:val="007B2562"/>
    <w:rsid w:val="007B2D75"/>
    <w:rsid w:val="007B4706"/>
    <w:rsid w:val="007B48AD"/>
    <w:rsid w:val="007B5485"/>
    <w:rsid w:val="007B718A"/>
    <w:rsid w:val="007B71B9"/>
    <w:rsid w:val="007B71C5"/>
    <w:rsid w:val="007B7255"/>
    <w:rsid w:val="007B7755"/>
    <w:rsid w:val="007B7977"/>
    <w:rsid w:val="007C135F"/>
    <w:rsid w:val="007C1FCB"/>
    <w:rsid w:val="007C2405"/>
    <w:rsid w:val="007C2648"/>
    <w:rsid w:val="007C2DA3"/>
    <w:rsid w:val="007C2FA6"/>
    <w:rsid w:val="007C499C"/>
    <w:rsid w:val="007C4BDD"/>
    <w:rsid w:val="007C513C"/>
    <w:rsid w:val="007C5A08"/>
    <w:rsid w:val="007C6A43"/>
    <w:rsid w:val="007D08EE"/>
    <w:rsid w:val="007D1475"/>
    <w:rsid w:val="007D1608"/>
    <w:rsid w:val="007D28E8"/>
    <w:rsid w:val="007D2DEB"/>
    <w:rsid w:val="007D3516"/>
    <w:rsid w:val="007D367C"/>
    <w:rsid w:val="007D4048"/>
    <w:rsid w:val="007D4A22"/>
    <w:rsid w:val="007D4B61"/>
    <w:rsid w:val="007D5999"/>
    <w:rsid w:val="007D6540"/>
    <w:rsid w:val="007D7928"/>
    <w:rsid w:val="007E02F0"/>
    <w:rsid w:val="007E0EFC"/>
    <w:rsid w:val="007E1B51"/>
    <w:rsid w:val="007E2066"/>
    <w:rsid w:val="007E22D9"/>
    <w:rsid w:val="007E325F"/>
    <w:rsid w:val="007E3E5E"/>
    <w:rsid w:val="007E4287"/>
    <w:rsid w:val="007E432F"/>
    <w:rsid w:val="007E46A5"/>
    <w:rsid w:val="007E4B03"/>
    <w:rsid w:val="007E754C"/>
    <w:rsid w:val="007E7646"/>
    <w:rsid w:val="007E7AB1"/>
    <w:rsid w:val="007F076E"/>
    <w:rsid w:val="007F114F"/>
    <w:rsid w:val="007F1463"/>
    <w:rsid w:val="007F1DC4"/>
    <w:rsid w:val="007F26D6"/>
    <w:rsid w:val="007F2BC4"/>
    <w:rsid w:val="007F2DE4"/>
    <w:rsid w:val="007F35EC"/>
    <w:rsid w:val="007F3864"/>
    <w:rsid w:val="007F3E7A"/>
    <w:rsid w:val="007F466C"/>
    <w:rsid w:val="007F5AE4"/>
    <w:rsid w:val="007F5CEC"/>
    <w:rsid w:val="007F5F75"/>
    <w:rsid w:val="007F6758"/>
    <w:rsid w:val="007F6EF4"/>
    <w:rsid w:val="0080004E"/>
    <w:rsid w:val="00800167"/>
    <w:rsid w:val="00801C3F"/>
    <w:rsid w:val="008032A2"/>
    <w:rsid w:val="008034A4"/>
    <w:rsid w:val="00803A66"/>
    <w:rsid w:val="00803CC7"/>
    <w:rsid w:val="0080480D"/>
    <w:rsid w:val="00804C1B"/>
    <w:rsid w:val="0080518D"/>
    <w:rsid w:val="00805617"/>
    <w:rsid w:val="00806CF6"/>
    <w:rsid w:val="00807650"/>
    <w:rsid w:val="00811834"/>
    <w:rsid w:val="00811B6E"/>
    <w:rsid w:val="00811DD7"/>
    <w:rsid w:val="00811DD8"/>
    <w:rsid w:val="00811E2E"/>
    <w:rsid w:val="00812CAF"/>
    <w:rsid w:val="00812E65"/>
    <w:rsid w:val="00813A6B"/>
    <w:rsid w:val="00813AFB"/>
    <w:rsid w:val="008149E2"/>
    <w:rsid w:val="00815A5E"/>
    <w:rsid w:val="00816016"/>
    <w:rsid w:val="00816918"/>
    <w:rsid w:val="00816F68"/>
    <w:rsid w:val="00817580"/>
    <w:rsid w:val="008177D8"/>
    <w:rsid w:val="008179AA"/>
    <w:rsid w:val="00820E25"/>
    <w:rsid w:val="00820E71"/>
    <w:rsid w:val="00821E36"/>
    <w:rsid w:val="00824259"/>
    <w:rsid w:val="0082499B"/>
    <w:rsid w:val="008253F7"/>
    <w:rsid w:val="00827F2F"/>
    <w:rsid w:val="00830E07"/>
    <w:rsid w:val="00831A92"/>
    <w:rsid w:val="008329D8"/>
    <w:rsid w:val="00833A89"/>
    <w:rsid w:val="008346EE"/>
    <w:rsid w:val="0083519C"/>
    <w:rsid w:val="00835731"/>
    <w:rsid w:val="00835829"/>
    <w:rsid w:val="008368C3"/>
    <w:rsid w:val="008377F4"/>
    <w:rsid w:val="00840AA2"/>
    <w:rsid w:val="00840BEA"/>
    <w:rsid w:val="00841083"/>
    <w:rsid w:val="00842B9B"/>
    <w:rsid w:val="0084311D"/>
    <w:rsid w:val="00843E47"/>
    <w:rsid w:val="008450F2"/>
    <w:rsid w:val="008463C0"/>
    <w:rsid w:val="008465B0"/>
    <w:rsid w:val="0084688F"/>
    <w:rsid w:val="00846DCB"/>
    <w:rsid w:val="00850600"/>
    <w:rsid w:val="00851FA2"/>
    <w:rsid w:val="00853054"/>
    <w:rsid w:val="0085384E"/>
    <w:rsid w:val="00855DB9"/>
    <w:rsid w:val="0085663C"/>
    <w:rsid w:val="0085669B"/>
    <w:rsid w:val="00856DCE"/>
    <w:rsid w:val="00860819"/>
    <w:rsid w:val="00861D1E"/>
    <w:rsid w:val="00862961"/>
    <w:rsid w:val="008629F1"/>
    <w:rsid w:val="008630F7"/>
    <w:rsid w:val="00863C76"/>
    <w:rsid w:val="0086517B"/>
    <w:rsid w:val="0086628F"/>
    <w:rsid w:val="008669FA"/>
    <w:rsid w:val="00866AA0"/>
    <w:rsid w:val="00866E76"/>
    <w:rsid w:val="00867553"/>
    <w:rsid w:val="00867836"/>
    <w:rsid w:val="008678D1"/>
    <w:rsid w:val="00867ACD"/>
    <w:rsid w:val="00870F86"/>
    <w:rsid w:val="00871395"/>
    <w:rsid w:val="00871A85"/>
    <w:rsid w:val="00872678"/>
    <w:rsid w:val="0087296A"/>
    <w:rsid w:val="008746E1"/>
    <w:rsid w:val="00874F4F"/>
    <w:rsid w:val="0087524F"/>
    <w:rsid w:val="008772DE"/>
    <w:rsid w:val="00877A54"/>
    <w:rsid w:val="00877FD2"/>
    <w:rsid w:val="008804D9"/>
    <w:rsid w:val="0088056E"/>
    <w:rsid w:val="008808BE"/>
    <w:rsid w:val="008808D8"/>
    <w:rsid w:val="00880B61"/>
    <w:rsid w:val="00880DDA"/>
    <w:rsid w:val="00880F6F"/>
    <w:rsid w:val="008813C0"/>
    <w:rsid w:val="00881548"/>
    <w:rsid w:val="008824E8"/>
    <w:rsid w:val="00883BC8"/>
    <w:rsid w:val="00884888"/>
    <w:rsid w:val="008848B0"/>
    <w:rsid w:val="008848C8"/>
    <w:rsid w:val="008849F7"/>
    <w:rsid w:val="008850F6"/>
    <w:rsid w:val="0088640F"/>
    <w:rsid w:val="00886679"/>
    <w:rsid w:val="008921A2"/>
    <w:rsid w:val="00895A52"/>
    <w:rsid w:val="00895D6A"/>
    <w:rsid w:val="008A00F0"/>
    <w:rsid w:val="008A0D30"/>
    <w:rsid w:val="008A1313"/>
    <w:rsid w:val="008A1D35"/>
    <w:rsid w:val="008A34F9"/>
    <w:rsid w:val="008A4089"/>
    <w:rsid w:val="008A5888"/>
    <w:rsid w:val="008A58A0"/>
    <w:rsid w:val="008A5B48"/>
    <w:rsid w:val="008A7C03"/>
    <w:rsid w:val="008B17C4"/>
    <w:rsid w:val="008B4B66"/>
    <w:rsid w:val="008B55D6"/>
    <w:rsid w:val="008B67FA"/>
    <w:rsid w:val="008B72C2"/>
    <w:rsid w:val="008B76D8"/>
    <w:rsid w:val="008C03CE"/>
    <w:rsid w:val="008C044B"/>
    <w:rsid w:val="008C0DB5"/>
    <w:rsid w:val="008C0DE4"/>
    <w:rsid w:val="008C13D2"/>
    <w:rsid w:val="008C16A6"/>
    <w:rsid w:val="008C1F1A"/>
    <w:rsid w:val="008C1FF0"/>
    <w:rsid w:val="008C2804"/>
    <w:rsid w:val="008C29B5"/>
    <w:rsid w:val="008C560D"/>
    <w:rsid w:val="008C5EED"/>
    <w:rsid w:val="008C6080"/>
    <w:rsid w:val="008C6117"/>
    <w:rsid w:val="008C6886"/>
    <w:rsid w:val="008C74E6"/>
    <w:rsid w:val="008C7554"/>
    <w:rsid w:val="008C75B4"/>
    <w:rsid w:val="008C7F01"/>
    <w:rsid w:val="008D0E3F"/>
    <w:rsid w:val="008D18E2"/>
    <w:rsid w:val="008D297C"/>
    <w:rsid w:val="008D2EA4"/>
    <w:rsid w:val="008D37DA"/>
    <w:rsid w:val="008D3EA6"/>
    <w:rsid w:val="008D66A5"/>
    <w:rsid w:val="008D7C3A"/>
    <w:rsid w:val="008E00A3"/>
    <w:rsid w:val="008E0764"/>
    <w:rsid w:val="008E20F4"/>
    <w:rsid w:val="008E3360"/>
    <w:rsid w:val="008E4081"/>
    <w:rsid w:val="008E4535"/>
    <w:rsid w:val="008E5434"/>
    <w:rsid w:val="008E6AF7"/>
    <w:rsid w:val="008E7D03"/>
    <w:rsid w:val="008F498B"/>
    <w:rsid w:val="008F4B81"/>
    <w:rsid w:val="008F4CEE"/>
    <w:rsid w:val="008F53DA"/>
    <w:rsid w:val="008F57BF"/>
    <w:rsid w:val="008F5ACC"/>
    <w:rsid w:val="008F5CCD"/>
    <w:rsid w:val="008F7244"/>
    <w:rsid w:val="008F7794"/>
    <w:rsid w:val="00900ED4"/>
    <w:rsid w:val="00902481"/>
    <w:rsid w:val="0090324B"/>
    <w:rsid w:val="00905095"/>
    <w:rsid w:val="009051B7"/>
    <w:rsid w:val="009057AF"/>
    <w:rsid w:val="00906577"/>
    <w:rsid w:val="00906A3B"/>
    <w:rsid w:val="00906E46"/>
    <w:rsid w:val="009078A0"/>
    <w:rsid w:val="00907C0D"/>
    <w:rsid w:val="00907CC3"/>
    <w:rsid w:val="00911531"/>
    <w:rsid w:val="009125B4"/>
    <w:rsid w:val="00912835"/>
    <w:rsid w:val="0091309C"/>
    <w:rsid w:val="009131E0"/>
    <w:rsid w:val="00913B70"/>
    <w:rsid w:val="0091485B"/>
    <w:rsid w:val="00916658"/>
    <w:rsid w:val="0091708A"/>
    <w:rsid w:val="009204A9"/>
    <w:rsid w:val="0092096B"/>
    <w:rsid w:val="00920A54"/>
    <w:rsid w:val="009224F5"/>
    <w:rsid w:val="0092370D"/>
    <w:rsid w:val="00923D21"/>
    <w:rsid w:val="009257EC"/>
    <w:rsid w:val="00926752"/>
    <w:rsid w:val="00926AB7"/>
    <w:rsid w:val="009276EE"/>
    <w:rsid w:val="00927BF9"/>
    <w:rsid w:val="00931FF3"/>
    <w:rsid w:val="0093271D"/>
    <w:rsid w:val="00932D77"/>
    <w:rsid w:val="00933BEE"/>
    <w:rsid w:val="009341A0"/>
    <w:rsid w:val="00934FA5"/>
    <w:rsid w:val="009355E5"/>
    <w:rsid w:val="009356EA"/>
    <w:rsid w:val="009362E9"/>
    <w:rsid w:val="00937B3A"/>
    <w:rsid w:val="009407F7"/>
    <w:rsid w:val="00940A01"/>
    <w:rsid w:val="009411C6"/>
    <w:rsid w:val="009412EE"/>
    <w:rsid w:val="009422ED"/>
    <w:rsid w:val="009429CE"/>
    <w:rsid w:val="00946B8C"/>
    <w:rsid w:val="0095086F"/>
    <w:rsid w:val="0095270B"/>
    <w:rsid w:val="009538B2"/>
    <w:rsid w:val="009560B1"/>
    <w:rsid w:val="009569E0"/>
    <w:rsid w:val="00956C6F"/>
    <w:rsid w:val="00956DFB"/>
    <w:rsid w:val="00957DA6"/>
    <w:rsid w:val="00957F2C"/>
    <w:rsid w:val="00960A8B"/>
    <w:rsid w:val="00962C09"/>
    <w:rsid w:val="00962E85"/>
    <w:rsid w:val="009637AB"/>
    <w:rsid w:val="00963EA1"/>
    <w:rsid w:val="0096537C"/>
    <w:rsid w:val="00965F17"/>
    <w:rsid w:val="00967E73"/>
    <w:rsid w:val="00970279"/>
    <w:rsid w:val="00970667"/>
    <w:rsid w:val="00971173"/>
    <w:rsid w:val="00971DF4"/>
    <w:rsid w:val="00971EAE"/>
    <w:rsid w:val="0097219E"/>
    <w:rsid w:val="009728A0"/>
    <w:rsid w:val="00973638"/>
    <w:rsid w:val="00973A50"/>
    <w:rsid w:val="00973CB2"/>
    <w:rsid w:val="00975562"/>
    <w:rsid w:val="00976075"/>
    <w:rsid w:val="009761B3"/>
    <w:rsid w:val="00976428"/>
    <w:rsid w:val="0097686D"/>
    <w:rsid w:val="00976B77"/>
    <w:rsid w:val="00976D87"/>
    <w:rsid w:val="00977609"/>
    <w:rsid w:val="009778DC"/>
    <w:rsid w:val="00977B45"/>
    <w:rsid w:val="00980263"/>
    <w:rsid w:val="00980B2C"/>
    <w:rsid w:val="009825E1"/>
    <w:rsid w:val="009826BE"/>
    <w:rsid w:val="00983012"/>
    <w:rsid w:val="00983D14"/>
    <w:rsid w:val="0098426D"/>
    <w:rsid w:val="00984C15"/>
    <w:rsid w:val="009856D8"/>
    <w:rsid w:val="00986582"/>
    <w:rsid w:val="00986C50"/>
    <w:rsid w:val="00987291"/>
    <w:rsid w:val="00990335"/>
    <w:rsid w:val="00992562"/>
    <w:rsid w:val="0099277D"/>
    <w:rsid w:val="00993877"/>
    <w:rsid w:val="009941BB"/>
    <w:rsid w:val="00994C51"/>
    <w:rsid w:val="00996C6F"/>
    <w:rsid w:val="0099702B"/>
    <w:rsid w:val="00997BF6"/>
    <w:rsid w:val="009A04D8"/>
    <w:rsid w:val="009A078E"/>
    <w:rsid w:val="009A0D79"/>
    <w:rsid w:val="009A1397"/>
    <w:rsid w:val="009A167E"/>
    <w:rsid w:val="009A17DE"/>
    <w:rsid w:val="009A1ADB"/>
    <w:rsid w:val="009A2156"/>
    <w:rsid w:val="009A23C9"/>
    <w:rsid w:val="009A502C"/>
    <w:rsid w:val="009A5900"/>
    <w:rsid w:val="009A655A"/>
    <w:rsid w:val="009A6FC8"/>
    <w:rsid w:val="009B0C10"/>
    <w:rsid w:val="009B1CC5"/>
    <w:rsid w:val="009B201F"/>
    <w:rsid w:val="009B221C"/>
    <w:rsid w:val="009B37CC"/>
    <w:rsid w:val="009B37E2"/>
    <w:rsid w:val="009B44B5"/>
    <w:rsid w:val="009B473D"/>
    <w:rsid w:val="009B672D"/>
    <w:rsid w:val="009B6F98"/>
    <w:rsid w:val="009B7373"/>
    <w:rsid w:val="009C19BA"/>
    <w:rsid w:val="009C2AAF"/>
    <w:rsid w:val="009C317B"/>
    <w:rsid w:val="009C3E7B"/>
    <w:rsid w:val="009C638C"/>
    <w:rsid w:val="009D069E"/>
    <w:rsid w:val="009D09B6"/>
    <w:rsid w:val="009D0ED3"/>
    <w:rsid w:val="009D1504"/>
    <w:rsid w:val="009D19B2"/>
    <w:rsid w:val="009D334E"/>
    <w:rsid w:val="009D357E"/>
    <w:rsid w:val="009D358C"/>
    <w:rsid w:val="009D42B0"/>
    <w:rsid w:val="009D4B92"/>
    <w:rsid w:val="009D55D1"/>
    <w:rsid w:val="009D59D0"/>
    <w:rsid w:val="009D69FB"/>
    <w:rsid w:val="009D6A53"/>
    <w:rsid w:val="009D6C33"/>
    <w:rsid w:val="009D74B2"/>
    <w:rsid w:val="009E058B"/>
    <w:rsid w:val="009E0850"/>
    <w:rsid w:val="009E176E"/>
    <w:rsid w:val="009E2CE6"/>
    <w:rsid w:val="009E311E"/>
    <w:rsid w:val="009E367C"/>
    <w:rsid w:val="009E379D"/>
    <w:rsid w:val="009E3AB5"/>
    <w:rsid w:val="009E417D"/>
    <w:rsid w:val="009E4662"/>
    <w:rsid w:val="009E6E7C"/>
    <w:rsid w:val="009E711E"/>
    <w:rsid w:val="009F023C"/>
    <w:rsid w:val="009F138C"/>
    <w:rsid w:val="009F16A9"/>
    <w:rsid w:val="009F18AC"/>
    <w:rsid w:val="009F27C1"/>
    <w:rsid w:val="009F401F"/>
    <w:rsid w:val="009F508F"/>
    <w:rsid w:val="009F5A00"/>
    <w:rsid w:val="009F5B20"/>
    <w:rsid w:val="009F65EE"/>
    <w:rsid w:val="009F7A05"/>
    <w:rsid w:val="00A010C7"/>
    <w:rsid w:val="00A018DC"/>
    <w:rsid w:val="00A01F1D"/>
    <w:rsid w:val="00A01FD0"/>
    <w:rsid w:val="00A0272A"/>
    <w:rsid w:val="00A032C7"/>
    <w:rsid w:val="00A050FA"/>
    <w:rsid w:val="00A06259"/>
    <w:rsid w:val="00A062A1"/>
    <w:rsid w:val="00A065FE"/>
    <w:rsid w:val="00A067BC"/>
    <w:rsid w:val="00A06D34"/>
    <w:rsid w:val="00A06D4B"/>
    <w:rsid w:val="00A07A6C"/>
    <w:rsid w:val="00A10852"/>
    <w:rsid w:val="00A13126"/>
    <w:rsid w:val="00A131A8"/>
    <w:rsid w:val="00A13C92"/>
    <w:rsid w:val="00A1402E"/>
    <w:rsid w:val="00A143EB"/>
    <w:rsid w:val="00A14649"/>
    <w:rsid w:val="00A14F2E"/>
    <w:rsid w:val="00A15031"/>
    <w:rsid w:val="00A159B8"/>
    <w:rsid w:val="00A15C58"/>
    <w:rsid w:val="00A15CE1"/>
    <w:rsid w:val="00A16493"/>
    <w:rsid w:val="00A16AEB"/>
    <w:rsid w:val="00A20C5F"/>
    <w:rsid w:val="00A20F30"/>
    <w:rsid w:val="00A228A9"/>
    <w:rsid w:val="00A22A3A"/>
    <w:rsid w:val="00A23508"/>
    <w:rsid w:val="00A23E86"/>
    <w:rsid w:val="00A24786"/>
    <w:rsid w:val="00A254A3"/>
    <w:rsid w:val="00A254A5"/>
    <w:rsid w:val="00A25557"/>
    <w:rsid w:val="00A25B16"/>
    <w:rsid w:val="00A26B1C"/>
    <w:rsid w:val="00A30E82"/>
    <w:rsid w:val="00A322F6"/>
    <w:rsid w:val="00A32408"/>
    <w:rsid w:val="00A330E9"/>
    <w:rsid w:val="00A3331C"/>
    <w:rsid w:val="00A3389D"/>
    <w:rsid w:val="00A33C31"/>
    <w:rsid w:val="00A343E5"/>
    <w:rsid w:val="00A35044"/>
    <w:rsid w:val="00A35173"/>
    <w:rsid w:val="00A35DF1"/>
    <w:rsid w:val="00A35EB6"/>
    <w:rsid w:val="00A35F96"/>
    <w:rsid w:val="00A413DC"/>
    <w:rsid w:val="00A41669"/>
    <w:rsid w:val="00A42DF3"/>
    <w:rsid w:val="00A44663"/>
    <w:rsid w:val="00A448B3"/>
    <w:rsid w:val="00A46B57"/>
    <w:rsid w:val="00A47189"/>
    <w:rsid w:val="00A47C64"/>
    <w:rsid w:val="00A50072"/>
    <w:rsid w:val="00A50153"/>
    <w:rsid w:val="00A504F8"/>
    <w:rsid w:val="00A5155E"/>
    <w:rsid w:val="00A51C58"/>
    <w:rsid w:val="00A5299B"/>
    <w:rsid w:val="00A52A1B"/>
    <w:rsid w:val="00A52B1B"/>
    <w:rsid w:val="00A53B56"/>
    <w:rsid w:val="00A556E4"/>
    <w:rsid w:val="00A55B50"/>
    <w:rsid w:val="00A55ECA"/>
    <w:rsid w:val="00A57C3F"/>
    <w:rsid w:val="00A57F8B"/>
    <w:rsid w:val="00A61693"/>
    <w:rsid w:val="00A61FB9"/>
    <w:rsid w:val="00A62289"/>
    <w:rsid w:val="00A624DA"/>
    <w:rsid w:val="00A62B99"/>
    <w:rsid w:val="00A631C1"/>
    <w:rsid w:val="00A63210"/>
    <w:rsid w:val="00A63823"/>
    <w:rsid w:val="00A639AB"/>
    <w:rsid w:val="00A64250"/>
    <w:rsid w:val="00A65FE2"/>
    <w:rsid w:val="00A66445"/>
    <w:rsid w:val="00A67C5B"/>
    <w:rsid w:val="00A724FE"/>
    <w:rsid w:val="00A72833"/>
    <w:rsid w:val="00A74C27"/>
    <w:rsid w:val="00A74EDA"/>
    <w:rsid w:val="00A75E65"/>
    <w:rsid w:val="00A76217"/>
    <w:rsid w:val="00A77032"/>
    <w:rsid w:val="00A77A3A"/>
    <w:rsid w:val="00A80BE6"/>
    <w:rsid w:val="00A80E0B"/>
    <w:rsid w:val="00A80EC9"/>
    <w:rsid w:val="00A81DBD"/>
    <w:rsid w:val="00A81DF5"/>
    <w:rsid w:val="00A84BAF"/>
    <w:rsid w:val="00A8539B"/>
    <w:rsid w:val="00A85F24"/>
    <w:rsid w:val="00A86D9C"/>
    <w:rsid w:val="00A87DD4"/>
    <w:rsid w:val="00A90233"/>
    <w:rsid w:val="00A90345"/>
    <w:rsid w:val="00A91930"/>
    <w:rsid w:val="00A91BC9"/>
    <w:rsid w:val="00A92065"/>
    <w:rsid w:val="00A920CA"/>
    <w:rsid w:val="00A956A6"/>
    <w:rsid w:val="00A9743C"/>
    <w:rsid w:val="00A97E38"/>
    <w:rsid w:val="00AA15DB"/>
    <w:rsid w:val="00AA1BA1"/>
    <w:rsid w:val="00AA214C"/>
    <w:rsid w:val="00AA215A"/>
    <w:rsid w:val="00AA2CF1"/>
    <w:rsid w:val="00AA37FE"/>
    <w:rsid w:val="00AA38F0"/>
    <w:rsid w:val="00AA3A01"/>
    <w:rsid w:val="00AA4D80"/>
    <w:rsid w:val="00AA514B"/>
    <w:rsid w:val="00AA5ECB"/>
    <w:rsid w:val="00AA62C3"/>
    <w:rsid w:val="00AA6B35"/>
    <w:rsid w:val="00AA7901"/>
    <w:rsid w:val="00AB0422"/>
    <w:rsid w:val="00AB0933"/>
    <w:rsid w:val="00AB16CD"/>
    <w:rsid w:val="00AB16DC"/>
    <w:rsid w:val="00AB18C9"/>
    <w:rsid w:val="00AB20A4"/>
    <w:rsid w:val="00AB26BB"/>
    <w:rsid w:val="00AB29DD"/>
    <w:rsid w:val="00AB3FFB"/>
    <w:rsid w:val="00AB4096"/>
    <w:rsid w:val="00AB4D0D"/>
    <w:rsid w:val="00AB4F73"/>
    <w:rsid w:val="00AB7AC1"/>
    <w:rsid w:val="00AC0B68"/>
    <w:rsid w:val="00AC0F91"/>
    <w:rsid w:val="00AC20DD"/>
    <w:rsid w:val="00AC2D9B"/>
    <w:rsid w:val="00AC3841"/>
    <w:rsid w:val="00AC3D7A"/>
    <w:rsid w:val="00AC3F64"/>
    <w:rsid w:val="00AC5387"/>
    <w:rsid w:val="00AC6017"/>
    <w:rsid w:val="00AC6678"/>
    <w:rsid w:val="00AC6E24"/>
    <w:rsid w:val="00AC70D5"/>
    <w:rsid w:val="00AC713E"/>
    <w:rsid w:val="00AC7971"/>
    <w:rsid w:val="00AD03A1"/>
    <w:rsid w:val="00AD0ACC"/>
    <w:rsid w:val="00AD1135"/>
    <w:rsid w:val="00AD1D14"/>
    <w:rsid w:val="00AD21B2"/>
    <w:rsid w:val="00AD21EE"/>
    <w:rsid w:val="00AD2995"/>
    <w:rsid w:val="00AD59C6"/>
    <w:rsid w:val="00AD5C3C"/>
    <w:rsid w:val="00AD6608"/>
    <w:rsid w:val="00AD7911"/>
    <w:rsid w:val="00AE0C7B"/>
    <w:rsid w:val="00AE1E68"/>
    <w:rsid w:val="00AE261D"/>
    <w:rsid w:val="00AE26A6"/>
    <w:rsid w:val="00AE36DE"/>
    <w:rsid w:val="00AE4129"/>
    <w:rsid w:val="00AE4D09"/>
    <w:rsid w:val="00AE6957"/>
    <w:rsid w:val="00AE799C"/>
    <w:rsid w:val="00AF0919"/>
    <w:rsid w:val="00AF1571"/>
    <w:rsid w:val="00AF18CC"/>
    <w:rsid w:val="00AF19E5"/>
    <w:rsid w:val="00AF292A"/>
    <w:rsid w:val="00AF466C"/>
    <w:rsid w:val="00AF4AB5"/>
    <w:rsid w:val="00AF4B25"/>
    <w:rsid w:val="00AF74B9"/>
    <w:rsid w:val="00AF7941"/>
    <w:rsid w:val="00B00162"/>
    <w:rsid w:val="00B004D4"/>
    <w:rsid w:val="00B00C75"/>
    <w:rsid w:val="00B01186"/>
    <w:rsid w:val="00B01586"/>
    <w:rsid w:val="00B03592"/>
    <w:rsid w:val="00B03B36"/>
    <w:rsid w:val="00B03B68"/>
    <w:rsid w:val="00B04643"/>
    <w:rsid w:val="00B0486E"/>
    <w:rsid w:val="00B054CD"/>
    <w:rsid w:val="00B05D63"/>
    <w:rsid w:val="00B068FA"/>
    <w:rsid w:val="00B0701E"/>
    <w:rsid w:val="00B079B6"/>
    <w:rsid w:val="00B10D4F"/>
    <w:rsid w:val="00B11C4E"/>
    <w:rsid w:val="00B128C5"/>
    <w:rsid w:val="00B12E7B"/>
    <w:rsid w:val="00B1301F"/>
    <w:rsid w:val="00B142B7"/>
    <w:rsid w:val="00B1465F"/>
    <w:rsid w:val="00B149DB"/>
    <w:rsid w:val="00B15D34"/>
    <w:rsid w:val="00B20E2A"/>
    <w:rsid w:val="00B22AFB"/>
    <w:rsid w:val="00B23976"/>
    <w:rsid w:val="00B25E16"/>
    <w:rsid w:val="00B2683F"/>
    <w:rsid w:val="00B271A1"/>
    <w:rsid w:val="00B305E8"/>
    <w:rsid w:val="00B30A46"/>
    <w:rsid w:val="00B30ADA"/>
    <w:rsid w:val="00B30DF0"/>
    <w:rsid w:val="00B31309"/>
    <w:rsid w:val="00B34BC7"/>
    <w:rsid w:val="00B35867"/>
    <w:rsid w:val="00B35EAF"/>
    <w:rsid w:val="00B3762B"/>
    <w:rsid w:val="00B378B0"/>
    <w:rsid w:val="00B37AA3"/>
    <w:rsid w:val="00B40571"/>
    <w:rsid w:val="00B41254"/>
    <w:rsid w:val="00B41610"/>
    <w:rsid w:val="00B422DD"/>
    <w:rsid w:val="00B442C4"/>
    <w:rsid w:val="00B44672"/>
    <w:rsid w:val="00B44A4C"/>
    <w:rsid w:val="00B44AFE"/>
    <w:rsid w:val="00B44DA3"/>
    <w:rsid w:val="00B4531D"/>
    <w:rsid w:val="00B454BD"/>
    <w:rsid w:val="00B46A73"/>
    <w:rsid w:val="00B478D4"/>
    <w:rsid w:val="00B47FC3"/>
    <w:rsid w:val="00B500D0"/>
    <w:rsid w:val="00B5199C"/>
    <w:rsid w:val="00B52405"/>
    <w:rsid w:val="00B52559"/>
    <w:rsid w:val="00B5371E"/>
    <w:rsid w:val="00B538E9"/>
    <w:rsid w:val="00B541FA"/>
    <w:rsid w:val="00B5439E"/>
    <w:rsid w:val="00B5478A"/>
    <w:rsid w:val="00B55414"/>
    <w:rsid w:val="00B56DE2"/>
    <w:rsid w:val="00B5705D"/>
    <w:rsid w:val="00B576BF"/>
    <w:rsid w:val="00B57F09"/>
    <w:rsid w:val="00B616C5"/>
    <w:rsid w:val="00B63B08"/>
    <w:rsid w:val="00B63D27"/>
    <w:rsid w:val="00B64680"/>
    <w:rsid w:val="00B64F57"/>
    <w:rsid w:val="00B650DA"/>
    <w:rsid w:val="00B653B0"/>
    <w:rsid w:val="00B65712"/>
    <w:rsid w:val="00B66770"/>
    <w:rsid w:val="00B70A50"/>
    <w:rsid w:val="00B71751"/>
    <w:rsid w:val="00B718E8"/>
    <w:rsid w:val="00B74B63"/>
    <w:rsid w:val="00B75236"/>
    <w:rsid w:val="00B75404"/>
    <w:rsid w:val="00B755A4"/>
    <w:rsid w:val="00B76518"/>
    <w:rsid w:val="00B76718"/>
    <w:rsid w:val="00B7717B"/>
    <w:rsid w:val="00B80125"/>
    <w:rsid w:val="00B814D9"/>
    <w:rsid w:val="00B828BC"/>
    <w:rsid w:val="00B829CC"/>
    <w:rsid w:val="00B83ABA"/>
    <w:rsid w:val="00B858C9"/>
    <w:rsid w:val="00B85CD8"/>
    <w:rsid w:val="00B86788"/>
    <w:rsid w:val="00B869C2"/>
    <w:rsid w:val="00B86C13"/>
    <w:rsid w:val="00B873A2"/>
    <w:rsid w:val="00B876D7"/>
    <w:rsid w:val="00B90286"/>
    <w:rsid w:val="00B915C4"/>
    <w:rsid w:val="00B91AA4"/>
    <w:rsid w:val="00B9559C"/>
    <w:rsid w:val="00B96342"/>
    <w:rsid w:val="00B96531"/>
    <w:rsid w:val="00B96A73"/>
    <w:rsid w:val="00B96D2F"/>
    <w:rsid w:val="00B97350"/>
    <w:rsid w:val="00B9764B"/>
    <w:rsid w:val="00BA0F04"/>
    <w:rsid w:val="00BA161C"/>
    <w:rsid w:val="00BA1E52"/>
    <w:rsid w:val="00BA2034"/>
    <w:rsid w:val="00BA2A8D"/>
    <w:rsid w:val="00BA2E53"/>
    <w:rsid w:val="00BA3C46"/>
    <w:rsid w:val="00BA4ACF"/>
    <w:rsid w:val="00BA4EDF"/>
    <w:rsid w:val="00BA4F39"/>
    <w:rsid w:val="00BA62CA"/>
    <w:rsid w:val="00BA6D7B"/>
    <w:rsid w:val="00BB0231"/>
    <w:rsid w:val="00BB09FC"/>
    <w:rsid w:val="00BB0C69"/>
    <w:rsid w:val="00BB341A"/>
    <w:rsid w:val="00BB3CF3"/>
    <w:rsid w:val="00BB3EF2"/>
    <w:rsid w:val="00BB4BD9"/>
    <w:rsid w:val="00BB5013"/>
    <w:rsid w:val="00BB5207"/>
    <w:rsid w:val="00BB5249"/>
    <w:rsid w:val="00BB6BFC"/>
    <w:rsid w:val="00BB77C7"/>
    <w:rsid w:val="00BC109F"/>
    <w:rsid w:val="00BC10BB"/>
    <w:rsid w:val="00BC1CFC"/>
    <w:rsid w:val="00BC22FA"/>
    <w:rsid w:val="00BC339F"/>
    <w:rsid w:val="00BC58B5"/>
    <w:rsid w:val="00BC5AA4"/>
    <w:rsid w:val="00BC65BB"/>
    <w:rsid w:val="00BC7050"/>
    <w:rsid w:val="00BC72CD"/>
    <w:rsid w:val="00BC73C0"/>
    <w:rsid w:val="00BD0555"/>
    <w:rsid w:val="00BD0758"/>
    <w:rsid w:val="00BD1A3C"/>
    <w:rsid w:val="00BD226C"/>
    <w:rsid w:val="00BD2658"/>
    <w:rsid w:val="00BD271D"/>
    <w:rsid w:val="00BD298C"/>
    <w:rsid w:val="00BD3760"/>
    <w:rsid w:val="00BD3B47"/>
    <w:rsid w:val="00BD3FD7"/>
    <w:rsid w:val="00BD400E"/>
    <w:rsid w:val="00BD4CF2"/>
    <w:rsid w:val="00BD51FC"/>
    <w:rsid w:val="00BD5BDE"/>
    <w:rsid w:val="00BD6811"/>
    <w:rsid w:val="00BD6DA2"/>
    <w:rsid w:val="00BE08BA"/>
    <w:rsid w:val="00BE11EB"/>
    <w:rsid w:val="00BE17ED"/>
    <w:rsid w:val="00BE1952"/>
    <w:rsid w:val="00BE1D37"/>
    <w:rsid w:val="00BE22C9"/>
    <w:rsid w:val="00BE2F50"/>
    <w:rsid w:val="00BE35D1"/>
    <w:rsid w:val="00BE38A6"/>
    <w:rsid w:val="00BE3EEF"/>
    <w:rsid w:val="00BE44F6"/>
    <w:rsid w:val="00BE47DC"/>
    <w:rsid w:val="00BE53C1"/>
    <w:rsid w:val="00BE551C"/>
    <w:rsid w:val="00BE66E8"/>
    <w:rsid w:val="00BF09E0"/>
    <w:rsid w:val="00BF121B"/>
    <w:rsid w:val="00BF1396"/>
    <w:rsid w:val="00BF2BDA"/>
    <w:rsid w:val="00BF2CAF"/>
    <w:rsid w:val="00BF2F57"/>
    <w:rsid w:val="00BF2FF7"/>
    <w:rsid w:val="00BF423E"/>
    <w:rsid w:val="00BF5EE0"/>
    <w:rsid w:val="00BF6852"/>
    <w:rsid w:val="00BF6B5B"/>
    <w:rsid w:val="00BF6B5E"/>
    <w:rsid w:val="00BF7584"/>
    <w:rsid w:val="00BF786F"/>
    <w:rsid w:val="00BF7CAB"/>
    <w:rsid w:val="00C01897"/>
    <w:rsid w:val="00C01F49"/>
    <w:rsid w:val="00C023C3"/>
    <w:rsid w:val="00C03458"/>
    <w:rsid w:val="00C03F59"/>
    <w:rsid w:val="00C04304"/>
    <w:rsid w:val="00C0551D"/>
    <w:rsid w:val="00C05970"/>
    <w:rsid w:val="00C05A86"/>
    <w:rsid w:val="00C05B46"/>
    <w:rsid w:val="00C065C1"/>
    <w:rsid w:val="00C069E5"/>
    <w:rsid w:val="00C0761B"/>
    <w:rsid w:val="00C07ED1"/>
    <w:rsid w:val="00C105B2"/>
    <w:rsid w:val="00C10FF6"/>
    <w:rsid w:val="00C11031"/>
    <w:rsid w:val="00C110B5"/>
    <w:rsid w:val="00C11516"/>
    <w:rsid w:val="00C116B3"/>
    <w:rsid w:val="00C12AE5"/>
    <w:rsid w:val="00C12EC3"/>
    <w:rsid w:val="00C12F6D"/>
    <w:rsid w:val="00C13312"/>
    <w:rsid w:val="00C137AD"/>
    <w:rsid w:val="00C13801"/>
    <w:rsid w:val="00C139B6"/>
    <w:rsid w:val="00C15DEA"/>
    <w:rsid w:val="00C176E9"/>
    <w:rsid w:val="00C17870"/>
    <w:rsid w:val="00C17FC1"/>
    <w:rsid w:val="00C20DF8"/>
    <w:rsid w:val="00C2130F"/>
    <w:rsid w:val="00C225E4"/>
    <w:rsid w:val="00C22711"/>
    <w:rsid w:val="00C22763"/>
    <w:rsid w:val="00C22799"/>
    <w:rsid w:val="00C23740"/>
    <w:rsid w:val="00C23ABA"/>
    <w:rsid w:val="00C23C97"/>
    <w:rsid w:val="00C258CB"/>
    <w:rsid w:val="00C25DE5"/>
    <w:rsid w:val="00C2651E"/>
    <w:rsid w:val="00C27F6D"/>
    <w:rsid w:val="00C31F09"/>
    <w:rsid w:val="00C32663"/>
    <w:rsid w:val="00C3314D"/>
    <w:rsid w:val="00C3327B"/>
    <w:rsid w:val="00C33B6E"/>
    <w:rsid w:val="00C33FC5"/>
    <w:rsid w:val="00C3628C"/>
    <w:rsid w:val="00C40CA2"/>
    <w:rsid w:val="00C40F49"/>
    <w:rsid w:val="00C40FD8"/>
    <w:rsid w:val="00C41FB7"/>
    <w:rsid w:val="00C43C1E"/>
    <w:rsid w:val="00C4793A"/>
    <w:rsid w:val="00C506BB"/>
    <w:rsid w:val="00C50C5C"/>
    <w:rsid w:val="00C51A43"/>
    <w:rsid w:val="00C51B22"/>
    <w:rsid w:val="00C52149"/>
    <w:rsid w:val="00C52CFE"/>
    <w:rsid w:val="00C53327"/>
    <w:rsid w:val="00C54E2C"/>
    <w:rsid w:val="00C56962"/>
    <w:rsid w:val="00C56C77"/>
    <w:rsid w:val="00C57AA8"/>
    <w:rsid w:val="00C6162F"/>
    <w:rsid w:val="00C63A60"/>
    <w:rsid w:val="00C6417A"/>
    <w:rsid w:val="00C651BD"/>
    <w:rsid w:val="00C656E1"/>
    <w:rsid w:val="00C65B02"/>
    <w:rsid w:val="00C66C4A"/>
    <w:rsid w:val="00C6721B"/>
    <w:rsid w:val="00C67323"/>
    <w:rsid w:val="00C673D8"/>
    <w:rsid w:val="00C67A99"/>
    <w:rsid w:val="00C7014A"/>
    <w:rsid w:val="00C7091F"/>
    <w:rsid w:val="00C71429"/>
    <w:rsid w:val="00C714B6"/>
    <w:rsid w:val="00C71CC6"/>
    <w:rsid w:val="00C73073"/>
    <w:rsid w:val="00C736F2"/>
    <w:rsid w:val="00C740BC"/>
    <w:rsid w:val="00C74E0A"/>
    <w:rsid w:val="00C759BC"/>
    <w:rsid w:val="00C75FE8"/>
    <w:rsid w:val="00C7731C"/>
    <w:rsid w:val="00C81204"/>
    <w:rsid w:val="00C81971"/>
    <w:rsid w:val="00C84424"/>
    <w:rsid w:val="00C84E04"/>
    <w:rsid w:val="00C856DE"/>
    <w:rsid w:val="00C8655A"/>
    <w:rsid w:val="00C87615"/>
    <w:rsid w:val="00C87C47"/>
    <w:rsid w:val="00C91263"/>
    <w:rsid w:val="00C914C8"/>
    <w:rsid w:val="00C91975"/>
    <w:rsid w:val="00C91CB6"/>
    <w:rsid w:val="00C93673"/>
    <w:rsid w:val="00C94486"/>
    <w:rsid w:val="00C94519"/>
    <w:rsid w:val="00C95415"/>
    <w:rsid w:val="00C967FD"/>
    <w:rsid w:val="00C96844"/>
    <w:rsid w:val="00C96B0A"/>
    <w:rsid w:val="00C97935"/>
    <w:rsid w:val="00C979B9"/>
    <w:rsid w:val="00C97B0C"/>
    <w:rsid w:val="00C97B56"/>
    <w:rsid w:val="00CA0282"/>
    <w:rsid w:val="00CA0684"/>
    <w:rsid w:val="00CA0919"/>
    <w:rsid w:val="00CA1093"/>
    <w:rsid w:val="00CA198B"/>
    <w:rsid w:val="00CA30EF"/>
    <w:rsid w:val="00CA3183"/>
    <w:rsid w:val="00CA39A1"/>
    <w:rsid w:val="00CA462C"/>
    <w:rsid w:val="00CA4BD9"/>
    <w:rsid w:val="00CA504B"/>
    <w:rsid w:val="00CA5A3E"/>
    <w:rsid w:val="00CA7231"/>
    <w:rsid w:val="00CA74C6"/>
    <w:rsid w:val="00CB0A4B"/>
    <w:rsid w:val="00CB0D80"/>
    <w:rsid w:val="00CB144F"/>
    <w:rsid w:val="00CB273D"/>
    <w:rsid w:val="00CB36FD"/>
    <w:rsid w:val="00CB3A38"/>
    <w:rsid w:val="00CB4809"/>
    <w:rsid w:val="00CB50D1"/>
    <w:rsid w:val="00CB5A51"/>
    <w:rsid w:val="00CB67EE"/>
    <w:rsid w:val="00CC0332"/>
    <w:rsid w:val="00CC1FAE"/>
    <w:rsid w:val="00CC26B7"/>
    <w:rsid w:val="00CC3280"/>
    <w:rsid w:val="00CC36C6"/>
    <w:rsid w:val="00CC493D"/>
    <w:rsid w:val="00CC5283"/>
    <w:rsid w:val="00CC5814"/>
    <w:rsid w:val="00CC5F46"/>
    <w:rsid w:val="00CC62E0"/>
    <w:rsid w:val="00CC6E67"/>
    <w:rsid w:val="00CD01B1"/>
    <w:rsid w:val="00CD08F1"/>
    <w:rsid w:val="00CD1C88"/>
    <w:rsid w:val="00CD1CE0"/>
    <w:rsid w:val="00CD2FA7"/>
    <w:rsid w:val="00CD3BAD"/>
    <w:rsid w:val="00CD6C6C"/>
    <w:rsid w:val="00CD6F04"/>
    <w:rsid w:val="00CD6F27"/>
    <w:rsid w:val="00CD7445"/>
    <w:rsid w:val="00CE0936"/>
    <w:rsid w:val="00CE142A"/>
    <w:rsid w:val="00CE25C8"/>
    <w:rsid w:val="00CE2B23"/>
    <w:rsid w:val="00CE2D9A"/>
    <w:rsid w:val="00CE3257"/>
    <w:rsid w:val="00CE338B"/>
    <w:rsid w:val="00CE3B6A"/>
    <w:rsid w:val="00CE4161"/>
    <w:rsid w:val="00CE5D57"/>
    <w:rsid w:val="00CE5E59"/>
    <w:rsid w:val="00CE5EBF"/>
    <w:rsid w:val="00CE6A06"/>
    <w:rsid w:val="00CE7CA5"/>
    <w:rsid w:val="00CF00FE"/>
    <w:rsid w:val="00CF07DF"/>
    <w:rsid w:val="00CF093E"/>
    <w:rsid w:val="00CF097E"/>
    <w:rsid w:val="00CF0B07"/>
    <w:rsid w:val="00CF0D4F"/>
    <w:rsid w:val="00CF10BC"/>
    <w:rsid w:val="00CF2B91"/>
    <w:rsid w:val="00CF4A65"/>
    <w:rsid w:val="00CF51E6"/>
    <w:rsid w:val="00CF60E5"/>
    <w:rsid w:val="00CF6192"/>
    <w:rsid w:val="00CF6687"/>
    <w:rsid w:val="00CF76B7"/>
    <w:rsid w:val="00D0036B"/>
    <w:rsid w:val="00D005D3"/>
    <w:rsid w:val="00D00813"/>
    <w:rsid w:val="00D00B7C"/>
    <w:rsid w:val="00D00D95"/>
    <w:rsid w:val="00D01596"/>
    <w:rsid w:val="00D015E2"/>
    <w:rsid w:val="00D01826"/>
    <w:rsid w:val="00D019CE"/>
    <w:rsid w:val="00D01F2F"/>
    <w:rsid w:val="00D02319"/>
    <w:rsid w:val="00D03609"/>
    <w:rsid w:val="00D04218"/>
    <w:rsid w:val="00D0423A"/>
    <w:rsid w:val="00D05763"/>
    <w:rsid w:val="00D06379"/>
    <w:rsid w:val="00D070F3"/>
    <w:rsid w:val="00D078F2"/>
    <w:rsid w:val="00D12223"/>
    <w:rsid w:val="00D12332"/>
    <w:rsid w:val="00D12C06"/>
    <w:rsid w:val="00D138A3"/>
    <w:rsid w:val="00D13EFB"/>
    <w:rsid w:val="00D15710"/>
    <w:rsid w:val="00D16D59"/>
    <w:rsid w:val="00D20F44"/>
    <w:rsid w:val="00D21597"/>
    <w:rsid w:val="00D21A22"/>
    <w:rsid w:val="00D227D7"/>
    <w:rsid w:val="00D22920"/>
    <w:rsid w:val="00D22F6E"/>
    <w:rsid w:val="00D23AAF"/>
    <w:rsid w:val="00D23F41"/>
    <w:rsid w:val="00D242D3"/>
    <w:rsid w:val="00D24762"/>
    <w:rsid w:val="00D24767"/>
    <w:rsid w:val="00D24D46"/>
    <w:rsid w:val="00D25BB9"/>
    <w:rsid w:val="00D261B6"/>
    <w:rsid w:val="00D2648F"/>
    <w:rsid w:val="00D26EF3"/>
    <w:rsid w:val="00D27A18"/>
    <w:rsid w:val="00D30FF3"/>
    <w:rsid w:val="00D32B7C"/>
    <w:rsid w:val="00D3413E"/>
    <w:rsid w:val="00D34633"/>
    <w:rsid w:val="00D347E8"/>
    <w:rsid w:val="00D35271"/>
    <w:rsid w:val="00D35BF9"/>
    <w:rsid w:val="00D36670"/>
    <w:rsid w:val="00D40201"/>
    <w:rsid w:val="00D415B5"/>
    <w:rsid w:val="00D41DAB"/>
    <w:rsid w:val="00D420E5"/>
    <w:rsid w:val="00D42E78"/>
    <w:rsid w:val="00D430FD"/>
    <w:rsid w:val="00D435AE"/>
    <w:rsid w:val="00D435FE"/>
    <w:rsid w:val="00D436FB"/>
    <w:rsid w:val="00D43C65"/>
    <w:rsid w:val="00D43DC5"/>
    <w:rsid w:val="00D44952"/>
    <w:rsid w:val="00D44F4C"/>
    <w:rsid w:val="00D456B7"/>
    <w:rsid w:val="00D45E8D"/>
    <w:rsid w:val="00D46091"/>
    <w:rsid w:val="00D461AD"/>
    <w:rsid w:val="00D474C6"/>
    <w:rsid w:val="00D4779F"/>
    <w:rsid w:val="00D5070B"/>
    <w:rsid w:val="00D50F61"/>
    <w:rsid w:val="00D51CEA"/>
    <w:rsid w:val="00D51D70"/>
    <w:rsid w:val="00D52554"/>
    <w:rsid w:val="00D5255A"/>
    <w:rsid w:val="00D52A32"/>
    <w:rsid w:val="00D55C19"/>
    <w:rsid w:val="00D600C6"/>
    <w:rsid w:val="00D6041B"/>
    <w:rsid w:val="00D60784"/>
    <w:rsid w:val="00D61835"/>
    <w:rsid w:val="00D620DC"/>
    <w:rsid w:val="00D636D7"/>
    <w:rsid w:val="00D64094"/>
    <w:rsid w:val="00D65454"/>
    <w:rsid w:val="00D663A5"/>
    <w:rsid w:val="00D66515"/>
    <w:rsid w:val="00D66C9F"/>
    <w:rsid w:val="00D678F9"/>
    <w:rsid w:val="00D6795D"/>
    <w:rsid w:val="00D67B7F"/>
    <w:rsid w:val="00D67E83"/>
    <w:rsid w:val="00D7035D"/>
    <w:rsid w:val="00D705C2"/>
    <w:rsid w:val="00D70766"/>
    <w:rsid w:val="00D725DC"/>
    <w:rsid w:val="00D73F84"/>
    <w:rsid w:val="00D74192"/>
    <w:rsid w:val="00D75083"/>
    <w:rsid w:val="00D76348"/>
    <w:rsid w:val="00D764FE"/>
    <w:rsid w:val="00D76AB6"/>
    <w:rsid w:val="00D775D9"/>
    <w:rsid w:val="00D77AB5"/>
    <w:rsid w:val="00D77B81"/>
    <w:rsid w:val="00D80298"/>
    <w:rsid w:val="00D8082A"/>
    <w:rsid w:val="00D80A3C"/>
    <w:rsid w:val="00D80A76"/>
    <w:rsid w:val="00D82254"/>
    <w:rsid w:val="00D82270"/>
    <w:rsid w:val="00D82456"/>
    <w:rsid w:val="00D827C1"/>
    <w:rsid w:val="00D827E6"/>
    <w:rsid w:val="00D855B9"/>
    <w:rsid w:val="00D859AA"/>
    <w:rsid w:val="00D8647F"/>
    <w:rsid w:val="00D870E7"/>
    <w:rsid w:val="00D908CA"/>
    <w:rsid w:val="00D90ED4"/>
    <w:rsid w:val="00D91FA5"/>
    <w:rsid w:val="00D93432"/>
    <w:rsid w:val="00D938C1"/>
    <w:rsid w:val="00D939AB"/>
    <w:rsid w:val="00D93AE4"/>
    <w:rsid w:val="00D9413B"/>
    <w:rsid w:val="00D95712"/>
    <w:rsid w:val="00D96A65"/>
    <w:rsid w:val="00D973C5"/>
    <w:rsid w:val="00D97D62"/>
    <w:rsid w:val="00DA0668"/>
    <w:rsid w:val="00DA0D10"/>
    <w:rsid w:val="00DA0E19"/>
    <w:rsid w:val="00DA1B90"/>
    <w:rsid w:val="00DA2114"/>
    <w:rsid w:val="00DA2A49"/>
    <w:rsid w:val="00DA34CB"/>
    <w:rsid w:val="00DA461E"/>
    <w:rsid w:val="00DA5AF3"/>
    <w:rsid w:val="00DA7001"/>
    <w:rsid w:val="00DA7E78"/>
    <w:rsid w:val="00DB2D86"/>
    <w:rsid w:val="00DB39C6"/>
    <w:rsid w:val="00DB3E21"/>
    <w:rsid w:val="00DB425F"/>
    <w:rsid w:val="00DB432B"/>
    <w:rsid w:val="00DB49B7"/>
    <w:rsid w:val="00DB5B87"/>
    <w:rsid w:val="00DB5F02"/>
    <w:rsid w:val="00DB6377"/>
    <w:rsid w:val="00DB6DD9"/>
    <w:rsid w:val="00DB7A36"/>
    <w:rsid w:val="00DB7CAD"/>
    <w:rsid w:val="00DC0758"/>
    <w:rsid w:val="00DC0872"/>
    <w:rsid w:val="00DC0874"/>
    <w:rsid w:val="00DC0BC8"/>
    <w:rsid w:val="00DC1962"/>
    <w:rsid w:val="00DC1AE4"/>
    <w:rsid w:val="00DC2959"/>
    <w:rsid w:val="00DC2E0A"/>
    <w:rsid w:val="00DC4352"/>
    <w:rsid w:val="00DC4688"/>
    <w:rsid w:val="00DC49E4"/>
    <w:rsid w:val="00DC4C5C"/>
    <w:rsid w:val="00DC543A"/>
    <w:rsid w:val="00DC5CE3"/>
    <w:rsid w:val="00DC6186"/>
    <w:rsid w:val="00DC6303"/>
    <w:rsid w:val="00DC66E4"/>
    <w:rsid w:val="00DC6EDD"/>
    <w:rsid w:val="00DD03AB"/>
    <w:rsid w:val="00DD158F"/>
    <w:rsid w:val="00DD1727"/>
    <w:rsid w:val="00DD3956"/>
    <w:rsid w:val="00DD3C00"/>
    <w:rsid w:val="00DD4317"/>
    <w:rsid w:val="00DD45EB"/>
    <w:rsid w:val="00DD5151"/>
    <w:rsid w:val="00DD5646"/>
    <w:rsid w:val="00DD5A83"/>
    <w:rsid w:val="00DD5B14"/>
    <w:rsid w:val="00DD6751"/>
    <w:rsid w:val="00DD71F3"/>
    <w:rsid w:val="00DD7C70"/>
    <w:rsid w:val="00DE0E6D"/>
    <w:rsid w:val="00DE2866"/>
    <w:rsid w:val="00DE2999"/>
    <w:rsid w:val="00DE3270"/>
    <w:rsid w:val="00DE3351"/>
    <w:rsid w:val="00DE3DF2"/>
    <w:rsid w:val="00DE4729"/>
    <w:rsid w:val="00DE4808"/>
    <w:rsid w:val="00DE4D28"/>
    <w:rsid w:val="00DE5642"/>
    <w:rsid w:val="00DE56A9"/>
    <w:rsid w:val="00DE5F17"/>
    <w:rsid w:val="00DE606F"/>
    <w:rsid w:val="00DE6561"/>
    <w:rsid w:val="00DE693F"/>
    <w:rsid w:val="00DE6DA6"/>
    <w:rsid w:val="00DE7743"/>
    <w:rsid w:val="00DF03BC"/>
    <w:rsid w:val="00DF09CA"/>
    <w:rsid w:val="00DF0C02"/>
    <w:rsid w:val="00DF0DC5"/>
    <w:rsid w:val="00DF1387"/>
    <w:rsid w:val="00DF2179"/>
    <w:rsid w:val="00DF3699"/>
    <w:rsid w:val="00DF5571"/>
    <w:rsid w:val="00DF585B"/>
    <w:rsid w:val="00DF675A"/>
    <w:rsid w:val="00DF69E8"/>
    <w:rsid w:val="00E0244A"/>
    <w:rsid w:val="00E036AF"/>
    <w:rsid w:val="00E03E0E"/>
    <w:rsid w:val="00E05A4F"/>
    <w:rsid w:val="00E06182"/>
    <w:rsid w:val="00E065E9"/>
    <w:rsid w:val="00E0799D"/>
    <w:rsid w:val="00E07A6D"/>
    <w:rsid w:val="00E118EF"/>
    <w:rsid w:val="00E12399"/>
    <w:rsid w:val="00E1284B"/>
    <w:rsid w:val="00E12F77"/>
    <w:rsid w:val="00E152B3"/>
    <w:rsid w:val="00E159BB"/>
    <w:rsid w:val="00E16209"/>
    <w:rsid w:val="00E173E4"/>
    <w:rsid w:val="00E20753"/>
    <w:rsid w:val="00E2096F"/>
    <w:rsid w:val="00E20C2C"/>
    <w:rsid w:val="00E214B5"/>
    <w:rsid w:val="00E21B6B"/>
    <w:rsid w:val="00E22061"/>
    <w:rsid w:val="00E221B7"/>
    <w:rsid w:val="00E234A3"/>
    <w:rsid w:val="00E23C15"/>
    <w:rsid w:val="00E24163"/>
    <w:rsid w:val="00E2426C"/>
    <w:rsid w:val="00E25181"/>
    <w:rsid w:val="00E25F8D"/>
    <w:rsid w:val="00E26500"/>
    <w:rsid w:val="00E272EB"/>
    <w:rsid w:val="00E27A91"/>
    <w:rsid w:val="00E30CDE"/>
    <w:rsid w:val="00E318C3"/>
    <w:rsid w:val="00E32000"/>
    <w:rsid w:val="00E35CEB"/>
    <w:rsid w:val="00E35EB6"/>
    <w:rsid w:val="00E376EB"/>
    <w:rsid w:val="00E4066C"/>
    <w:rsid w:val="00E41D74"/>
    <w:rsid w:val="00E42AA3"/>
    <w:rsid w:val="00E42FCA"/>
    <w:rsid w:val="00E430FD"/>
    <w:rsid w:val="00E43739"/>
    <w:rsid w:val="00E441C5"/>
    <w:rsid w:val="00E4468F"/>
    <w:rsid w:val="00E45ECA"/>
    <w:rsid w:val="00E472E8"/>
    <w:rsid w:val="00E47C18"/>
    <w:rsid w:val="00E51978"/>
    <w:rsid w:val="00E52685"/>
    <w:rsid w:val="00E529F1"/>
    <w:rsid w:val="00E5328F"/>
    <w:rsid w:val="00E53691"/>
    <w:rsid w:val="00E53B2E"/>
    <w:rsid w:val="00E5528F"/>
    <w:rsid w:val="00E5636E"/>
    <w:rsid w:val="00E566E2"/>
    <w:rsid w:val="00E56853"/>
    <w:rsid w:val="00E5708E"/>
    <w:rsid w:val="00E5730E"/>
    <w:rsid w:val="00E57340"/>
    <w:rsid w:val="00E5773E"/>
    <w:rsid w:val="00E6002E"/>
    <w:rsid w:val="00E60135"/>
    <w:rsid w:val="00E60C51"/>
    <w:rsid w:val="00E60FEB"/>
    <w:rsid w:val="00E62E14"/>
    <w:rsid w:val="00E63336"/>
    <w:rsid w:val="00E63BB8"/>
    <w:rsid w:val="00E6421B"/>
    <w:rsid w:val="00E64EB8"/>
    <w:rsid w:val="00E651EC"/>
    <w:rsid w:val="00E66092"/>
    <w:rsid w:val="00E66124"/>
    <w:rsid w:val="00E66413"/>
    <w:rsid w:val="00E70B94"/>
    <w:rsid w:val="00E70BA0"/>
    <w:rsid w:val="00E73544"/>
    <w:rsid w:val="00E7358B"/>
    <w:rsid w:val="00E7376F"/>
    <w:rsid w:val="00E741A3"/>
    <w:rsid w:val="00E74AF5"/>
    <w:rsid w:val="00E757D9"/>
    <w:rsid w:val="00E7779C"/>
    <w:rsid w:val="00E8035A"/>
    <w:rsid w:val="00E8052A"/>
    <w:rsid w:val="00E80E53"/>
    <w:rsid w:val="00E817D2"/>
    <w:rsid w:val="00E81CF5"/>
    <w:rsid w:val="00E827C1"/>
    <w:rsid w:val="00E833E2"/>
    <w:rsid w:val="00E843BF"/>
    <w:rsid w:val="00E8585D"/>
    <w:rsid w:val="00E86FEA"/>
    <w:rsid w:val="00E87650"/>
    <w:rsid w:val="00E904CD"/>
    <w:rsid w:val="00E91D20"/>
    <w:rsid w:val="00E924EC"/>
    <w:rsid w:val="00E92A6A"/>
    <w:rsid w:val="00E9302F"/>
    <w:rsid w:val="00E93323"/>
    <w:rsid w:val="00E94502"/>
    <w:rsid w:val="00E954A2"/>
    <w:rsid w:val="00E95BF2"/>
    <w:rsid w:val="00E96BB8"/>
    <w:rsid w:val="00E96EAE"/>
    <w:rsid w:val="00EA07B8"/>
    <w:rsid w:val="00EA1419"/>
    <w:rsid w:val="00EA3314"/>
    <w:rsid w:val="00EA37D7"/>
    <w:rsid w:val="00EA3F8E"/>
    <w:rsid w:val="00EA4046"/>
    <w:rsid w:val="00EA409C"/>
    <w:rsid w:val="00EA424F"/>
    <w:rsid w:val="00EA4E7F"/>
    <w:rsid w:val="00EA5ABD"/>
    <w:rsid w:val="00EA5B39"/>
    <w:rsid w:val="00EA63B0"/>
    <w:rsid w:val="00EA66C6"/>
    <w:rsid w:val="00EA6852"/>
    <w:rsid w:val="00EA6AAC"/>
    <w:rsid w:val="00EA7877"/>
    <w:rsid w:val="00EA7886"/>
    <w:rsid w:val="00EB12C9"/>
    <w:rsid w:val="00EB2A80"/>
    <w:rsid w:val="00EB396C"/>
    <w:rsid w:val="00EB39B9"/>
    <w:rsid w:val="00EB4B4E"/>
    <w:rsid w:val="00EB5744"/>
    <w:rsid w:val="00EB58FD"/>
    <w:rsid w:val="00EB64D5"/>
    <w:rsid w:val="00EC050D"/>
    <w:rsid w:val="00EC4700"/>
    <w:rsid w:val="00ED0AAA"/>
    <w:rsid w:val="00ED0EA1"/>
    <w:rsid w:val="00ED0EE3"/>
    <w:rsid w:val="00ED140E"/>
    <w:rsid w:val="00ED1EC8"/>
    <w:rsid w:val="00ED22B3"/>
    <w:rsid w:val="00ED2760"/>
    <w:rsid w:val="00ED3646"/>
    <w:rsid w:val="00ED376E"/>
    <w:rsid w:val="00ED3B43"/>
    <w:rsid w:val="00ED3FEB"/>
    <w:rsid w:val="00ED483A"/>
    <w:rsid w:val="00ED5C39"/>
    <w:rsid w:val="00ED668A"/>
    <w:rsid w:val="00ED69F1"/>
    <w:rsid w:val="00ED702A"/>
    <w:rsid w:val="00ED7807"/>
    <w:rsid w:val="00EE01D0"/>
    <w:rsid w:val="00EE0D7A"/>
    <w:rsid w:val="00EE10D6"/>
    <w:rsid w:val="00EE1CEE"/>
    <w:rsid w:val="00EE1CF5"/>
    <w:rsid w:val="00EE2ABA"/>
    <w:rsid w:val="00EE37CF"/>
    <w:rsid w:val="00EE7718"/>
    <w:rsid w:val="00EF23C5"/>
    <w:rsid w:val="00EF2B33"/>
    <w:rsid w:val="00EF2ED3"/>
    <w:rsid w:val="00EF327B"/>
    <w:rsid w:val="00EF3B78"/>
    <w:rsid w:val="00EF4292"/>
    <w:rsid w:val="00EF4444"/>
    <w:rsid w:val="00EF45D8"/>
    <w:rsid w:val="00EF6455"/>
    <w:rsid w:val="00F0025A"/>
    <w:rsid w:val="00F00E84"/>
    <w:rsid w:val="00F01C7E"/>
    <w:rsid w:val="00F01D8C"/>
    <w:rsid w:val="00F03F0D"/>
    <w:rsid w:val="00F0490C"/>
    <w:rsid w:val="00F04F7A"/>
    <w:rsid w:val="00F05B23"/>
    <w:rsid w:val="00F05D78"/>
    <w:rsid w:val="00F06D30"/>
    <w:rsid w:val="00F0706E"/>
    <w:rsid w:val="00F077A1"/>
    <w:rsid w:val="00F11362"/>
    <w:rsid w:val="00F11D62"/>
    <w:rsid w:val="00F12D00"/>
    <w:rsid w:val="00F12D1B"/>
    <w:rsid w:val="00F12DAF"/>
    <w:rsid w:val="00F12EEB"/>
    <w:rsid w:val="00F130D4"/>
    <w:rsid w:val="00F131DA"/>
    <w:rsid w:val="00F135B6"/>
    <w:rsid w:val="00F140A4"/>
    <w:rsid w:val="00F14B9C"/>
    <w:rsid w:val="00F14C6F"/>
    <w:rsid w:val="00F1521E"/>
    <w:rsid w:val="00F156E2"/>
    <w:rsid w:val="00F16319"/>
    <w:rsid w:val="00F16372"/>
    <w:rsid w:val="00F1658B"/>
    <w:rsid w:val="00F17155"/>
    <w:rsid w:val="00F178BD"/>
    <w:rsid w:val="00F17AF8"/>
    <w:rsid w:val="00F20D92"/>
    <w:rsid w:val="00F213BB"/>
    <w:rsid w:val="00F235B0"/>
    <w:rsid w:val="00F24493"/>
    <w:rsid w:val="00F24980"/>
    <w:rsid w:val="00F251A3"/>
    <w:rsid w:val="00F26C40"/>
    <w:rsid w:val="00F30101"/>
    <w:rsid w:val="00F3119D"/>
    <w:rsid w:val="00F3170C"/>
    <w:rsid w:val="00F31CF9"/>
    <w:rsid w:val="00F322CC"/>
    <w:rsid w:val="00F32E5D"/>
    <w:rsid w:val="00F34A15"/>
    <w:rsid w:val="00F34A1E"/>
    <w:rsid w:val="00F350F7"/>
    <w:rsid w:val="00F35251"/>
    <w:rsid w:val="00F35622"/>
    <w:rsid w:val="00F42176"/>
    <w:rsid w:val="00F428BC"/>
    <w:rsid w:val="00F438D8"/>
    <w:rsid w:val="00F44649"/>
    <w:rsid w:val="00F45BA5"/>
    <w:rsid w:val="00F46152"/>
    <w:rsid w:val="00F46F48"/>
    <w:rsid w:val="00F472B0"/>
    <w:rsid w:val="00F47BE0"/>
    <w:rsid w:val="00F47D3A"/>
    <w:rsid w:val="00F500F0"/>
    <w:rsid w:val="00F503D4"/>
    <w:rsid w:val="00F5078A"/>
    <w:rsid w:val="00F51B4E"/>
    <w:rsid w:val="00F529EA"/>
    <w:rsid w:val="00F52F18"/>
    <w:rsid w:val="00F54D16"/>
    <w:rsid w:val="00F54F24"/>
    <w:rsid w:val="00F55970"/>
    <w:rsid w:val="00F56313"/>
    <w:rsid w:val="00F5699D"/>
    <w:rsid w:val="00F56ACF"/>
    <w:rsid w:val="00F56D99"/>
    <w:rsid w:val="00F61CA4"/>
    <w:rsid w:val="00F62157"/>
    <w:rsid w:val="00F62487"/>
    <w:rsid w:val="00F625B3"/>
    <w:rsid w:val="00F628FC"/>
    <w:rsid w:val="00F634C3"/>
    <w:rsid w:val="00F636C6"/>
    <w:rsid w:val="00F63B55"/>
    <w:rsid w:val="00F64E45"/>
    <w:rsid w:val="00F654EC"/>
    <w:rsid w:val="00F6688D"/>
    <w:rsid w:val="00F66E7F"/>
    <w:rsid w:val="00F7024E"/>
    <w:rsid w:val="00F71936"/>
    <w:rsid w:val="00F72616"/>
    <w:rsid w:val="00F73BEA"/>
    <w:rsid w:val="00F744E1"/>
    <w:rsid w:val="00F74FEB"/>
    <w:rsid w:val="00F75158"/>
    <w:rsid w:val="00F763B3"/>
    <w:rsid w:val="00F77108"/>
    <w:rsid w:val="00F7715A"/>
    <w:rsid w:val="00F774A3"/>
    <w:rsid w:val="00F805F2"/>
    <w:rsid w:val="00F81DD1"/>
    <w:rsid w:val="00F829BE"/>
    <w:rsid w:val="00F82DFD"/>
    <w:rsid w:val="00F83561"/>
    <w:rsid w:val="00F83FEB"/>
    <w:rsid w:val="00F84950"/>
    <w:rsid w:val="00F84A58"/>
    <w:rsid w:val="00F85DAB"/>
    <w:rsid w:val="00F85F49"/>
    <w:rsid w:val="00F8628B"/>
    <w:rsid w:val="00F86995"/>
    <w:rsid w:val="00F869C2"/>
    <w:rsid w:val="00F871E3"/>
    <w:rsid w:val="00F8733D"/>
    <w:rsid w:val="00F903AD"/>
    <w:rsid w:val="00F90E99"/>
    <w:rsid w:val="00F91D91"/>
    <w:rsid w:val="00F92D62"/>
    <w:rsid w:val="00F93100"/>
    <w:rsid w:val="00F9394F"/>
    <w:rsid w:val="00F93ED3"/>
    <w:rsid w:val="00F93FB7"/>
    <w:rsid w:val="00F9542E"/>
    <w:rsid w:val="00F969E6"/>
    <w:rsid w:val="00F97B8B"/>
    <w:rsid w:val="00FA03B8"/>
    <w:rsid w:val="00FA0971"/>
    <w:rsid w:val="00FA0F6F"/>
    <w:rsid w:val="00FA10A6"/>
    <w:rsid w:val="00FA1FF2"/>
    <w:rsid w:val="00FA2277"/>
    <w:rsid w:val="00FA4C1F"/>
    <w:rsid w:val="00FA6858"/>
    <w:rsid w:val="00FA6A49"/>
    <w:rsid w:val="00FA7F8E"/>
    <w:rsid w:val="00FB140C"/>
    <w:rsid w:val="00FB1480"/>
    <w:rsid w:val="00FB1CFB"/>
    <w:rsid w:val="00FB2ED6"/>
    <w:rsid w:val="00FB48D5"/>
    <w:rsid w:val="00FB526C"/>
    <w:rsid w:val="00FB684A"/>
    <w:rsid w:val="00FB74C4"/>
    <w:rsid w:val="00FC00D1"/>
    <w:rsid w:val="00FC0758"/>
    <w:rsid w:val="00FC0EF1"/>
    <w:rsid w:val="00FC1026"/>
    <w:rsid w:val="00FC16D4"/>
    <w:rsid w:val="00FC207C"/>
    <w:rsid w:val="00FC29C0"/>
    <w:rsid w:val="00FC335B"/>
    <w:rsid w:val="00FC4510"/>
    <w:rsid w:val="00FC53CD"/>
    <w:rsid w:val="00FC727B"/>
    <w:rsid w:val="00FC7E3E"/>
    <w:rsid w:val="00FD02B1"/>
    <w:rsid w:val="00FD0632"/>
    <w:rsid w:val="00FD2434"/>
    <w:rsid w:val="00FD2D6C"/>
    <w:rsid w:val="00FD3475"/>
    <w:rsid w:val="00FD520C"/>
    <w:rsid w:val="00FD6193"/>
    <w:rsid w:val="00FD65CD"/>
    <w:rsid w:val="00FD6998"/>
    <w:rsid w:val="00FD769E"/>
    <w:rsid w:val="00FD7A18"/>
    <w:rsid w:val="00FD7C5A"/>
    <w:rsid w:val="00FD7CEC"/>
    <w:rsid w:val="00FE031D"/>
    <w:rsid w:val="00FE089F"/>
    <w:rsid w:val="00FE18B3"/>
    <w:rsid w:val="00FE1AC7"/>
    <w:rsid w:val="00FE1F44"/>
    <w:rsid w:val="00FE1F6B"/>
    <w:rsid w:val="00FE2BD3"/>
    <w:rsid w:val="00FE5B63"/>
    <w:rsid w:val="00FE6900"/>
    <w:rsid w:val="00FE6A56"/>
    <w:rsid w:val="00FE6FBB"/>
    <w:rsid w:val="00FE7722"/>
    <w:rsid w:val="00FE79F1"/>
    <w:rsid w:val="00FE7B97"/>
    <w:rsid w:val="00FE7FBB"/>
    <w:rsid w:val="00FF09E1"/>
    <w:rsid w:val="00FF0ACD"/>
    <w:rsid w:val="00FF21BE"/>
    <w:rsid w:val="00FF2F3D"/>
    <w:rsid w:val="00FF3502"/>
    <w:rsid w:val="00FF3751"/>
    <w:rsid w:val="00FF3EF0"/>
    <w:rsid w:val="00FF4DE8"/>
    <w:rsid w:val="00FF59E7"/>
    <w:rsid w:val="00FF5B97"/>
    <w:rsid w:val="00FF5D1B"/>
    <w:rsid w:val="00FF5D8D"/>
    <w:rsid w:val="00FF6A2A"/>
    <w:rsid w:val="00FF6B51"/>
    <w:rsid w:val="00FF73B1"/>
    <w:rsid w:val="00FF769B"/>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4C15C"/>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62"/>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uiPriority w:val="99"/>
    <w:rsid w:val="00D6795D"/>
  </w:style>
  <w:style w:type="character" w:customStyle="1" w:styleId="CommentTextChar">
    <w:name w:val="Comment Text Char"/>
    <w:basedOn w:val="DefaultParagraphFont"/>
    <w:link w:val="CommentText"/>
    <w:uiPriority w:val="99"/>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4B0821"/>
    <w:rPr>
      <w:color w:val="808080"/>
      <w:shd w:val="clear" w:color="auto" w:fill="E6E6E6"/>
    </w:rPr>
  </w:style>
  <w:style w:type="character" w:styleId="PlaceholderText">
    <w:name w:val="Placeholder Text"/>
    <w:basedOn w:val="DefaultParagraphFont"/>
    <w:uiPriority w:val="99"/>
    <w:semiHidden/>
    <w:rsid w:val="007E22D9"/>
    <w:rPr>
      <w:color w:val="808080"/>
    </w:rPr>
  </w:style>
  <w:style w:type="character" w:styleId="FollowedHyperlink">
    <w:name w:val="FollowedHyperlink"/>
    <w:basedOn w:val="DefaultParagraphFont"/>
    <w:semiHidden/>
    <w:unhideWhenUsed/>
    <w:rsid w:val="00E63336"/>
    <w:rPr>
      <w:color w:val="800080" w:themeColor="followedHyperlink"/>
      <w:u w:val="single"/>
    </w:rPr>
  </w:style>
  <w:style w:type="paragraph" w:customStyle="1" w:styleId="paragraph">
    <w:name w:val="paragraph"/>
    <w:basedOn w:val="Normal"/>
    <w:rsid w:val="0009725E"/>
    <w:pPr>
      <w:spacing w:before="100" w:beforeAutospacing="1" w:after="100" w:afterAutospacing="1"/>
    </w:pPr>
    <w:rPr>
      <w:sz w:val="24"/>
      <w:szCs w:val="24"/>
    </w:rPr>
  </w:style>
  <w:style w:type="character" w:customStyle="1" w:styleId="normaltextrun">
    <w:name w:val="normaltextrun"/>
    <w:basedOn w:val="DefaultParagraphFont"/>
    <w:rsid w:val="0009725E"/>
  </w:style>
  <w:style w:type="character" w:customStyle="1" w:styleId="apple-converted-space">
    <w:name w:val="apple-converted-space"/>
    <w:basedOn w:val="DefaultParagraphFont"/>
    <w:rsid w:val="0009725E"/>
  </w:style>
  <w:style w:type="character" w:customStyle="1" w:styleId="eop">
    <w:name w:val="eop"/>
    <w:basedOn w:val="DefaultParagraphFont"/>
    <w:rsid w:val="0009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17978">
      <w:bodyDiv w:val="1"/>
      <w:marLeft w:val="0"/>
      <w:marRight w:val="0"/>
      <w:marTop w:val="0"/>
      <w:marBottom w:val="0"/>
      <w:divBdr>
        <w:top w:val="none" w:sz="0" w:space="0" w:color="auto"/>
        <w:left w:val="none" w:sz="0" w:space="0" w:color="auto"/>
        <w:bottom w:val="none" w:sz="0" w:space="0" w:color="auto"/>
        <w:right w:val="none" w:sz="0" w:space="0" w:color="auto"/>
      </w:divBdr>
    </w:div>
    <w:div w:id="319386074">
      <w:bodyDiv w:val="1"/>
      <w:marLeft w:val="0"/>
      <w:marRight w:val="0"/>
      <w:marTop w:val="0"/>
      <w:marBottom w:val="0"/>
      <w:divBdr>
        <w:top w:val="none" w:sz="0" w:space="0" w:color="auto"/>
        <w:left w:val="none" w:sz="0" w:space="0" w:color="auto"/>
        <w:bottom w:val="none" w:sz="0" w:space="0" w:color="auto"/>
        <w:right w:val="none" w:sz="0" w:space="0" w:color="auto"/>
      </w:divBdr>
    </w:div>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78220046">
      <w:bodyDiv w:val="1"/>
      <w:marLeft w:val="0"/>
      <w:marRight w:val="0"/>
      <w:marTop w:val="0"/>
      <w:marBottom w:val="0"/>
      <w:divBdr>
        <w:top w:val="none" w:sz="0" w:space="0" w:color="auto"/>
        <w:left w:val="none" w:sz="0" w:space="0" w:color="auto"/>
        <w:bottom w:val="none" w:sz="0" w:space="0" w:color="auto"/>
        <w:right w:val="none" w:sz="0" w:space="0" w:color="auto"/>
      </w:divBdr>
    </w:div>
    <w:div w:id="1746295911">
      <w:bodyDiv w:val="1"/>
      <w:marLeft w:val="0"/>
      <w:marRight w:val="0"/>
      <w:marTop w:val="0"/>
      <w:marBottom w:val="0"/>
      <w:divBdr>
        <w:top w:val="none" w:sz="0" w:space="0" w:color="auto"/>
        <w:left w:val="none" w:sz="0" w:space="0" w:color="auto"/>
        <w:bottom w:val="none" w:sz="0" w:space="0" w:color="auto"/>
        <w:right w:val="none" w:sz="0" w:space="0" w:color="auto"/>
      </w:divBdr>
      <w:divsChild>
        <w:div w:id="1752893260">
          <w:marLeft w:val="0"/>
          <w:marRight w:val="0"/>
          <w:marTop w:val="0"/>
          <w:marBottom w:val="0"/>
          <w:divBdr>
            <w:top w:val="none" w:sz="0" w:space="0" w:color="auto"/>
            <w:left w:val="none" w:sz="0" w:space="0" w:color="auto"/>
            <w:bottom w:val="none" w:sz="0" w:space="0" w:color="auto"/>
            <w:right w:val="none" w:sz="0" w:space="0" w:color="auto"/>
          </w:divBdr>
        </w:div>
        <w:div w:id="1302467590">
          <w:marLeft w:val="0"/>
          <w:marRight w:val="0"/>
          <w:marTop w:val="0"/>
          <w:marBottom w:val="0"/>
          <w:divBdr>
            <w:top w:val="none" w:sz="0" w:space="0" w:color="auto"/>
            <w:left w:val="none" w:sz="0" w:space="0" w:color="auto"/>
            <w:bottom w:val="none" w:sz="0" w:space="0" w:color="auto"/>
            <w:right w:val="none" w:sz="0" w:space="0" w:color="auto"/>
          </w:divBdr>
        </w:div>
        <w:div w:id="2093624891">
          <w:marLeft w:val="0"/>
          <w:marRight w:val="0"/>
          <w:marTop w:val="0"/>
          <w:marBottom w:val="0"/>
          <w:divBdr>
            <w:top w:val="none" w:sz="0" w:space="0" w:color="auto"/>
            <w:left w:val="none" w:sz="0" w:space="0" w:color="auto"/>
            <w:bottom w:val="none" w:sz="0" w:space="0" w:color="auto"/>
            <w:right w:val="none" w:sz="0" w:space="0" w:color="auto"/>
          </w:divBdr>
        </w:div>
        <w:div w:id="2139376755">
          <w:marLeft w:val="0"/>
          <w:marRight w:val="0"/>
          <w:marTop w:val="0"/>
          <w:marBottom w:val="0"/>
          <w:divBdr>
            <w:top w:val="none" w:sz="0" w:space="0" w:color="auto"/>
            <w:left w:val="none" w:sz="0" w:space="0" w:color="auto"/>
            <w:bottom w:val="none" w:sz="0" w:space="0" w:color="auto"/>
            <w:right w:val="none" w:sz="0" w:space="0" w:color="auto"/>
          </w:divBdr>
        </w:div>
        <w:div w:id="652835162">
          <w:marLeft w:val="0"/>
          <w:marRight w:val="0"/>
          <w:marTop w:val="0"/>
          <w:marBottom w:val="0"/>
          <w:divBdr>
            <w:top w:val="none" w:sz="0" w:space="0" w:color="auto"/>
            <w:left w:val="none" w:sz="0" w:space="0" w:color="auto"/>
            <w:bottom w:val="none" w:sz="0" w:space="0" w:color="auto"/>
            <w:right w:val="none" w:sz="0" w:space="0" w:color="auto"/>
          </w:divBdr>
        </w:div>
        <w:div w:id="1985961783">
          <w:marLeft w:val="0"/>
          <w:marRight w:val="0"/>
          <w:marTop w:val="0"/>
          <w:marBottom w:val="0"/>
          <w:divBdr>
            <w:top w:val="none" w:sz="0" w:space="0" w:color="auto"/>
            <w:left w:val="none" w:sz="0" w:space="0" w:color="auto"/>
            <w:bottom w:val="none" w:sz="0" w:space="0" w:color="auto"/>
            <w:right w:val="none" w:sz="0" w:space="0" w:color="auto"/>
          </w:divBdr>
        </w:div>
        <w:div w:id="308292787">
          <w:marLeft w:val="0"/>
          <w:marRight w:val="0"/>
          <w:marTop w:val="0"/>
          <w:marBottom w:val="0"/>
          <w:divBdr>
            <w:top w:val="none" w:sz="0" w:space="0" w:color="auto"/>
            <w:left w:val="none" w:sz="0" w:space="0" w:color="auto"/>
            <w:bottom w:val="none" w:sz="0" w:space="0" w:color="auto"/>
            <w:right w:val="none" w:sz="0" w:space="0" w:color="auto"/>
          </w:divBdr>
        </w:div>
      </w:divsChild>
    </w:div>
    <w:div w:id="2040624630">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efiling/default.aspx" TargetMode="External"/><Relationship Id="rId18" Type="http://schemas.openxmlformats.org/officeDocument/2006/relationships/hyperlink" Target="mailto:tmccloskey@paoca.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niesen@tntlawfirm.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pzander@pa.gov" TargetMode="External"/><Relationship Id="rId20" Type="http://schemas.openxmlformats.org/officeDocument/2006/relationships/hyperlink" Target="mailto:rkanaskie@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chiavetta@pa.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orevan@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efiling/DocTypes.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f839dc414c7d65e2f479e8a061fb6b51">
  <xsd:schema xmlns:xsd="http://www.w3.org/2001/XMLSchema" xmlns:xs="http://www.w3.org/2001/XMLSchema" xmlns:p="http://schemas.microsoft.com/office/2006/metadata/properties" xmlns:ns3="f33fa7c0-f2df-4160-b07d-3709c930a2e0" xmlns:ns4="0ca99946-8855-4a70-8057-d3f296f2918e" targetNamespace="http://schemas.microsoft.com/office/2006/metadata/properties" ma:root="true" ma:fieldsID="2b741f9cd2c81cb05137cadc440c4166" ns3:_="" ns4:_="">
    <xsd:import namespace="f33fa7c0-f2df-4160-b07d-3709c930a2e0"/>
    <xsd:import namespace="0ca99946-8855-4a70-8057-d3f296f29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C6E20-BD16-4EEB-A3F3-AA2926FC3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fa7c0-f2df-4160-b07d-3709c930a2e0"/>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E324F-8EA7-4B5D-8262-0D0612BA47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5767D4-AF19-41B6-9BE1-E1E8EA14472E}">
  <ds:schemaRefs>
    <ds:schemaRef ds:uri="http://schemas.microsoft.com/sharepoint/v3/contenttype/forms"/>
  </ds:schemaRefs>
</ds:datastoreItem>
</file>

<file path=customXml/itemProps4.xml><?xml version="1.0" encoding="utf-8"?>
<ds:datastoreItem xmlns:ds="http://schemas.openxmlformats.org/officeDocument/2006/customXml" ds:itemID="{3737F3D8-A10A-488B-86CC-2D3681971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12110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Sheffer, Ryan</cp:lastModifiedBy>
  <cp:revision>359</cp:revision>
  <cp:lastPrinted>2020-03-12T15:10:00Z</cp:lastPrinted>
  <dcterms:created xsi:type="dcterms:W3CDTF">2020-08-12T14:00:00Z</dcterms:created>
  <dcterms:modified xsi:type="dcterms:W3CDTF">2020-08-21T15:50:00Z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