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427DE" w14:textId="77777777" w:rsidR="00BF15F4" w:rsidRPr="00BF15F4" w:rsidRDefault="00BF15F4" w:rsidP="00BF15F4">
      <w:pPr>
        <w:widowControl/>
        <w:rPr>
          <w:rFonts w:ascii="Microsoft Sans Serif" w:hAnsi="Microsoft Sans Serif" w:cs="Microsoft Sans Serif"/>
          <w:i/>
          <w:iCs/>
          <w:snapToGrid/>
          <w:szCs w:val="24"/>
        </w:rPr>
      </w:pPr>
      <w:r w:rsidRPr="00BF15F4">
        <w:rPr>
          <w:rFonts w:ascii="Microsoft Sans Serif" w:hAnsi="Microsoft Sans Serif" w:cs="Microsoft Sans Serif"/>
          <w:i/>
          <w:iCs/>
          <w:snapToGrid/>
          <w:szCs w:val="24"/>
        </w:rPr>
        <w:t>Via electronic service only due to Emergency Order at Docket No. M-2020-3019262</w:t>
      </w:r>
    </w:p>
    <w:p w14:paraId="0EF92384" w14:textId="77777777" w:rsidR="00BF15F4" w:rsidRDefault="00BF15F4" w:rsidP="009A54E9">
      <w:pPr>
        <w:jc w:val="center"/>
        <w:rPr>
          <w:b/>
          <w:szCs w:val="24"/>
        </w:rPr>
      </w:pPr>
    </w:p>
    <w:p w14:paraId="7E1FCB44" w14:textId="0BA9DFBE" w:rsidR="009A54E9" w:rsidRDefault="009A54E9" w:rsidP="009A54E9">
      <w:pPr>
        <w:jc w:val="center"/>
        <w:rPr>
          <w:b/>
          <w:szCs w:val="24"/>
        </w:rPr>
      </w:pPr>
      <w:r>
        <w:rPr>
          <w:b/>
          <w:szCs w:val="24"/>
        </w:rPr>
        <w:t xml:space="preserve">BEFORE THE </w:t>
      </w:r>
    </w:p>
    <w:p w14:paraId="24C5EA83" w14:textId="77777777" w:rsidR="009A54E9" w:rsidRDefault="009A54E9" w:rsidP="009A54E9">
      <w:pPr>
        <w:jc w:val="center"/>
        <w:rPr>
          <w:szCs w:val="24"/>
        </w:rPr>
      </w:pPr>
      <w:r>
        <w:rPr>
          <w:b/>
          <w:szCs w:val="24"/>
        </w:rPr>
        <w:t>PENNSYLVANIA PUBLIC UTILITY COMMISSION</w:t>
      </w:r>
    </w:p>
    <w:p w14:paraId="57C27257" w14:textId="77777777" w:rsidR="009A54E9" w:rsidRDefault="009A54E9" w:rsidP="009A54E9">
      <w:pPr>
        <w:jc w:val="center"/>
        <w:rPr>
          <w:szCs w:val="24"/>
        </w:rPr>
      </w:pPr>
    </w:p>
    <w:p w14:paraId="59A949C6" w14:textId="77777777" w:rsidR="00F7591E" w:rsidRDefault="00F7591E" w:rsidP="009A54E9">
      <w:pPr>
        <w:jc w:val="both"/>
        <w:rPr>
          <w:szCs w:val="24"/>
        </w:rPr>
      </w:pPr>
    </w:p>
    <w:p w14:paraId="4E80066C" w14:textId="77777777" w:rsidR="00F7591E" w:rsidRDefault="00F7591E" w:rsidP="009A54E9">
      <w:pPr>
        <w:jc w:val="both"/>
        <w:rPr>
          <w:szCs w:val="24"/>
        </w:rPr>
      </w:pPr>
    </w:p>
    <w:p w14:paraId="4204797A" w14:textId="77777777" w:rsidR="00D442F4" w:rsidRPr="00B059EA" w:rsidRDefault="00D442F4" w:rsidP="00D442F4">
      <w:pPr>
        <w:tabs>
          <w:tab w:val="left" w:pos="5040"/>
        </w:tabs>
        <w:jc w:val="both"/>
        <w:rPr>
          <w:szCs w:val="24"/>
        </w:rPr>
      </w:pPr>
      <w:r w:rsidRPr="00B059EA">
        <w:rPr>
          <w:szCs w:val="24"/>
        </w:rPr>
        <w:t xml:space="preserve">Petition of PPL Electric Utilities Corporation for </w:t>
      </w:r>
      <w:r w:rsidRPr="00B059EA">
        <w:rPr>
          <w:szCs w:val="24"/>
        </w:rPr>
        <w:tab/>
        <w:t>:</w:t>
      </w:r>
      <w:r w:rsidRPr="00B059EA">
        <w:rPr>
          <w:szCs w:val="24"/>
        </w:rPr>
        <w:tab/>
      </w:r>
      <w:r w:rsidRPr="00B059EA">
        <w:rPr>
          <w:szCs w:val="24"/>
        </w:rPr>
        <w:tab/>
      </w:r>
      <w:bookmarkStart w:id="0" w:name="_Hlk49518209"/>
      <w:r w:rsidRPr="00B059EA">
        <w:rPr>
          <w:szCs w:val="24"/>
        </w:rPr>
        <w:t>P-2019-3010128</w:t>
      </w:r>
      <w:bookmarkEnd w:id="0"/>
    </w:p>
    <w:p w14:paraId="40B52013" w14:textId="77777777" w:rsidR="00D442F4" w:rsidRPr="00B059EA" w:rsidRDefault="00D442F4" w:rsidP="00D442F4">
      <w:pPr>
        <w:tabs>
          <w:tab w:val="left" w:pos="5040"/>
        </w:tabs>
        <w:jc w:val="both"/>
        <w:rPr>
          <w:szCs w:val="24"/>
        </w:rPr>
      </w:pPr>
      <w:r w:rsidRPr="00B059EA">
        <w:rPr>
          <w:szCs w:val="24"/>
        </w:rPr>
        <w:t>Approval of Tariff Modifications and Waivers of</w:t>
      </w:r>
      <w:r w:rsidRPr="00B059EA">
        <w:rPr>
          <w:szCs w:val="24"/>
        </w:rPr>
        <w:tab/>
        <w:t>:</w:t>
      </w:r>
    </w:p>
    <w:p w14:paraId="7F9C622C" w14:textId="77777777" w:rsidR="00D442F4" w:rsidRPr="00B059EA" w:rsidRDefault="00D442F4" w:rsidP="00D442F4">
      <w:pPr>
        <w:tabs>
          <w:tab w:val="left" w:pos="5040"/>
        </w:tabs>
        <w:jc w:val="both"/>
        <w:rPr>
          <w:szCs w:val="24"/>
        </w:rPr>
      </w:pPr>
      <w:r w:rsidRPr="00B059EA">
        <w:rPr>
          <w:szCs w:val="24"/>
        </w:rPr>
        <w:t>Regulations Necessary to Implement its</w:t>
      </w:r>
      <w:r w:rsidRPr="00B059EA">
        <w:rPr>
          <w:szCs w:val="24"/>
        </w:rPr>
        <w:tab/>
        <w:t>:</w:t>
      </w:r>
    </w:p>
    <w:p w14:paraId="2D6F3A0E" w14:textId="77777777" w:rsidR="00D442F4" w:rsidRPr="00B059EA" w:rsidRDefault="00D442F4" w:rsidP="00D442F4">
      <w:pPr>
        <w:tabs>
          <w:tab w:val="left" w:pos="5040"/>
        </w:tabs>
        <w:jc w:val="both"/>
        <w:rPr>
          <w:szCs w:val="24"/>
        </w:rPr>
      </w:pPr>
      <w:r w:rsidRPr="00B059EA">
        <w:rPr>
          <w:szCs w:val="24"/>
        </w:rPr>
        <w:t xml:space="preserve">Distributed Energy Resources Management Plan </w:t>
      </w:r>
      <w:r w:rsidRPr="00B059EA">
        <w:rPr>
          <w:szCs w:val="24"/>
        </w:rPr>
        <w:tab/>
        <w:t>:</w:t>
      </w:r>
      <w:r w:rsidRPr="00B059EA">
        <w:rPr>
          <w:szCs w:val="24"/>
        </w:rPr>
        <w:tab/>
      </w:r>
      <w:r w:rsidRPr="00B059EA">
        <w:rPr>
          <w:szCs w:val="24"/>
        </w:rPr>
        <w:tab/>
      </w:r>
    </w:p>
    <w:p w14:paraId="10B99C87" w14:textId="1F12FF88" w:rsidR="009A54E9" w:rsidRDefault="00D442F4" w:rsidP="00D442F4">
      <w:pPr>
        <w:jc w:val="both"/>
        <w:rPr>
          <w:szCs w:val="24"/>
        </w:rPr>
      </w:pPr>
      <w:r w:rsidRPr="00B059EA">
        <w:rPr>
          <w:szCs w:val="24"/>
        </w:rPr>
        <w:tab/>
      </w:r>
      <w:r w:rsidRPr="00B059EA">
        <w:rPr>
          <w:szCs w:val="24"/>
        </w:rPr>
        <w:tab/>
      </w:r>
      <w:r w:rsidRPr="00B059EA">
        <w:rPr>
          <w:szCs w:val="24"/>
        </w:rPr>
        <w:tab/>
      </w:r>
    </w:p>
    <w:p w14:paraId="3BB6AD07" w14:textId="77777777" w:rsidR="009A54E9" w:rsidRDefault="009A54E9" w:rsidP="009A54E9">
      <w:pPr>
        <w:jc w:val="both"/>
        <w:rPr>
          <w:szCs w:val="24"/>
        </w:rPr>
      </w:pPr>
    </w:p>
    <w:p w14:paraId="6A18BD8B" w14:textId="77777777" w:rsidR="00F7591E" w:rsidRDefault="00F7591E" w:rsidP="009A54E9">
      <w:pPr>
        <w:jc w:val="center"/>
        <w:rPr>
          <w:b/>
          <w:szCs w:val="24"/>
          <w:u w:val="single"/>
        </w:rPr>
      </w:pPr>
    </w:p>
    <w:p w14:paraId="20362C9D" w14:textId="77777777" w:rsidR="00E169DD" w:rsidRPr="00E169DD" w:rsidRDefault="00E169DD" w:rsidP="009A54E9">
      <w:pPr>
        <w:jc w:val="center"/>
        <w:rPr>
          <w:b/>
          <w:szCs w:val="24"/>
        </w:rPr>
      </w:pPr>
      <w:bookmarkStart w:id="1" w:name="_Hlk49518153"/>
      <w:r w:rsidRPr="00E169DD">
        <w:rPr>
          <w:b/>
          <w:szCs w:val="24"/>
        </w:rPr>
        <w:t xml:space="preserve">INTERIM </w:t>
      </w:r>
      <w:r w:rsidR="009A54E9" w:rsidRPr="00E169DD">
        <w:rPr>
          <w:b/>
          <w:szCs w:val="24"/>
        </w:rPr>
        <w:t xml:space="preserve">ORDER </w:t>
      </w:r>
    </w:p>
    <w:p w14:paraId="0EF07870" w14:textId="2C5A9F43" w:rsidR="009A54E9" w:rsidRPr="00D442F4" w:rsidRDefault="00D442F4" w:rsidP="009A54E9">
      <w:pPr>
        <w:jc w:val="center"/>
        <w:rPr>
          <w:szCs w:val="24"/>
          <w:u w:val="single"/>
        </w:rPr>
      </w:pPr>
      <w:r w:rsidRPr="00D442F4">
        <w:rPr>
          <w:b/>
          <w:szCs w:val="24"/>
        </w:rPr>
        <w:t xml:space="preserve">CANCELLING HEARING AND ORDERING PARTIES TO SUBMIT STIPULATION </w:t>
      </w:r>
      <w:r>
        <w:rPr>
          <w:b/>
          <w:szCs w:val="24"/>
          <w:u w:val="single"/>
        </w:rPr>
        <w:t xml:space="preserve">FOR ADMISSION OF EVIDENCE AND JOINT PETITION FOR SETTLEMENT </w:t>
      </w:r>
    </w:p>
    <w:bookmarkEnd w:id="1"/>
    <w:p w14:paraId="1B9EDA2A" w14:textId="0487FAAC" w:rsidR="007B4484" w:rsidRDefault="007B4484" w:rsidP="00CF7D6F">
      <w:pPr>
        <w:pStyle w:val="BodyText2"/>
        <w:spacing w:line="360" w:lineRule="auto"/>
        <w:ind w:firstLine="1440"/>
        <w:jc w:val="left"/>
        <w:rPr>
          <w:szCs w:val="24"/>
        </w:rPr>
      </w:pPr>
    </w:p>
    <w:p w14:paraId="50A8C58E" w14:textId="3BEBFD09" w:rsidR="007B4484" w:rsidRDefault="007B4484" w:rsidP="00CF7D6F">
      <w:pPr>
        <w:spacing w:line="360" w:lineRule="auto"/>
        <w:rPr>
          <w:spacing w:val="-3"/>
        </w:rPr>
      </w:pPr>
      <w:r>
        <w:rPr>
          <w:spacing w:val="-3"/>
        </w:rPr>
        <w:tab/>
      </w:r>
      <w:r>
        <w:rPr>
          <w:spacing w:val="-3"/>
        </w:rPr>
        <w:tab/>
        <w:t>On May 24, 2019, PPL Electric Utilities Corporation (PPL) filed a Petition for Approval of Tariff Modifications and Waivers of Regulations Necessary to Implement its Distributed Energy Resources Management Plan (DER Petition) with the Public Utility Commission (Commission).  On July 30, 2019, the Office of the Consumer Advocate (OCA) filed an Answer to the Petition.  Also, on July 30, 2019, the Natural Resources Defense Council (NRDC) and Sunrun Inc. (Sunrun) filed petitions to intervene.</w:t>
      </w:r>
    </w:p>
    <w:p w14:paraId="6F5A1CE8" w14:textId="77777777" w:rsidR="007B4484" w:rsidRDefault="007B4484" w:rsidP="00CF7D6F">
      <w:pPr>
        <w:spacing w:line="360" w:lineRule="auto"/>
        <w:rPr>
          <w:spacing w:val="-3"/>
        </w:rPr>
      </w:pPr>
    </w:p>
    <w:p w14:paraId="203B5CAA" w14:textId="77777777" w:rsidR="007B4484" w:rsidRDefault="007B4484" w:rsidP="00CF7D6F">
      <w:pPr>
        <w:spacing w:line="360" w:lineRule="auto"/>
        <w:rPr>
          <w:spacing w:val="-3"/>
        </w:rPr>
      </w:pPr>
      <w:r>
        <w:rPr>
          <w:spacing w:val="-3"/>
        </w:rPr>
        <w:tab/>
      </w:r>
      <w:r>
        <w:rPr>
          <w:spacing w:val="-3"/>
        </w:rPr>
        <w:tab/>
        <w:t xml:space="preserve">On August 22, 2019, the ALJ DeVoe issued an Interim Order granting the Petitions to Intervene filed by NRDC and Sunrun. </w:t>
      </w:r>
      <w:r>
        <w:rPr>
          <w:spacing w:val="-3"/>
        </w:rPr>
        <w:tab/>
      </w:r>
    </w:p>
    <w:p w14:paraId="6C5F53F8" w14:textId="77777777" w:rsidR="007B4484" w:rsidRDefault="007B4484" w:rsidP="00CF7D6F">
      <w:pPr>
        <w:spacing w:line="360" w:lineRule="auto"/>
        <w:rPr>
          <w:spacing w:val="-3"/>
        </w:rPr>
      </w:pPr>
    </w:p>
    <w:p w14:paraId="6F13E34B" w14:textId="148D87F5" w:rsidR="007B4484" w:rsidRDefault="007B4484" w:rsidP="00CF7D6F">
      <w:pPr>
        <w:spacing w:line="360" w:lineRule="auto"/>
        <w:rPr>
          <w:spacing w:val="-3"/>
        </w:rPr>
      </w:pPr>
      <w:r>
        <w:rPr>
          <w:spacing w:val="-3"/>
        </w:rPr>
        <w:tab/>
      </w:r>
      <w:r>
        <w:rPr>
          <w:spacing w:val="-3"/>
        </w:rPr>
        <w:tab/>
        <w:t xml:space="preserve">On September 3, 2019, the Sustainable Energy Fund (SEF) filed a Petition to Intervene in these proceedings.  </w:t>
      </w:r>
    </w:p>
    <w:p w14:paraId="23D08C90" w14:textId="71F34714" w:rsidR="007B4484" w:rsidRDefault="007B4484" w:rsidP="00CF7D6F">
      <w:pPr>
        <w:spacing w:line="360" w:lineRule="auto"/>
        <w:rPr>
          <w:spacing w:val="-3"/>
        </w:rPr>
      </w:pPr>
      <w:r>
        <w:rPr>
          <w:spacing w:val="-3"/>
        </w:rPr>
        <w:t xml:space="preserve"> </w:t>
      </w:r>
    </w:p>
    <w:p w14:paraId="1CFAC06E" w14:textId="66BDCD80" w:rsidR="007B4484" w:rsidRDefault="007B4484" w:rsidP="00CF7D6F">
      <w:pPr>
        <w:spacing w:line="360" w:lineRule="auto"/>
        <w:rPr>
          <w:spacing w:val="-3"/>
        </w:rPr>
      </w:pPr>
      <w:r>
        <w:rPr>
          <w:spacing w:val="-3"/>
        </w:rPr>
        <w:tab/>
      </w:r>
      <w:r>
        <w:rPr>
          <w:spacing w:val="-3"/>
        </w:rPr>
        <w:tab/>
        <w:t xml:space="preserve">SEF’s petition to intervene, was granted at a prehearing conference held on September 11, 2019.  </w:t>
      </w:r>
    </w:p>
    <w:p w14:paraId="62B2E855" w14:textId="77777777" w:rsidR="007B4484" w:rsidRDefault="007B4484" w:rsidP="00CF7D6F">
      <w:pPr>
        <w:pStyle w:val="BodyText2"/>
        <w:spacing w:line="360" w:lineRule="auto"/>
        <w:ind w:firstLine="1440"/>
        <w:jc w:val="left"/>
        <w:rPr>
          <w:szCs w:val="24"/>
        </w:rPr>
      </w:pPr>
    </w:p>
    <w:p w14:paraId="0AAD726E" w14:textId="33A09083" w:rsidR="00D442F4" w:rsidRDefault="00D442F4" w:rsidP="00CF7D6F">
      <w:pPr>
        <w:pStyle w:val="BodyText2"/>
        <w:spacing w:line="360" w:lineRule="auto"/>
        <w:ind w:firstLine="1440"/>
        <w:jc w:val="left"/>
      </w:pPr>
      <w:r>
        <w:rPr>
          <w:szCs w:val="24"/>
        </w:rPr>
        <w:t xml:space="preserve">On </w:t>
      </w:r>
      <w:r>
        <w:t>July 23, 2020, the Commission issued a Corrected Call-In Telephone Evidentiary Hearing Notice, scheduling an evidentiary hearing in the above-captioned matter for September 2 and 3, 2020.</w:t>
      </w:r>
      <w:r w:rsidR="007B4484">
        <w:t xml:space="preserve"> </w:t>
      </w:r>
    </w:p>
    <w:p w14:paraId="4A09ACD4" w14:textId="523FE053" w:rsidR="00D442F4" w:rsidRDefault="00D442F4" w:rsidP="00CF7D6F">
      <w:pPr>
        <w:spacing w:line="360" w:lineRule="auto"/>
      </w:pPr>
      <w:r>
        <w:lastRenderedPageBreak/>
        <w:tab/>
      </w:r>
      <w:r>
        <w:tab/>
        <w:t>On August 27, 2020, the parties contacted the undersigned presiding officers by email and advised that PPL Electric, NRDC, SEF, and OCA had reached a settlement in principle of all issues in this proceeding, and that Sunrun</w:t>
      </w:r>
      <w:r w:rsidR="007B4484">
        <w:t xml:space="preserve"> had </w:t>
      </w:r>
      <w:r>
        <w:t xml:space="preserve">represented to the parties that it </w:t>
      </w:r>
      <w:r w:rsidR="007B4484">
        <w:t>would</w:t>
      </w:r>
      <w:r>
        <w:t xml:space="preserve"> not file an objection to the Joint Petition for Settlement.  </w:t>
      </w:r>
      <w:r w:rsidR="007B4484">
        <w:t>The parties</w:t>
      </w:r>
      <w:r>
        <w:t xml:space="preserve"> request</w:t>
      </w:r>
      <w:r w:rsidR="007B4484">
        <w:t>ed</w:t>
      </w:r>
      <w:r>
        <w:t xml:space="preserve"> that the hearings </w:t>
      </w:r>
      <w:r w:rsidR="007B4484">
        <w:t>scheduled for September 2 and 3, 2020</w:t>
      </w:r>
      <w:r>
        <w:t xml:space="preserve"> be canceled and that the parties’ pre-served testimony and exhibits be submitted via written stipulation. </w:t>
      </w:r>
    </w:p>
    <w:p w14:paraId="2BFC52A3" w14:textId="77777777" w:rsidR="007B4484" w:rsidRDefault="007B4484" w:rsidP="00CF7D6F">
      <w:pPr>
        <w:pStyle w:val="BodyText2"/>
        <w:spacing w:line="360" w:lineRule="auto"/>
        <w:ind w:firstLine="1440"/>
        <w:jc w:val="left"/>
      </w:pPr>
    </w:p>
    <w:p w14:paraId="2027B19F" w14:textId="47E4E2D2" w:rsidR="009A54E9" w:rsidRDefault="00715F8E" w:rsidP="00CF7D6F">
      <w:pPr>
        <w:widowControl/>
        <w:spacing w:line="360" w:lineRule="auto"/>
      </w:pPr>
      <w:r>
        <w:tab/>
      </w:r>
      <w:r>
        <w:tab/>
      </w:r>
      <w:r w:rsidR="009A54E9">
        <w:t>THEREFORE,</w:t>
      </w:r>
    </w:p>
    <w:p w14:paraId="2DD5F23F" w14:textId="77777777" w:rsidR="00F7591E" w:rsidRDefault="00F7591E" w:rsidP="00CF7D6F">
      <w:pPr>
        <w:pStyle w:val="BodyText2"/>
        <w:spacing w:line="360" w:lineRule="auto"/>
        <w:ind w:firstLine="1440"/>
        <w:jc w:val="left"/>
      </w:pPr>
    </w:p>
    <w:p w14:paraId="03BB360A" w14:textId="77777777" w:rsidR="009A54E9" w:rsidRDefault="009A54E9" w:rsidP="00CF7D6F">
      <w:pPr>
        <w:pStyle w:val="BodyText2"/>
        <w:spacing w:line="360" w:lineRule="auto"/>
        <w:ind w:firstLine="1440"/>
        <w:jc w:val="left"/>
      </w:pPr>
      <w:r>
        <w:t>IT IS ORDERED:</w:t>
      </w:r>
    </w:p>
    <w:p w14:paraId="4014E2FB" w14:textId="77777777" w:rsidR="00F7591E" w:rsidRDefault="00F7591E" w:rsidP="00CF7D6F">
      <w:pPr>
        <w:pStyle w:val="BodyText2"/>
        <w:spacing w:line="360" w:lineRule="auto"/>
        <w:ind w:firstLine="1440"/>
        <w:jc w:val="left"/>
      </w:pPr>
    </w:p>
    <w:p w14:paraId="7C5481FF" w14:textId="384FE0EA" w:rsidR="009A54E9" w:rsidRDefault="009A54E9" w:rsidP="00CF7D6F">
      <w:pPr>
        <w:pStyle w:val="BodyText2"/>
        <w:numPr>
          <w:ilvl w:val="0"/>
          <w:numId w:val="2"/>
        </w:numPr>
        <w:spacing w:line="360" w:lineRule="auto"/>
        <w:ind w:left="0" w:firstLine="1440"/>
        <w:jc w:val="left"/>
      </w:pPr>
      <w:r>
        <w:t>That the</w:t>
      </w:r>
      <w:r w:rsidR="007B4484">
        <w:t xml:space="preserve"> evidentiary hearing scheduled for September 2 and 3, 2020 be cancelled;</w:t>
      </w:r>
      <w:r>
        <w:t xml:space="preserve"> </w:t>
      </w:r>
    </w:p>
    <w:p w14:paraId="6B743EEE" w14:textId="77777777" w:rsidR="00E70BC7" w:rsidRPr="00E70BC7" w:rsidRDefault="00E70BC7" w:rsidP="00CF7D6F">
      <w:pPr>
        <w:pStyle w:val="BodyText2"/>
        <w:spacing w:line="360" w:lineRule="auto"/>
        <w:ind w:left="1440" w:firstLine="0"/>
        <w:jc w:val="left"/>
      </w:pPr>
    </w:p>
    <w:p w14:paraId="530EF3A7" w14:textId="14635F15" w:rsidR="00E70BC7" w:rsidRPr="00E70BC7" w:rsidRDefault="007B4484" w:rsidP="00CF7D6F">
      <w:pPr>
        <w:pStyle w:val="BodyText2"/>
        <w:numPr>
          <w:ilvl w:val="0"/>
          <w:numId w:val="2"/>
        </w:numPr>
        <w:spacing w:line="360" w:lineRule="auto"/>
        <w:ind w:left="0" w:firstLine="1440"/>
        <w:jc w:val="left"/>
      </w:pPr>
      <w:r w:rsidRPr="00E70BC7">
        <w:t>That the parties</w:t>
      </w:r>
      <w:r w:rsidR="00E70BC7" w:rsidRPr="00E70BC7">
        <w:t xml:space="preserve"> shall</w:t>
      </w:r>
      <w:r w:rsidRPr="00E70BC7">
        <w:t xml:space="preserve"> file and serve a joint stipulation for the admission of evidence by September 3, 2020</w:t>
      </w:r>
      <w:r w:rsidR="00E70BC7" w:rsidRPr="00E70BC7">
        <w:t>;</w:t>
      </w:r>
    </w:p>
    <w:p w14:paraId="60C31D82" w14:textId="77777777" w:rsidR="00E70BC7" w:rsidRPr="00E70BC7" w:rsidRDefault="00E70BC7" w:rsidP="00CF7D6F">
      <w:pPr>
        <w:pStyle w:val="BodyText2"/>
        <w:spacing w:line="360" w:lineRule="auto"/>
        <w:ind w:left="1440" w:firstLine="0"/>
        <w:jc w:val="left"/>
      </w:pPr>
    </w:p>
    <w:p w14:paraId="2BB9D428" w14:textId="5D04E2B4" w:rsidR="007B4484" w:rsidRPr="00E70BC7" w:rsidRDefault="00E70BC7" w:rsidP="00CF7D6F">
      <w:pPr>
        <w:pStyle w:val="BodyText2"/>
        <w:numPr>
          <w:ilvl w:val="0"/>
          <w:numId w:val="2"/>
        </w:numPr>
        <w:spacing w:line="360" w:lineRule="auto"/>
        <w:ind w:left="0" w:firstLine="1440"/>
        <w:jc w:val="left"/>
      </w:pPr>
      <w:r w:rsidRPr="00E70BC7">
        <w:t xml:space="preserve">That the parties shall </w:t>
      </w:r>
      <w:r w:rsidR="007B4484" w:rsidRPr="00E70BC7">
        <w:t xml:space="preserve">file and serve </w:t>
      </w:r>
      <w:r w:rsidRPr="00E70BC7">
        <w:t>a</w:t>
      </w:r>
      <w:r w:rsidR="007B4484" w:rsidRPr="00E70BC7">
        <w:t xml:space="preserve"> Joint Settlement Petition, together with all parties’ Statements In Support of Settleme</w:t>
      </w:r>
      <w:r w:rsidRPr="00E70BC7">
        <w:t>nt</w:t>
      </w:r>
      <w:r w:rsidR="007B4484" w:rsidRPr="00E70BC7">
        <w:t xml:space="preserve"> by October 5, 2020. </w:t>
      </w:r>
    </w:p>
    <w:p w14:paraId="27F6FE3C" w14:textId="77777777" w:rsidR="007B4484" w:rsidRDefault="007B4484" w:rsidP="00CF7D6F">
      <w:pPr>
        <w:pStyle w:val="BodyText2"/>
        <w:spacing w:line="360" w:lineRule="auto"/>
        <w:jc w:val="left"/>
      </w:pPr>
    </w:p>
    <w:p w14:paraId="647AB450" w14:textId="77777777" w:rsidR="009A54E9" w:rsidRDefault="009A54E9" w:rsidP="00CF7D6F">
      <w:pPr>
        <w:spacing w:line="360" w:lineRule="auto"/>
        <w:jc w:val="both"/>
      </w:pPr>
    </w:p>
    <w:p w14:paraId="6F75C510" w14:textId="1569856E" w:rsidR="00F7591E" w:rsidRDefault="00F7591E" w:rsidP="00F7591E">
      <w:pPr>
        <w:tabs>
          <w:tab w:val="left" w:pos="0"/>
        </w:tabs>
        <w:jc w:val="both"/>
      </w:pPr>
      <w:r>
        <w:t xml:space="preserve">Date:  </w:t>
      </w:r>
      <w:r w:rsidR="003C5AE9">
        <w:rPr>
          <w:u w:val="single"/>
        </w:rPr>
        <w:t>August 28</w:t>
      </w:r>
      <w:r w:rsidR="00EC3948">
        <w:rPr>
          <w:u w:val="single"/>
        </w:rPr>
        <w:t>, 2020</w:t>
      </w:r>
      <w:r>
        <w:tab/>
      </w:r>
      <w:r>
        <w:tab/>
      </w:r>
      <w:r>
        <w:tab/>
      </w:r>
      <w:r>
        <w:tab/>
        <w:t>______</w:t>
      </w:r>
      <w:r w:rsidRPr="00EC3948">
        <w:rPr>
          <w:u w:val="single"/>
        </w:rPr>
        <w:t>__</w:t>
      </w:r>
      <w:r w:rsidR="00EC3948" w:rsidRPr="00EC3948">
        <w:rPr>
          <w:u w:val="single"/>
        </w:rPr>
        <w:t>/s/</w:t>
      </w:r>
      <w:r w:rsidRPr="00EC3948">
        <w:rPr>
          <w:u w:val="single"/>
        </w:rPr>
        <w:t>_______________________</w:t>
      </w:r>
    </w:p>
    <w:p w14:paraId="6C6A61FF" w14:textId="0DFA20DE" w:rsidR="00EC3948" w:rsidRDefault="00F7591E" w:rsidP="00F7591E">
      <w:pPr>
        <w:tabs>
          <w:tab w:val="left" w:pos="0"/>
        </w:tabs>
        <w:jc w:val="both"/>
      </w:pPr>
      <w:r>
        <w:tab/>
      </w:r>
      <w:r>
        <w:tab/>
      </w:r>
      <w:r>
        <w:tab/>
      </w:r>
      <w:r>
        <w:tab/>
      </w:r>
      <w:r>
        <w:tab/>
      </w:r>
      <w:r>
        <w:tab/>
      </w:r>
      <w:r>
        <w:tab/>
      </w:r>
      <w:r w:rsidR="00EC3948">
        <w:t>Emily I. DeVoe</w:t>
      </w:r>
    </w:p>
    <w:p w14:paraId="1415EC14" w14:textId="74023D8E" w:rsidR="00F7591E" w:rsidRDefault="00EC3948" w:rsidP="00F7591E">
      <w:pPr>
        <w:tabs>
          <w:tab w:val="left" w:pos="0"/>
        </w:tabs>
        <w:jc w:val="both"/>
      </w:pPr>
      <w:r>
        <w:tab/>
      </w:r>
      <w:r>
        <w:tab/>
      </w:r>
      <w:r>
        <w:tab/>
      </w:r>
      <w:r>
        <w:tab/>
      </w:r>
      <w:r>
        <w:tab/>
      </w:r>
      <w:r>
        <w:tab/>
      </w:r>
      <w:r>
        <w:tab/>
      </w:r>
      <w:r w:rsidR="00F7591E">
        <w:t>Mary D. Long</w:t>
      </w:r>
    </w:p>
    <w:p w14:paraId="77C0E6CC" w14:textId="0590BA4C" w:rsidR="00E169DD" w:rsidRDefault="00F7591E" w:rsidP="00F7591E">
      <w:pPr>
        <w:tabs>
          <w:tab w:val="left" w:pos="0"/>
        </w:tabs>
        <w:jc w:val="both"/>
        <w:sectPr w:rsidR="00E169DD" w:rsidSect="00F7591E">
          <w:footerReference w:type="default" r:id="rId7"/>
          <w:footerReference w:type="first" r:id="rId8"/>
          <w:pgSz w:w="12240" w:h="15840" w:code="1"/>
          <w:pgMar w:top="1440" w:right="1440" w:bottom="1440" w:left="1440" w:header="720" w:footer="720" w:gutter="0"/>
          <w:pgNumType w:start="1"/>
          <w:cols w:space="720"/>
          <w:titlePg/>
          <w:docGrid w:linePitch="360"/>
        </w:sectPr>
      </w:pPr>
      <w:r>
        <w:tab/>
      </w:r>
      <w:r>
        <w:tab/>
      </w:r>
      <w:r>
        <w:tab/>
      </w:r>
      <w:r>
        <w:tab/>
      </w:r>
      <w:r>
        <w:tab/>
      </w:r>
      <w:r>
        <w:tab/>
      </w:r>
      <w:r>
        <w:tab/>
        <w:t>Administrative Law Judge</w:t>
      </w:r>
      <w:r w:rsidR="00E70BC7">
        <w:t>s</w:t>
      </w:r>
    </w:p>
    <w:p w14:paraId="6A3F9B20" w14:textId="77777777" w:rsidR="007876FF" w:rsidRDefault="007876FF">
      <w:pPr>
        <w:sectPr w:rsidR="007876FF" w:rsidSect="00C3321B">
          <w:footerReference w:type="default" r:id="rId9"/>
          <w:type w:val="continuous"/>
          <w:pgSz w:w="12240" w:h="15840"/>
          <w:pgMar w:top="1440" w:right="1440" w:bottom="1440" w:left="1440" w:header="720" w:footer="720" w:gutter="0"/>
          <w:cols w:num="2" w:space="900"/>
          <w:docGrid w:linePitch="360"/>
        </w:sectPr>
      </w:pPr>
    </w:p>
    <w:p w14:paraId="252F1B6E" w14:textId="77777777" w:rsidR="007876FF" w:rsidRPr="007876FF" w:rsidRDefault="007876FF" w:rsidP="007876FF">
      <w:pPr>
        <w:widowControl/>
        <w:rPr>
          <w:rFonts w:ascii="Microsoft Sans Serif" w:eastAsia="Microsoft Sans Serif" w:hAnsi="Microsoft Sans Serif" w:cs="Microsoft Sans Serif"/>
          <w:b/>
          <w:snapToGrid/>
          <w:szCs w:val="22"/>
          <w:u w:val="single"/>
        </w:rPr>
      </w:pPr>
      <w:bookmarkStart w:id="2" w:name="_Hlk17378258"/>
      <w:r w:rsidRPr="007876FF">
        <w:rPr>
          <w:rFonts w:ascii="Microsoft Sans Serif" w:eastAsia="Microsoft Sans Serif" w:hAnsi="Microsoft Sans Serif" w:cs="Microsoft Sans Serif"/>
          <w:b/>
          <w:snapToGrid/>
          <w:szCs w:val="22"/>
          <w:u w:val="single"/>
        </w:rPr>
        <w:lastRenderedPageBreak/>
        <w:t xml:space="preserve">P-2019-3010128 - PETITION OF PPL ELECTRIC UTILITIES CORPORATION FOR APPROVAL OF TARIFF MODIFICATIONS AND WAIVERS OF REGULATIONS NECESSARY TO IMPLEMENT ITS DISTRIBUTED ENERGY RESOURCES MANAGEMENT PLAN  </w:t>
      </w:r>
      <w:r w:rsidRPr="007876FF">
        <w:rPr>
          <w:rFonts w:ascii="Microsoft Sans Serif" w:eastAsia="Microsoft Sans Serif" w:hAnsi="Microsoft Sans Serif" w:cs="Microsoft Sans Serif"/>
          <w:b/>
          <w:snapToGrid/>
          <w:szCs w:val="22"/>
          <w:u w:val="single"/>
        </w:rPr>
        <w:cr/>
      </w:r>
    </w:p>
    <w:p w14:paraId="1B3C07A8" w14:textId="77777777" w:rsidR="007876FF" w:rsidRPr="007876FF" w:rsidRDefault="007876FF" w:rsidP="007876FF">
      <w:pPr>
        <w:widowControl/>
        <w:rPr>
          <w:rFonts w:ascii="Microsoft Sans Serif" w:eastAsia="Microsoft Sans Serif" w:hAnsi="Microsoft Sans Serif" w:cs="Microsoft Sans Serif"/>
          <w:bCs/>
          <w:i/>
          <w:iCs/>
          <w:snapToGrid/>
          <w:szCs w:val="22"/>
        </w:rPr>
      </w:pPr>
      <w:r w:rsidRPr="007876FF">
        <w:rPr>
          <w:rFonts w:ascii="Microsoft Sans Serif" w:eastAsia="Microsoft Sans Serif" w:hAnsi="Microsoft Sans Serif" w:cs="Microsoft Sans Serif"/>
          <w:bCs/>
          <w:i/>
          <w:iCs/>
          <w:snapToGrid/>
          <w:szCs w:val="22"/>
        </w:rPr>
        <w:t>Revised 8/28/20</w:t>
      </w:r>
    </w:p>
    <w:p w14:paraId="68FE7073" w14:textId="77777777" w:rsidR="007876FF" w:rsidRPr="007876FF" w:rsidRDefault="007876FF" w:rsidP="007876FF">
      <w:pPr>
        <w:widowControl/>
        <w:rPr>
          <w:rFonts w:ascii="Microsoft Sans Serif" w:eastAsia="Microsoft Sans Serif" w:hAnsi="Microsoft Sans Serif" w:cs="Microsoft Sans Serif"/>
          <w:b/>
          <w:i/>
          <w:iCs/>
          <w:snapToGrid/>
          <w:szCs w:val="22"/>
        </w:rPr>
      </w:pPr>
    </w:p>
    <w:p w14:paraId="042CE35E" w14:textId="77777777" w:rsidR="007876FF" w:rsidRPr="007876FF" w:rsidRDefault="007876FF" w:rsidP="007876FF">
      <w:pPr>
        <w:widowControl/>
        <w:rPr>
          <w:rFonts w:ascii="Microsoft Sans Serif" w:eastAsia="Microsoft Sans Serif" w:hAnsi="Microsoft Sans Serif" w:cs="Microsoft Sans Serif"/>
          <w:b/>
          <w:snapToGrid/>
          <w:szCs w:val="22"/>
          <w:u w:val="single"/>
        </w:rPr>
        <w:sectPr w:rsidR="007876FF" w:rsidRPr="007876FF">
          <w:pgSz w:w="12240" w:h="15840"/>
          <w:pgMar w:top="1440" w:right="1440" w:bottom="1440" w:left="1440" w:header="720" w:footer="720" w:gutter="0"/>
          <w:cols w:space="720"/>
          <w:docGrid w:linePitch="360"/>
        </w:sectPr>
      </w:pPr>
    </w:p>
    <w:bookmarkEnd w:id="2"/>
    <w:p w14:paraId="491B3CBA" w14:textId="77777777" w:rsidR="007876FF" w:rsidRPr="007876FF" w:rsidRDefault="007876FF" w:rsidP="007876FF">
      <w:pPr>
        <w:widowControl/>
        <w:rPr>
          <w:rFonts w:ascii="Microsoft Sans Serif" w:eastAsia="Microsoft Sans Serif" w:hAnsi="Microsoft Sans Serif" w:cs="Microsoft Sans Serif"/>
          <w:snapToGrid/>
          <w:szCs w:val="28"/>
        </w:rPr>
      </w:pPr>
      <w:r w:rsidRPr="007876FF">
        <w:rPr>
          <w:rFonts w:ascii="Microsoft Sans Serif" w:eastAsia="Microsoft Sans Serif" w:hAnsi="Microsoft Sans Serif" w:cs="Microsoft Sans Serif"/>
          <w:snapToGrid/>
          <w:szCs w:val="28"/>
        </w:rPr>
        <w:t>*DEVIN T RYAN ESQUIRE</w:t>
      </w:r>
      <w:r w:rsidRPr="007876FF">
        <w:rPr>
          <w:rFonts w:ascii="Microsoft Sans Serif" w:eastAsia="Microsoft Sans Serif" w:hAnsi="Microsoft Sans Serif" w:cs="Microsoft Sans Serif"/>
          <w:snapToGrid/>
          <w:szCs w:val="28"/>
        </w:rPr>
        <w:cr/>
        <w:t>DAVID B MACGREGOR ESQUIRE</w:t>
      </w:r>
    </w:p>
    <w:p w14:paraId="34F59286" w14:textId="77777777" w:rsidR="007876FF" w:rsidRPr="007876FF" w:rsidRDefault="007876FF" w:rsidP="007876FF">
      <w:pPr>
        <w:widowControl/>
        <w:rPr>
          <w:rFonts w:ascii="Microsoft Sans Serif" w:eastAsia="Microsoft Sans Serif" w:hAnsi="Microsoft Sans Serif" w:cs="Microsoft Sans Serif"/>
          <w:b/>
          <w:bCs/>
          <w:snapToGrid/>
          <w:szCs w:val="28"/>
        </w:rPr>
      </w:pPr>
      <w:r w:rsidRPr="007876FF">
        <w:rPr>
          <w:rFonts w:ascii="Microsoft Sans Serif" w:eastAsia="Microsoft Sans Serif" w:hAnsi="Microsoft Sans Serif" w:cs="Microsoft Sans Serif"/>
          <w:snapToGrid/>
          <w:szCs w:val="28"/>
        </w:rPr>
        <w:t>POST AND SCHELL</w:t>
      </w:r>
      <w:r w:rsidRPr="007876FF">
        <w:rPr>
          <w:rFonts w:ascii="Microsoft Sans Serif" w:eastAsia="Microsoft Sans Serif" w:hAnsi="Microsoft Sans Serif" w:cs="Microsoft Sans Serif"/>
          <w:snapToGrid/>
          <w:szCs w:val="28"/>
        </w:rPr>
        <w:cr/>
        <w:t>17 NORTH 2ND STREET</w:t>
      </w:r>
      <w:r w:rsidRPr="007876FF">
        <w:rPr>
          <w:rFonts w:ascii="Microsoft Sans Serif" w:eastAsia="Microsoft Sans Serif" w:hAnsi="Microsoft Sans Serif" w:cs="Microsoft Sans Serif"/>
          <w:snapToGrid/>
          <w:szCs w:val="28"/>
        </w:rPr>
        <w:cr/>
        <w:t>12TH FLOOR</w:t>
      </w:r>
      <w:r w:rsidRPr="007876FF">
        <w:rPr>
          <w:rFonts w:ascii="Microsoft Sans Serif" w:eastAsia="Microsoft Sans Serif" w:hAnsi="Microsoft Sans Serif" w:cs="Microsoft Sans Serif"/>
          <w:snapToGrid/>
          <w:szCs w:val="28"/>
        </w:rPr>
        <w:cr/>
        <w:t>HARRISBURG PA  17101-1601</w:t>
      </w:r>
      <w:r w:rsidRPr="007876FF">
        <w:rPr>
          <w:rFonts w:ascii="Microsoft Sans Serif" w:eastAsia="Microsoft Sans Serif" w:hAnsi="Microsoft Sans Serif" w:cs="Microsoft Sans Serif"/>
          <w:snapToGrid/>
          <w:szCs w:val="28"/>
        </w:rPr>
        <w:cr/>
      </w:r>
      <w:r w:rsidRPr="007876FF">
        <w:rPr>
          <w:rFonts w:ascii="Microsoft Sans Serif" w:eastAsia="Microsoft Sans Serif" w:hAnsi="Microsoft Sans Serif" w:cs="Microsoft Sans Serif"/>
          <w:b/>
          <w:bCs/>
          <w:snapToGrid/>
          <w:szCs w:val="28"/>
        </w:rPr>
        <w:t>717.612.6052</w:t>
      </w:r>
    </w:p>
    <w:p w14:paraId="4C02E82F" w14:textId="77777777" w:rsidR="007876FF" w:rsidRPr="007876FF" w:rsidRDefault="007876FF" w:rsidP="007876FF">
      <w:pPr>
        <w:widowControl/>
        <w:rPr>
          <w:rFonts w:ascii="Microsoft Sans Serif" w:eastAsia="Microsoft Sans Serif" w:hAnsi="Microsoft Sans Serif" w:cs="Microsoft Sans Serif"/>
          <w:snapToGrid/>
          <w:szCs w:val="28"/>
        </w:rPr>
      </w:pPr>
      <w:r w:rsidRPr="007876FF">
        <w:rPr>
          <w:rFonts w:ascii="Microsoft Sans Serif" w:eastAsia="Microsoft Sans Serif" w:hAnsi="Microsoft Sans Serif" w:cs="Microsoft Sans Serif"/>
          <w:b/>
          <w:bCs/>
          <w:snapToGrid/>
          <w:szCs w:val="28"/>
        </w:rPr>
        <w:t>215-587-1197</w:t>
      </w:r>
      <w:r w:rsidRPr="007876FF">
        <w:rPr>
          <w:rFonts w:ascii="Microsoft Sans Serif" w:eastAsia="Microsoft Sans Serif" w:hAnsi="Microsoft Sans Serif" w:cs="Microsoft Sans Serif"/>
          <w:snapToGrid/>
          <w:szCs w:val="28"/>
        </w:rPr>
        <w:cr/>
      </w:r>
      <w:bookmarkStart w:id="3" w:name="_Hlk49517633"/>
      <w:r w:rsidRPr="007876FF">
        <w:rPr>
          <w:snapToGrid/>
        </w:rPr>
        <w:fldChar w:fldCharType="begin"/>
      </w:r>
      <w:r w:rsidRPr="007876FF">
        <w:rPr>
          <w:snapToGrid/>
        </w:rPr>
        <w:instrText xml:space="preserve"> HYPERLINK "mailto:dmacgregor@postschell.com" </w:instrText>
      </w:r>
      <w:r w:rsidRPr="007876FF">
        <w:rPr>
          <w:snapToGrid/>
        </w:rPr>
        <w:fldChar w:fldCharType="separate"/>
      </w:r>
      <w:r w:rsidRPr="007876FF">
        <w:rPr>
          <w:rFonts w:ascii="Microsoft Sans Serif" w:eastAsia="Microsoft Sans Serif" w:hAnsi="Microsoft Sans Serif" w:cs="Microsoft Sans Serif"/>
          <w:snapToGrid/>
          <w:color w:val="0000FF"/>
          <w:szCs w:val="28"/>
          <w:u w:val="single"/>
        </w:rPr>
        <w:t>dmacgregor@postschell.com</w:t>
      </w:r>
      <w:r w:rsidRPr="007876FF">
        <w:rPr>
          <w:rFonts w:ascii="Microsoft Sans Serif" w:eastAsia="Microsoft Sans Serif" w:hAnsi="Microsoft Sans Serif" w:cs="Microsoft Sans Serif"/>
          <w:snapToGrid/>
          <w:color w:val="0000FF"/>
          <w:szCs w:val="28"/>
          <w:u w:val="single"/>
        </w:rPr>
        <w:fldChar w:fldCharType="end"/>
      </w:r>
      <w:bookmarkEnd w:id="3"/>
      <w:r w:rsidRPr="007876FF">
        <w:rPr>
          <w:rFonts w:ascii="Microsoft Sans Serif" w:eastAsia="Microsoft Sans Serif" w:hAnsi="Microsoft Sans Serif" w:cs="Microsoft Sans Serif"/>
          <w:i/>
          <w:iCs/>
          <w:snapToGrid/>
        </w:rPr>
        <w:br/>
        <w:t>Via e-mail only due to Emergency Order at M-2020-3019262</w:t>
      </w:r>
      <w:r w:rsidRPr="007876FF">
        <w:rPr>
          <w:rFonts w:ascii="Microsoft Sans Serif" w:eastAsia="Microsoft Sans Serif" w:hAnsi="Microsoft Sans Serif" w:cs="Microsoft Sans Serif"/>
          <w:snapToGrid/>
          <w:szCs w:val="28"/>
        </w:rPr>
        <w:t xml:space="preserve"> </w:t>
      </w:r>
      <w:r w:rsidRPr="007876FF">
        <w:rPr>
          <w:rFonts w:ascii="Microsoft Sans Serif" w:eastAsia="Microsoft Sans Serif" w:hAnsi="Microsoft Sans Serif" w:cs="Microsoft Sans Serif"/>
          <w:snapToGrid/>
          <w:szCs w:val="28"/>
        </w:rPr>
        <w:br/>
        <w:t>*</w:t>
      </w:r>
      <w:r w:rsidRPr="007876FF">
        <w:rPr>
          <w:rFonts w:ascii="Microsoft Sans Serif" w:hAnsi="Microsoft Sans Serif" w:cs="Microsoft Sans Serif"/>
          <w:snapToGrid/>
          <w:szCs w:val="32"/>
        </w:rPr>
        <w:t xml:space="preserve"> Accepts eService</w:t>
      </w:r>
    </w:p>
    <w:p w14:paraId="2692342F" w14:textId="77777777" w:rsidR="007876FF" w:rsidRPr="007876FF" w:rsidRDefault="007876FF" w:rsidP="007876FF">
      <w:pPr>
        <w:widowControl/>
        <w:rPr>
          <w:rFonts w:ascii="Microsoft Sans Serif" w:eastAsia="Microsoft Sans Serif" w:hAnsi="Microsoft Sans Serif" w:cs="Microsoft Sans Serif"/>
          <w:snapToGrid/>
          <w:szCs w:val="28"/>
        </w:rPr>
      </w:pPr>
      <w:r w:rsidRPr="007876FF">
        <w:rPr>
          <w:rFonts w:ascii="Microsoft Sans Serif" w:eastAsia="Microsoft Sans Serif" w:hAnsi="Microsoft Sans Serif" w:cs="Microsoft Sans Serif"/>
          <w:i/>
          <w:iCs/>
          <w:snapToGrid/>
          <w:szCs w:val="28"/>
        </w:rPr>
        <w:t>Representing PPL Electric Utilities Corporation</w:t>
      </w:r>
      <w:r w:rsidRPr="007876FF">
        <w:rPr>
          <w:rFonts w:ascii="Microsoft Sans Serif" w:eastAsia="Microsoft Sans Serif" w:hAnsi="Microsoft Sans Serif" w:cs="Microsoft Sans Serif"/>
          <w:i/>
          <w:iCs/>
          <w:snapToGrid/>
          <w:szCs w:val="28"/>
        </w:rPr>
        <w:cr/>
      </w:r>
    </w:p>
    <w:p w14:paraId="51E8B222" w14:textId="77777777" w:rsidR="007876FF" w:rsidRPr="007876FF" w:rsidRDefault="007876FF" w:rsidP="007876FF">
      <w:pPr>
        <w:widowControl/>
        <w:rPr>
          <w:rFonts w:ascii="Microsoft Sans Serif" w:eastAsia="Microsoft Sans Serif" w:hAnsi="Microsoft Sans Serif" w:cs="Microsoft Sans Serif"/>
          <w:snapToGrid/>
          <w:szCs w:val="28"/>
        </w:rPr>
      </w:pPr>
      <w:r w:rsidRPr="007876FF">
        <w:rPr>
          <w:rFonts w:ascii="Microsoft Sans Serif" w:eastAsia="Microsoft Sans Serif" w:hAnsi="Microsoft Sans Serif" w:cs="Microsoft Sans Serif"/>
          <w:snapToGrid/>
          <w:szCs w:val="28"/>
        </w:rPr>
        <w:t xml:space="preserve">*KIMBERLY A </w:t>
      </w:r>
      <w:proofErr w:type="spellStart"/>
      <w:r w:rsidRPr="007876FF">
        <w:rPr>
          <w:rFonts w:ascii="Microsoft Sans Serif" w:eastAsia="Microsoft Sans Serif" w:hAnsi="Microsoft Sans Serif" w:cs="Microsoft Sans Serif"/>
          <w:snapToGrid/>
          <w:szCs w:val="28"/>
        </w:rPr>
        <w:t>KLOCK</w:t>
      </w:r>
      <w:proofErr w:type="spellEnd"/>
      <w:r w:rsidRPr="007876FF">
        <w:rPr>
          <w:rFonts w:ascii="Microsoft Sans Serif" w:eastAsia="Microsoft Sans Serif" w:hAnsi="Microsoft Sans Serif" w:cs="Microsoft Sans Serif"/>
          <w:snapToGrid/>
          <w:szCs w:val="28"/>
        </w:rPr>
        <w:t xml:space="preserve"> ESQUIRE</w:t>
      </w:r>
    </w:p>
    <w:p w14:paraId="6706B1FE" w14:textId="77777777" w:rsidR="007876FF" w:rsidRPr="007876FF" w:rsidRDefault="007876FF" w:rsidP="007876FF">
      <w:pPr>
        <w:widowControl/>
        <w:rPr>
          <w:rFonts w:ascii="Microsoft Sans Serif" w:eastAsia="Microsoft Sans Serif" w:hAnsi="Microsoft Sans Serif" w:cs="Microsoft Sans Serif"/>
          <w:snapToGrid/>
          <w:szCs w:val="28"/>
        </w:rPr>
      </w:pPr>
      <w:r w:rsidRPr="007876FF">
        <w:rPr>
          <w:rFonts w:ascii="Microsoft Sans Serif" w:eastAsia="Microsoft Sans Serif" w:hAnsi="Microsoft Sans Serif" w:cs="Microsoft Sans Serif"/>
          <w:snapToGrid/>
          <w:szCs w:val="28"/>
        </w:rPr>
        <w:t>MICHAEL J. SHAFER ESQUIRE</w:t>
      </w:r>
      <w:r w:rsidRPr="007876FF">
        <w:rPr>
          <w:rFonts w:ascii="Microsoft Sans Serif" w:eastAsia="Microsoft Sans Serif" w:hAnsi="Microsoft Sans Serif" w:cs="Microsoft Sans Serif"/>
          <w:snapToGrid/>
          <w:szCs w:val="28"/>
        </w:rPr>
        <w:cr/>
        <w:t>PPL SERVICES CORP</w:t>
      </w:r>
      <w:r w:rsidRPr="007876FF">
        <w:rPr>
          <w:rFonts w:ascii="Microsoft Sans Serif" w:eastAsia="Microsoft Sans Serif" w:hAnsi="Microsoft Sans Serif" w:cs="Microsoft Sans Serif"/>
          <w:snapToGrid/>
          <w:szCs w:val="28"/>
        </w:rPr>
        <w:cr/>
        <w:t xml:space="preserve">2 N 9TH STREET </w:t>
      </w:r>
      <w:r w:rsidRPr="007876FF">
        <w:rPr>
          <w:rFonts w:ascii="Microsoft Sans Serif" w:eastAsia="Microsoft Sans Serif" w:hAnsi="Microsoft Sans Serif" w:cs="Microsoft Sans Serif"/>
          <w:snapToGrid/>
          <w:szCs w:val="28"/>
        </w:rPr>
        <w:cr/>
        <w:t>ALLENTOWN PA  18101</w:t>
      </w:r>
      <w:r w:rsidRPr="007876FF">
        <w:rPr>
          <w:rFonts w:ascii="Microsoft Sans Serif" w:eastAsia="Microsoft Sans Serif" w:hAnsi="Microsoft Sans Serif" w:cs="Microsoft Sans Serif"/>
          <w:snapToGrid/>
          <w:szCs w:val="28"/>
        </w:rPr>
        <w:cr/>
      </w:r>
      <w:r w:rsidRPr="007876FF">
        <w:rPr>
          <w:rFonts w:ascii="Microsoft Sans Serif" w:eastAsia="Microsoft Sans Serif" w:hAnsi="Microsoft Sans Serif" w:cs="Microsoft Sans Serif"/>
          <w:b/>
          <w:bCs/>
          <w:snapToGrid/>
          <w:szCs w:val="28"/>
        </w:rPr>
        <w:t>610.774.5696</w:t>
      </w:r>
      <w:r w:rsidRPr="007876FF">
        <w:rPr>
          <w:rFonts w:ascii="Microsoft Sans Serif" w:eastAsia="Microsoft Sans Serif" w:hAnsi="Microsoft Sans Serif" w:cs="Microsoft Sans Serif"/>
          <w:b/>
          <w:bCs/>
          <w:snapToGrid/>
          <w:szCs w:val="28"/>
        </w:rPr>
        <w:br/>
      </w:r>
      <w:bookmarkStart w:id="4" w:name="_Hlk49517663"/>
      <w:r w:rsidRPr="007876FF">
        <w:rPr>
          <w:snapToGrid/>
        </w:rPr>
        <w:fldChar w:fldCharType="begin"/>
      </w:r>
      <w:r w:rsidRPr="007876FF">
        <w:rPr>
          <w:snapToGrid/>
        </w:rPr>
        <w:instrText xml:space="preserve"> HYPERLINK "mailto:mjshafer@pplweb.com" </w:instrText>
      </w:r>
      <w:r w:rsidRPr="007876FF">
        <w:rPr>
          <w:snapToGrid/>
        </w:rPr>
        <w:fldChar w:fldCharType="separate"/>
      </w:r>
      <w:r w:rsidRPr="007876FF">
        <w:rPr>
          <w:rFonts w:ascii="Microsoft Sans Serif" w:eastAsia="Microsoft Sans Serif" w:hAnsi="Microsoft Sans Serif" w:cs="Microsoft Sans Serif"/>
          <w:snapToGrid/>
          <w:color w:val="0000FF"/>
          <w:szCs w:val="28"/>
          <w:u w:val="single"/>
        </w:rPr>
        <w:t>mjshafer@pplweb.com</w:t>
      </w:r>
      <w:r w:rsidRPr="007876FF">
        <w:rPr>
          <w:rFonts w:ascii="Microsoft Sans Serif" w:eastAsia="Microsoft Sans Serif" w:hAnsi="Microsoft Sans Serif" w:cs="Microsoft Sans Serif"/>
          <w:snapToGrid/>
          <w:color w:val="0000FF"/>
          <w:szCs w:val="28"/>
          <w:u w:val="single"/>
        </w:rPr>
        <w:fldChar w:fldCharType="end"/>
      </w:r>
      <w:bookmarkEnd w:id="4"/>
      <w:r w:rsidRPr="007876FF">
        <w:rPr>
          <w:rFonts w:ascii="Microsoft Sans Serif" w:eastAsia="Microsoft Sans Serif" w:hAnsi="Microsoft Sans Serif" w:cs="Microsoft Sans Serif"/>
          <w:snapToGrid/>
          <w:szCs w:val="28"/>
        </w:rPr>
        <w:br/>
      </w:r>
      <w:r w:rsidRPr="007876FF">
        <w:rPr>
          <w:rFonts w:ascii="Microsoft Sans Serif" w:eastAsia="Microsoft Sans Serif" w:hAnsi="Microsoft Sans Serif" w:cs="Microsoft Sans Serif"/>
          <w:i/>
          <w:iCs/>
          <w:snapToGrid/>
        </w:rPr>
        <w:t>Via e-mail only due to Emergency Order at M-2020-3019262</w:t>
      </w:r>
      <w:r w:rsidRPr="007876FF">
        <w:rPr>
          <w:rFonts w:ascii="Microsoft Sans Serif" w:eastAsia="Microsoft Sans Serif" w:hAnsi="Microsoft Sans Serif" w:cs="Microsoft Sans Serif"/>
          <w:snapToGrid/>
          <w:szCs w:val="28"/>
        </w:rPr>
        <w:t xml:space="preserve">  </w:t>
      </w:r>
      <w:r w:rsidRPr="007876FF">
        <w:rPr>
          <w:rFonts w:ascii="Microsoft Sans Serif" w:eastAsia="Microsoft Sans Serif" w:hAnsi="Microsoft Sans Serif" w:cs="Microsoft Sans Serif"/>
          <w:snapToGrid/>
          <w:szCs w:val="28"/>
        </w:rPr>
        <w:cr/>
        <w:t>*</w:t>
      </w:r>
      <w:r w:rsidRPr="007876FF">
        <w:rPr>
          <w:rFonts w:ascii="Microsoft Sans Serif" w:hAnsi="Microsoft Sans Serif" w:cs="Microsoft Sans Serif"/>
          <w:snapToGrid/>
          <w:szCs w:val="32"/>
        </w:rPr>
        <w:t xml:space="preserve"> Accepts eService</w:t>
      </w:r>
    </w:p>
    <w:p w14:paraId="06E74FD8" w14:textId="77777777" w:rsidR="007876FF" w:rsidRPr="007876FF" w:rsidRDefault="007876FF" w:rsidP="007876FF">
      <w:pPr>
        <w:widowControl/>
        <w:rPr>
          <w:rFonts w:ascii="Microsoft Sans Serif" w:eastAsia="Microsoft Sans Serif" w:hAnsi="Microsoft Sans Serif" w:cs="Microsoft Sans Serif"/>
          <w:snapToGrid/>
          <w:szCs w:val="28"/>
        </w:rPr>
      </w:pPr>
    </w:p>
    <w:p w14:paraId="72EEBA87" w14:textId="77777777" w:rsidR="007876FF" w:rsidRPr="007876FF" w:rsidRDefault="007876FF" w:rsidP="007876FF">
      <w:pPr>
        <w:widowControl/>
        <w:rPr>
          <w:rFonts w:ascii="Microsoft Sans Serif" w:eastAsia="Microsoft Sans Serif" w:hAnsi="Microsoft Sans Serif" w:cs="Microsoft Sans Serif"/>
          <w:snapToGrid/>
          <w:szCs w:val="28"/>
        </w:rPr>
      </w:pPr>
      <w:r w:rsidRPr="007876FF">
        <w:rPr>
          <w:rFonts w:ascii="Microsoft Sans Serif" w:eastAsia="Microsoft Sans Serif" w:hAnsi="Microsoft Sans Serif" w:cs="Microsoft Sans Serif"/>
          <w:snapToGrid/>
          <w:szCs w:val="28"/>
        </w:rPr>
        <w:t xml:space="preserve">* PHILLIP D </w:t>
      </w:r>
      <w:proofErr w:type="spellStart"/>
      <w:r w:rsidRPr="007876FF">
        <w:rPr>
          <w:rFonts w:ascii="Microsoft Sans Serif" w:eastAsia="Microsoft Sans Serif" w:hAnsi="Microsoft Sans Serif" w:cs="Microsoft Sans Serif"/>
          <w:snapToGrid/>
          <w:szCs w:val="28"/>
        </w:rPr>
        <w:t>DEMANCHICK</w:t>
      </w:r>
      <w:proofErr w:type="spellEnd"/>
      <w:r w:rsidRPr="007876FF">
        <w:rPr>
          <w:rFonts w:ascii="Microsoft Sans Serif" w:eastAsia="Microsoft Sans Serif" w:hAnsi="Microsoft Sans Serif" w:cs="Microsoft Sans Serif"/>
          <w:snapToGrid/>
          <w:szCs w:val="28"/>
        </w:rPr>
        <w:t xml:space="preserve"> ESQUIRE </w:t>
      </w:r>
      <w:r w:rsidRPr="007876FF">
        <w:rPr>
          <w:rFonts w:ascii="Microsoft Sans Serif" w:eastAsia="Microsoft Sans Serif" w:hAnsi="Microsoft Sans Serif" w:cs="Microsoft Sans Serif"/>
          <w:snapToGrid/>
          <w:szCs w:val="28"/>
        </w:rPr>
        <w:cr/>
        <w:t>*DARRYL A LAWRENCE ESQUIRE</w:t>
      </w:r>
      <w:r w:rsidRPr="007876FF">
        <w:rPr>
          <w:rFonts w:ascii="Microsoft Sans Serif" w:eastAsia="Microsoft Sans Serif" w:hAnsi="Microsoft Sans Serif" w:cs="Microsoft Sans Serif"/>
          <w:snapToGrid/>
          <w:szCs w:val="28"/>
        </w:rPr>
        <w:cr/>
        <w:t xml:space="preserve">DAVID T </w:t>
      </w:r>
      <w:proofErr w:type="spellStart"/>
      <w:r w:rsidRPr="007876FF">
        <w:rPr>
          <w:rFonts w:ascii="Microsoft Sans Serif" w:eastAsia="Microsoft Sans Serif" w:hAnsi="Microsoft Sans Serif" w:cs="Microsoft Sans Serif"/>
          <w:snapToGrid/>
          <w:szCs w:val="28"/>
        </w:rPr>
        <w:t>EVRARD</w:t>
      </w:r>
      <w:proofErr w:type="spellEnd"/>
      <w:r w:rsidRPr="007876FF">
        <w:rPr>
          <w:rFonts w:ascii="Microsoft Sans Serif" w:eastAsia="Microsoft Sans Serif" w:hAnsi="Microsoft Sans Serif" w:cs="Microsoft Sans Serif"/>
          <w:snapToGrid/>
          <w:szCs w:val="28"/>
        </w:rPr>
        <w:t xml:space="preserve"> ESQUIRE</w:t>
      </w:r>
      <w:r w:rsidRPr="007876FF">
        <w:rPr>
          <w:rFonts w:ascii="Microsoft Sans Serif" w:eastAsia="Microsoft Sans Serif" w:hAnsi="Microsoft Sans Serif" w:cs="Microsoft Sans Serif"/>
          <w:snapToGrid/>
          <w:szCs w:val="28"/>
        </w:rPr>
        <w:cr/>
        <w:t>OFFICE OF CONSUMER ADVOCATE</w:t>
      </w:r>
      <w:r w:rsidRPr="007876FF">
        <w:rPr>
          <w:rFonts w:ascii="Microsoft Sans Serif" w:eastAsia="Microsoft Sans Serif" w:hAnsi="Microsoft Sans Serif" w:cs="Microsoft Sans Serif"/>
          <w:snapToGrid/>
          <w:szCs w:val="28"/>
        </w:rPr>
        <w:cr/>
        <w:t>5TH FLOOR FORUM PLACE</w:t>
      </w:r>
      <w:r w:rsidRPr="007876FF">
        <w:rPr>
          <w:rFonts w:ascii="Microsoft Sans Serif" w:eastAsia="Microsoft Sans Serif" w:hAnsi="Microsoft Sans Serif" w:cs="Microsoft Sans Serif"/>
          <w:snapToGrid/>
          <w:szCs w:val="28"/>
        </w:rPr>
        <w:cr/>
        <w:t xml:space="preserve">555 WALNUT STREET </w:t>
      </w:r>
      <w:r w:rsidRPr="007876FF">
        <w:rPr>
          <w:rFonts w:ascii="Microsoft Sans Serif" w:eastAsia="Microsoft Sans Serif" w:hAnsi="Microsoft Sans Serif" w:cs="Microsoft Sans Serif"/>
          <w:snapToGrid/>
          <w:szCs w:val="28"/>
        </w:rPr>
        <w:cr/>
        <w:t>HARRISBURG PA  17101-1923</w:t>
      </w:r>
      <w:r w:rsidRPr="007876FF">
        <w:rPr>
          <w:rFonts w:ascii="Microsoft Sans Serif" w:eastAsia="Microsoft Sans Serif" w:hAnsi="Microsoft Sans Serif" w:cs="Microsoft Sans Serif"/>
          <w:snapToGrid/>
          <w:szCs w:val="28"/>
        </w:rPr>
        <w:cr/>
      </w:r>
      <w:r w:rsidRPr="007876FF">
        <w:rPr>
          <w:rFonts w:ascii="Microsoft Sans Serif" w:eastAsia="Microsoft Sans Serif" w:hAnsi="Microsoft Sans Serif" w:cs="Microsoft Sans Serif"/>
          <w:b/>
          <w:bCs/>
          <w:snapToGrid/>
          <w:szCs w:val="28"/>
        </w:rPr>
        <w:t>717-783-5048</w:t>
      </w:r>
      <w:r w:rsidRPr="007876FF">
        <w:rPr>
          <w:rFonts w:ascii="Microsoft Sans Serif" w:eastAsia="Microsoft Sans Serif" w:hAnsi="Microsoft Sans Serif" w:cs="Microsoft Sans Serif"/>
          <w:snapToGrid/>
          <w:szCs w:val="28"/>
        </w:rPr>
        <w:br/>
      </w:r>
      <w:bookmarkStart w:id="5" w:name="_Hlk49517681"/>
      <w:r w:rsidRPr="007876FF">
        <w:rPr>
          <w:snapToGrid/>
        </w:rPr>
        <w:fldChar w:fldCharType="begin"/>
      </w:r>
      <w:r w:rsidRPr="007876FF">
        <w:rPr>
          <w:snapToGrid/>
        </w:rPr>
        <w:instrText xml:space="preserve"> HYPERLINK "mailto:devrard@paoca.org" </w:instrText>
      </w:r>
      <w:r w:rsidRPr="007876FF">
        <w:rPr>
          <w:snapToGrid/>
        </w:rPr>
        <w:fldChar w:fldCharType="separate"/>
      </w:r>
      <w:r w:rsidRPr="007876FF">
        <w:rPr>
          <w:rFonts w:ascii="Microsoft Sans Serif" w:eastAsia="Microsoft Sans Serif" w:hAnsi="Microsoft Sans Serif" w:cs="Microsoft Sans Serif"/>
          <w:snapToGrid/>
          <w:color w:val="0000FF"/>
          <w:szCs w:val="28"/>
          <w:u w:val="single"/>
        </w:rPr>
        <w:t>devrard@paoca.org</w:t>
      </w:r>
      <w:r w:rsidRPr="007876FF">
        <w:rPr>
          <w:rFonts w:ascii="Microsoft Sans Serif" w:eastAsia="Microsoft Sans Serif" w:hAnsi="Microsoft Sans Serif" w:cs="Microsoft Sans Serif"/>
          <w:snapToGrid/>
          <w:color w:val="0000FF"/>
          <w:szCs w:val="28"/>
          <w:u w:val="single"/>
        </w:rPr>
        <w:fldChar w:fldCharType="end"/>
      </w:r>
      <w:bookmarkEnd w:id="5"/>
      <w:r w:rsidRPr="007876FF">
        <w:rPr>
          <w:rFonts w:ascii="Microsoft Sans Serif" w:eastAsia="Microsoft Sans Serif" w:hAnsi="Microsoft Sans Serif" w:cs="Microsoft Sans Serif"/>
          <w:snapToGrid/>
          <w:szCs w:val="28"/>
        </w:rPr>
        <w:br/>
      </w:r>
      <w:r w:rsidRPr="007876FF">
        <w:rPr>
          <w:rFonts w:ascii="Microsoft Sans Serif" w:eastAsia="Microsoft Sans Serif" w:hAnsi="Microsoft Sans Serif" w:cs="Microsoft Sans Serif"/>
          <w:i/>
          <w:iCs/>
          <w:snapToGrid/>
        </w:rPr>
        <w:t>Via e-mail only due to Emergency Order at M-2020-3019262</w:t>
      </w:r>
    </w:p>
    <w:p w14:paraId="4B76BB90" w14:textId="77777777" w:rsidR="007876FF" w:rsidRPr="007876FF" w:rsidRDefault="007876FF" w:rsidP="007876FF">
      <w:pPr>
        <w:widowControl/>
        <w:rPr>
          <w:rFonts w:ascii="Microsoft Sans Serif" w:eastAsia="Microsoft Sans Serif" w:hAnsi="Microsoft Sans Serif" w:cs="Microsoft Sans Serif"/>
          <w:snapToGrid/>
          <w:szCs w:val="28"/>
        </w:rPr>
      </w:pPr>
      <w:r w:rsidRPr="007876FF">
        <w:rPr>
          <w:rFonts w:ascii="Microsoft Sans Serif" w:eastAsia="Microsoft Sans Serif" w:hAnsi="Microsoft Sans Serif" w:cs="Microsoft Sans Serif"/>
          <w:snapToGrid/>
          <w:szCs w:val="28"/>
        </w:rPr>
        <w:t>*</w:t>
      </w:r>
      <w:r w:rsidRPr="007876FF">
        <w:rPr>
          <w:rFonts w:ascii="Microsoft Sans Serif" w:hAnsi="Microsoft Sans Serif" w:cs="Microsoft Sans Serif"/>
          <w:snapToGrid/>
          <w:szCs w:val="32"/>
        </w:rPr>
        <w:t xml:space="preserve"> Accepts eService</w:t>
      </w:r>
    </w:p>
    <w:p w14:paraId="25065A28" w14:textId="77777777" w:rsidR="007876FF" w:rsidRPr="007876FF" w:rsidRDefault="007876FF" w:rsidP="007876FF">
      <w:pPr>
        <w:widowControl/>
        <w:rPr>
          <w:rFonts w:ascii="Microsoft Sans Serif" w:eastAsia="Microsoft Sans Serif" w:hAnsi="Microsoft Sans Serif" w:cs="Microsoft Sans Serif"/>
          <w:snapToGrid/>
          <w:szCs w:val="28"/>
        </w:rPr>
      </w:pPr>
    </w:p>
    <w:p w14:paraId="7FBD7802" w14:textId="77777777" w:rsidR="007876FF" w:rsidRPr="007876FF" w:rsidRDefault="007876FF" w:rsidP="007876FF">
      <w:pPr>
        <w:widowControl/>
        <w:rPr>
          <w:rFonts w:ascii="Microsoft Sans Serif" w:eastAsia="Microsoft Sans Serif" w:hAnsi="Microsoft Sans Serif" w:cs="Microsoft Sans Serif"/>
          <w:snapToGrid/>
          <w:szCs w:val="28"/>
        </w:rPr>
      </w:pPr>
    </w:p>
    <w:p w14:paraId="22B1EFDF" w14:textId="77777777" w:rsidR="007876FF" w:rsidRPr="007876FF" w:rsidRDefault="007876FF" w:rsidP="007876FF">
      <w:pPr>
        <w:widowControl/>
        <w:rPr>
          <w:rFonts w:ascii="Microsoft Sans Serif" w:eastAsia="Microsoft Sans Serif" w:hAnsi="Microsoft Sans Serif" w:cs="Microsoft Sans Serif"/>
          <w:b/>
          <w:bCs/>
          <w:snapToGrid/>
          <w:szCs w:val="28"/>
        </w:rPr>
      </w:pPr>
      <w:r w:rsidRPr="007876FF">
        <w:rPr>
          <w:rFonts w:ascii="Microsoft Sans Serif" w:eastAsia="Microsoft Sans Serif" w:hAnsi="Microsoft Sans Serif" w:cs="Microsoft Sans Serif"/>
          <w:snapToGrid/>
          <w:szCs w:val="28"/>
        </w:rPr>
        <w:t>JAMES VAN NOSTRAND ESQUIRE</w:t>
      </w:r>
      <w:r w:rsidRPr="007876FF">
        <w:rPr>
          <w:rFonts w:ascii="Microsoft Sans Serif" w:eastAsia="Microsoft Sans Serif" w:hAnsi="Microsoft Sans Serif" w:cs="Microsoft Sans Serif"/>
          <w:snapToGrid/>
          <w:szCs w:val="28"/>
        </w:rPr>
        <w:cr/>
        <w:t>KEYES &amp; FOX LLP</w:t>
      </w:r>
      <w:r w:rsidRPr="007876FF">
        <w:rPr>
          <w:rFonts w:ascii="Microsoft Sans Serif" w:eastAsia="Microsoft Sans Serif" w:hAnsi="Microsoft Sans Serif" w:cs="Microsoft Sans Serif"/>
          <w:snapToGrid/>
          <w:szCs w:val="28"/>
        </w:rPr>
        <w:cr/>
        <w:t>275 ORCHARD DRIVE</w:t>
      </w:r>
      <w:r w:rsidRPr="007876FF">
        <w:rPr>
          <w:rFonts w:ascii="Microsoft Sans Serif" w:eastAsia="Microsoft Sans Serif" w:hAnsi="Microsoft Sans Serif" w:cs="Microsoft Sans Serif"/>
          <w:snapToGrid/>
          <w:szCs w:val="28"/>
        </w:rPr>
        <w:cr/>
        <w:t>PITTSBURGH PA  15228</w:t>
      </w:r>
      <w:r w:rsidRPr="007876FF">
        <w:rPr>
          <w:rFonts w:ascii="Microsoft Sans Serif" w:eastAsia="Microsoft Sans Serif" w:hAnsi="Microsoft Sans Serif" w:cs="Microsoft Sans Serif"/>
          <w:snapToGrid/>
          <w:szCs w:val="28"/>
        </w:rPr>
        <w:cr/>
      </w:r>
      <w:r w:rsidRPr="007876FF">
        <w:rPr>
          <w:rFonts w:ascii="Microsoft Sans Serif" w:eastAsia="Microsoft Sans Serif" w:hAnsi="Microsoft Sans Serif" w:cs="Microsoft Sans Serif"/>
          <w:b/>
          <w:bCs/>
          <w:snapToGrid/>
          <w:szCs w:val="28"/>
        </w:rPr>
        <w:t>304-777-6050</w:t>
      </w:r>
    </w:p>
    <w:p w14:paraId="1F4BFD54" w14:textId="77777777" w:rsidR="007876FF" w:rsidRPr="007876FF" w:rsidRDefault="007876FF" w:rsidP="007876FF">
      <w:pPr>
        <w:widowControl/>
        <w:rPr>
          <w:rFonts w:ascii="Microsoft Sans Serif" w:eastAsia="Microsoft Sans Serif" w:hAnsi="Microsoft Sans Serif" w:cs="Microsoft Sans Serif"/>
          <w:i/>
          <w:iCs/>
          <w:snapToGrid/>
          <w:szCs w:val="28"/>
        </w:rPr>
      </w:pPr>
      <w:r w:rsidRPr="007876FF">
        <w:rPr>
          <w:rFonts w:ascii="Microsoft Sans Serif" w:hAnsi="Microsoft Sans Serif" w:cs="Microsoft Sans Serif"/>
          <w:snapToGrid/>
          <w:szCs w:val="32"/>
        </w:rPr>
        <w:t>Accepts eService</w:t>
      </w:r>
      <w:r w:rsidRPr="007876FF">
        <w:rPr>
          <w:rFonts w:ascii="Microsoft Sans Serif" w:eastAsia="Microsoft Sans Serif" w:hAnsi="Microsoft Sans Serif" w:cs="Microsoft Sans Serif"/>
          <w:i/>
          <w:iCs/>
          <w:snapToGrid/>
          <w:szCs w:val="28"/>
        </w:rPr>
        <w:t xml:space="preserve"> </w:t>
      </w:r>
    </w:p>
    <w:p w14:paraId="414245A6" w14:textId="77777777" w:rsidR="007876FF" w:rsidRPr="007876FF" w:rsidRDefault="007876FF" w:rsidP="007876FF">
      <w:pPr>
        <w:widowControl/>
        <w:rPr>
          <w:rFonts w:ascii="Microsoft Sans Serif" w:eastAsia="Microsoft Sans Serif" w:hAnsi="Microsoft Sans Serif" w:cs="Microsoft Sans Serif"/>
          <w:i/>
          <w:iCs/>
          <w:snapToGrid/>
          <w:szCs w:val="28"/>
        </w:rPr>
      </w:pPr>
      <w:r w:rsidRPr="007876FF">
        <w:rPr>
          <w:rFonts w:ascii="Microsoft Sans Serif" w:eastAsia="Microsoft Sans Serif" w:hAnsi="Microsoft Sans Serif" w:cs="Microsoft Sans Serif"/>
          <w:i/>
          <w:iCs/>
          <w:snapToGrid/>
          <w:szCs w:val="28"/>
        </w:rPr>
        <w:t>Representing Sunrun Inc.</w:t>
      </w:r>
    </w:p>
    <w:p w14:paraId="2676CBBF" w14:textId="77777777" w:rsidR="007876FF" w:rsidRPr="007876FF" w:rsidRDefault="007876FF" w:rsidP="007876FF">
      <w:pPr>
        <w:widowControl/>
        <w:rPr>
          <w:rFonts w:ascii="Microsoft Sans Serif" w:eastAsia="Microsoft Sans Serif" w:hAnsi="Microsoft Sans Serif" w:cs="Microsoft Sans Serif"/>
          <w:snapToGrid/>
          <w:szCs w:val="28"/>
        </w:rPr>
      </w:pPr>
    </w:p>
    <w:p w14:paraId="36731B14" w14:textId="77777777" w:rsidR="007876FF" w:rsidRPr="007876FF" w:rsidRDefault="007876FF" w:rsidP="007876FF">
      <w:pPr>
        <w:widowControl/>
        <w:rPr>
          <w:rFonts w:ascii="Microsoft Sans Serif" w:hAnsi="Microsoft Sans Serif" w:cs="Microsoft Sans Serif"/>
          <w:snapToGrid/>
          <w:szCs w:val="32"/>
        </w:rPr>
      </w:pPr>
      <w:proofErr w:type="spellStart"/>
      <w:r w:rsidRPr="007876FF">
        <w:rPr>
          <w:rFonts w:ascii="Microsoft Sans Serif" w:hAnsi="Microsoft Sans Serif" w:cs="Microsoft Sans Serif"/>
          <w:snapToGrid/>
          <w:szCs w:val="32"/>
        </w:rPr>
        <w:t>BEREN</w:t>
      </w:r>
      <w:proofErr w:type="spellEnd"/>
      <w:r w:rsidRPr="007876FF">
        <w:rPr>
          <w:rFonts w:ascii="Microsoft Sans Serif" w:hAnsi="Microsoft Sans Serif" w:cs="Microsoft Sans Serif"/>
          <w:snapToGrid/>
          <w:szCs w:val="32"/>
        </w:rPr>
        <w:t xml:space="preserve"> </w:t>
      </w:r>
      <w:proofErr w:type="spellStart"/>
      <w:r w:rsidRPr="007876FF">
        <w:rPr>
          <w:rFonts w:ascii="Microsoft Sans Serif" w:hAnsi="Microsoft Sans Serif" w:cs="Microsoft Sans Serif"/>
          <w:snapToGrid/>
          <w:szCs w:val="32"/>
        </w:rPr>
        <w:t>ARGETSINGER</w:t>
      </w:r>
      <w:proofErr w:type="spellEnd"/>
      <w:r w:rsidRPr="007876FF">
        <w:rPr>
          <w:rFonts w:ascii="Microsoft Sans Serif" w:hAnsi="Microsoft Sans Serif" w:cs="Microsoft Sans Serif"/>
          <w:snapToGrid/>
          <w:szCs w:val="32"/>
        </w:rPr>
        <w:t xml:space="preserve"> ESQUIRE</w:t>
      </w:r>
    </w:p>
    <w:p w14:paraId="78E2AD0C" w14:textId="77777777" w:rsidR="007876FF" w:rsidRPr="007876FF" w:rsidRDefault="007876FF" w:rsidP="007876FF">
      <w:pPr>
        <w:widowControl/>
        <w:rPr>
          <w:rFonts w:ascii="Microsoft Sans Serif" w:hAnsi="Microsoft Sans Serif" w:cs="Microsoft Sans Serif"/>
          <w:snapToGrid/>
          <w:szCs w:val="32"/>
        </w:rPr>
      </w:pPr>
      <w:r w:rsidRPr="007876FF">
        <w:rPr>
          <w:rFonts w:ascii="Microsoft Sans Serif" w:hAnsi="Microsoft Sans Serif" w:cs="Microsoft Sans Serif"/>
          <w:snapToGrid/>
          <w:szCs w:val="32"/>
        </w:rPr>
        <w:t>KEYES &amp; FOX LLP</w:t>
      </w:r>
    </w:p>
    <w:p w14:paraId="2B159CF2" w14:textId="77777777" w:rsidR="007876FF" w:rsidRPr="007876FF" w:rsidRDefault="007876FF" w:rsidP="007876FF">
      <w:pPr>
        <w:widowControl/>
        <w:rPr>
          <w:rFonts w:ascii="Microsoft Sans Serif" w:hAnsi="Microsoft Sans Serif" w:cs="Microsoft Sans Serif"/>
          <w:snapToGrid/>
          <w:szCs w:val="32"/>
        </w:rPr>
      </w:pPr>
      <w:r w:rsidRPr="007876FF">
        <w:rPr>
          <w:rFonts w:ascii="Microsoft Sans Serif" w:hAnsi="Microsoft Sans Serif" w:cs="Microsoft Sans Serif"/>
          <w:snapToGrid/>
          <w:szCs w:val="32"/>
        </w:rPr>
        <w:t>PO BOX 166</w:t>
      </w:r>
    </w:p>
    <w:p w14:paraId="7732C5DB" w14:textId="77777777" w:rsidR="007876FF" w:rsidRPr="007876FF" w:rsidRDefault="007876FF" w:rsidP="007876FF">
      <w:pPr>
        <w:widowControl/>
        <w:rPr>
          <w:rFonts w:ascii="Microsoft Sans Serif" w:hAnsi="Microsoft Sans Serif" w:cs="Microsoft Sans Serif"/>
          <w:snapToGrid/>
          <w:szCs w:val="32"/>
        </w:rPr>
      </w:pPr>
      <w:r w:rsidRPr="007876FF">
        <w:rPr>
          <w:rFonts w:ascii="Microsoft Sans Serif" w:hAnsi="Microsoft Sans Serif" w:cs="Microsoft Sans Serif"/>
          <w:snapToGrid/>
          <w:szCs w:val="32"/>
        </w:rPr>
        <w:t>BURDETT NY 14818</w:t>
      </w:r>
    </w:p>
    <w:p w14:paraId="71DD4982" w14:textId="77777777" w:rsidR="007876FF" w:rsidRPr="007876FF" w:rsidRDefault="007876FF" w:rsidP="007876FF">
      <w:pPr>
        <w:widowControl/>
        <w:rPr>
          <w:rFonts w:ascii="Microsoft Sans Serif" w:hAnsi="Microsoft Sans Serif" w:cs="Microsoft Sans Serif"/>
          <w:b/>
          <w:bCs/>
          <w:snapToGrid/>
          <w:szCs w:val="32"/>
        </w:rPr>
      </w:pPr>
      <w:r w:rsidRPr="007876FF">
        <w:rPr>
          <w:rFonts w:ascii="Microsoft Sans Serif" w:hAnsi="Microsoft Sans Serif" w:cs="Microsoft Sans Serif"/>
          <w:b/>
          <w:bCs/>
          <w:snapToGrid/>
          <w:szCs w:val="32"/>
        </w:rPr>
        <w:t>914-409-8915</w:t>
      </w:r>
    </w:p>
    <w:p w14:paraId="5159F03E" w14:textId="77777777" w:rsidR="007876FF" w:rsidRPr="007876FF" w:rsidRDefault="007876FF" w:rsidP="007876FF">
      <w:pPr>
        <w:widowControl/>
        <w:rPr>
          <w:rFonts w:ascii="Microsoft Sans Serif" w:eastAsia="Microsoft Sans Serif" w:hAnsi="Microsoft Sans Serif" w:cs="Microsoft Sans Serif"/>
          <w:i/>
          <w:iCs/>
          <w:snapToGrid/>
          <w:szCs w:val="28"/>
        </w:rPr>
      </w:pPr>
      <w:r w:rsidRPr="007876FF">
        <w:rPr>
          <w:rFonts w:ascii="Microsoft Sans Serif" w:hAnsi="Microsoft Sans Serif" w:cs="Microsoft Sans Serif"/>
          <w:snapToGrid/>
          <w:szCs w:val="32"/>
        </w:rPr>
        <w:t>Accepts eService</w:t>
      </w:r>
      <w:r w:rsidRPr="007876FF">
        <w:rPr>
          <w:rFonts w:ascii="Microsoft Sans Serif" w:eastAsia="Microsoft Sans Serif" w:hAnsi="Microsoft Sans Serif" w:cs="Microsoft Sans Serif"/>
          <w:i/>
          <w:iCs/>
          <w:snapToGrid/>
          <w:szCs w:val="28"/>
        </w:rPr>
        <w:t xml:space="preserve"> </w:t>
      </w:r>
    </w:p>
    <w:p w14:paraId="026269A5" w14:textId="77777777" w:rsidR="007876FF" w:rsidRPr="007876FF" w:rsidRDefault="007876FF" w:rsidP="007876FF">
      <w:pPr>
        <w:widowControl/>
        <w:rPr>
          <w:rFonts w:ascii="Microsoft Sans Serif" w:eastAsia="Microsoft Sans Serif" w:hAnsi="Microsoft Sans Serif" w:cs="Microsoft Sans Serif"/>
          <w:snapToGrid/>
          <w:szCs w:val="28"/>
        </w:rPr>
      </w:pPr>
      <w:r w:rsidRPr="007876FF">
        <w:rPr>
          <w:rFonts w:ascii="Microsoft Sans Serif" w:eastAsia="Microsoft Sans Serif" w:hAnsi="Microsoft Sans Serif" w:cs="Microsoft Sans Serif"/>
          <w:i/>
          <w:iCs/>
          <w:snapToGrid/>
          <w:szCs w:val="28"/>
        </w:rPr>
        <w:t>Representing Sunrun Inc.</w:t>
      </w:r>
    </w:p>
    <w:p w14:paraId="147BA0BB" w14:textId="77777777" w:rsidR="007876FF" w:rsidRPr="007876FF" w:rsidRDefault="007876FF" w:rsidP="007876FF">
      <w:pPr>
        <w:widowControl/>
        <w:rPr>
          <w:rFonts w:ascii="Microsoft Sans Serif" w:eastAsia="Microsoft Sans Serif" w:hAnsi="Microsoft Sans Serif" w:cs="Microsoft Sans Serif"/>
          <w:snapToGrid/>
          <w:szCs w:val="28"/>
        </w:rPr>
      </w:pPr>
    </w:p>
    <w:p w14:paraId="65D1EBD8" w14:textId="77777777" w:rsidR="007876FF" w:rsidRPr="007876FF" w:rsidRDefault="007876FF" w:rsidP="007876FF">
      <w:pPr>
        <w:widowControl/>
        <w:rPr>
          <w:rFonts w:ascii="Microsoft Sans Serif" w:eastAsia="Microsoft Sans Serif" w:hAnsi="Microsoft Sans Serif" w:cs="Microsoft Sans Serif"/>
          <w:snapToGrid/>
          <w:szCs w:val="28"/>
        </w:rPr>
      </w:pPr>
      <w:r w:rsidRPr="007876FF">
        <w:rPr>
          <w:rFonts w:ascii="Microsoft Sans Serif" w:eastAsia="Microsoft Sans Serif" w:hAnsi="Microsoft Sans Serif" w:cs="Microsoft Sans Serif"/>
          <w:snapToGrid/>
          <w:szCs w:val="28"/>
        </w:rPr>
        <w:t xml:space="preserve">MARK </w:t>
      </w:r>
      <w:proofErr w:type="spellStart"/>
      <w:r w:rsidRPr="007876FF">
        <w:rPr>
          <w:rFonts w:ascii="Microsoft Sans Serif" w:eastAsia="Microsoft Sans Serif" w:hAnsi="Microsoft Sans Serif" w:cs="Microsoft Sans Serif"/>
          <w:snapToGrid/>
          <w:szCs w:val="28"/>
        </w:rPr>
        <w:t>SZYBIST</w:t>
      </w:r>
      <w:proofErr w:type="spellEnd"/>
      <w:r w:rsidRPr="007876FF">
        <w:rPr>
          <w:rFonts w:ascii="Microsoft Sans Serif" w:eastAsia="Microsoft Sans Serif" w:hAnsi="Microsoft Sans Serif" w:cs="Microsoft Sans Serif"/>
          <w:snapToGrid/>
          <w:szCs w:val="28"/>
        </w:rPr>
        <w:t xml:space="preserve"> ESQUIRE</w:t>
      </w:r>
      <w:r w:rsidRPr="007876FF">
        <w:rPr>
          <w:rFonts w:ascii="Microsoft Sans Serif" w:eastAsia="Microsoft Sans Serif" w:hAnsi="Microsoft Sans Serif" w:cs="Microsoft Sans Serif"/>
          <w:snapToGrid/>
          <w:szCs w:val="28"/>
        </w:rPr>
        <w:cr/>
      </w:r>
      <w:bookmarkStart w:id="6" w:name="_Hlk24964506"/>
      <w:r w:rsidRPr="007876FF">
        <w:rPr>
          <w:rFonts w:ascii="Microsoft Sans Serif" w:eastAsia="Microsoft Sans Serif" w:hAnsi="Microsoft Sans Serif" w:cs="Microsoft Sans Serif"/>
          <w:snapToGrid/>
          <w:szCs w:val="28"/>
        </w:rPr>
        <w:t>NATURAL RESOURCES DEFENSE COUNCIL</w:t>
      </w:r>
      <w:r w:rsidRPr="007876FF">
        <w:rPr>
          <w:rFonts w:ascii="Microsoft Sans Serif" w:eastAsia="Microsoft Sans Serif" w:hAnsi="Microsoft Sans Serif" w:cs="Microsoft Sans Serif"/>
          <w:snapToGrid/>
          <w:szCs w:val="28"/>
        </w:rPr>
        <w:cr/>
      </w:r>
      <w:bookmarkEnd w:id="6"/>
      <w:r w:rsidRPr="007876FF">
        <w:rPr>
          <w:rFonts w:ascii="Microsoft Sans Serif" w:eastAsia="Microsoft Sans Serif" w:hAnsi="Microsoft Sans Serif" w:cs="Microsoft Sans Serif"/>
          <w:snapToGrid/>
          <w:szCs w:val="28"/>
        </w:rPr>
        <w:t>1152 15TH STREET NW</w:t>
      </w:r>
      <w:r w:rsidRPr="007876FF">
        <w:rPr>
          <w:rFonts w:ascii="Microsoft Sans Serif" w:eastAsia="Microsoft Sans Serif" w:hAnsi="Microsoft Sans Serif" w:cs="Microsoft Sans Serif"/>
          <w:snapToGrid/>
          <w:szCs w:val="28"/>
        </w:rPr>
        <w:cr/>
        <w:t>SUITE 300</w:t>
      </w:r>
      <w:r w:rsidRPr="007876FF">
        <w:rPr>
          <w:rFonts w:ascii="Microsoft Sans Serif" w:eastAsia="Microsoft Sans Serif" w:hAnsi="Microsoft Sans Serif" w:cs="Microsoft Sans Serif"/>
          <w:snapToGrid/>
          <w:szCs w:val="28"/>
        </w:rPr>
        <w:cr/>
        <w:t>WASHINGTON DC  20005</w:t>
      </w:r>
      <w:r w:rsidRPr="007876FF">
        <w:rPr>
          <w:rFonts w:ascii="Microsoft Sans Serif" w:eastAsia="Microsoft Sans Serif" w:hAnsi="Microsoft Sans Serif" w:cs="Microsoft Sans Serif"/>
          <w:snapToGrid/>
          <w:szCs w:val="28"/>
        </w:rPr>
        <w:cr/>
      </w:r>
      <w:r w:rsidRPr="007876FF">
        <w:rPr>
          <w:rFonts w:ascii="Microsoft Sans Serif" w:eastAsia="Microsoft Sans Serif" w:hAnsi="Microsoft Sans Serif" w:cs="Microsoft Sans Serif"/>
          <w:b/>
          <w:bCs/>
          <w:snapToGrid/>
          <w:szCs w:val="28"/>
        </w:rPr>
        <w:t>202-289-2422</w:t>
      </w:r>
      <w:r w:rsidRPr="007876FF">
        <w:rPr>
          <w:rFonts w:ascii="Microsoft Sans Serif" w:eastAsia="Microsoft Sans Serif" w:hAnsi="Microsoft Sans Serif" w:cs="Microsoft Sans Serif"/>
          <w:snapToGrid/>
          <w:szCs w:val="28"/>
        </w:rPr>
        <w:cr/>
      </w:r>
      <w:r w:rsidRPr="007876FF">
        <w:rPr>
          <w:rFonts w:ascii="Microsoft Sans Serif" w:hAnsi="Microsoft Sans Serif" w:cs="Microsoft Sans Serif"/>
          <w:snapToGrid/>
          <w:szCs w:val="32"/>
        </w:rPr>
        <w:t xml:space="preserve"> Accepts eService</w:t>
      </w:r>
    </w:p>
    <w:p w14:paraId="41519A01" w14:textId="77777777" w:rsidR="007876FF" w:rsidRPr="007876FF" w:rsidRDefault="007876FF" w:rsidP="007876FF">
      <w:pPr>
        <w:widowControl/>
        <w:rPr>
          <w:rFonts w:ascii="Microsoft Sans Serif" w:eastAsia="Microsoft Sans Serif" w:hAnsi="Microsoft Sans Serif" w:cs="Microsoft Sans Serif"/>
          <w:i/>
          <w:iCs/>
          <w:snapToGrid/>
          <w:szCs w:val="28"/>
        </w:rPr>
      </w:pPr>
      <w:r w:rsidRPr="007876FF">
        <w:rPr>
          <w:rFonts w:ascii="Microsoft Sans Serif" w:eastAsia="Microsoft Sans Serif" w:hAnsi="Microsoft Sans Serif" w:cs="Microsoft Sans Serif"/>
          <w:i/>
          <w:iCs/>
          <w:snapToGrid/>
          <w:szCs w:val="28"/>
        </w:rPr>
        <w:t>Representing Natural Resources Defense Council</w:t>
      </w:r>
    </w:p>
    <w:p w14:paraId="728DFEB6" w14:textId="77777777" w:rsidR="007876FF" w:rsidRPr="007876FF" w:rsidRDefault="007876FF" w:rsidP="007876FF">
      <w:pPr>
        <w:widowControl/>
        <w:rPr>
          <w:rFonts w:ascii="Microsoft Sans Serif" w:eastAsia="Microsoft Sans Serif" w:hAnsi="Microsoft Sans Serif" w:cs="Microsoft Sans Serif"/>
          <w:i/>
          <w:iCs/>
          <w:snapToGrid/>
          <w:szCs w:val="28"/>
        </w:rPr>
      </w:pPr>
    </w:p>
    <w:p w14:paraId="4C7190F7" w14:textId="77777777" w:rsidR="007876FF" w:rsidRPr="007876FF" w:rsidRDefault="007876FF" w:rsidP="007876FF">
      <w:pPr>
        <w:widowControl/>
        <w:rPr>
          <w:rFonts w:ascii="Microsoft Sans Serif" w:hAnsi="Microsoft Sans Serif" w:cs="Microsoft Sans Serif"/>
          <w:snapToGrid/>
          <w:szCs w:val="32"/>
        </w:rPr>
      </w:pPr>
      <w:r w:rsidRPr="007876FF">
        <w:rPr>
          <w:rFonts w:ascii="Microsoft Sans Serif" w:hAnsi="Microsoft Sans Serif" w:cs="Microsoft Sans Serif"/>
          <w:snapToGrid/>
          <w:szCs w:val="32"/>
        </w:rPr>
        <w:t xml:space="preserve">*ANDREW J. </w:t>
      </w:r>
      <w:proofErr w:type="spellStart"/>
      <w:r w:rsidRPr="007876FF">
        <w:rPr>
          <w:rFonts w:ascii="Microsoft Sans Serif" w:hAnsi="Microsoft Sans Serif" w:cs="Microsoft Sans Serif"/>
          <w:snapToGrid/>
          <w:szCs w:val="32"/>
        </w:rPr>
        <w:t>KARAS</w:t>
      </w:r>
      <w:proofErr w:type="spellEnd"/>
      <w:r w:rsidRPr="007876FF">
        <w:rPr>
          <w:rFonts w:ascii="Microsoft Sans Serif" w:hAnsi="Microsoft Sans Serif" w:cs="Microsoft Sans Serif"/>
          <w:snapToGrid/>
          <w:szCs w:val="32"/>
        </w:rPr>
        <w:t xml:space="preserve"> ESQUIRE</w:t>
      </w:r>
    </w:p>
    <w:p w14:paraId="3BD32F85" w14:textId="77777777" w:rsidR="007876FF" w:rsidRPr="007876FF" w:rsidRDefault="007876FF" w:rsidP="007876FF">
      <w:pPr>
        <w:widowControl/>
        <w:rPr>
          <w:rFonts w:ascii="Microsoft Sans Serif" w:hAnsi="Microsoft Sans Serif" w:cs="Microsoft Sans Serif"/>
          <w:snapToGrid/>
          <w:szCs w:val="32"/>
        </w:rPr>
      </w:pPr>
      <w:r w:rsidRPr="007876FF">
        <w:rPr>
          <w:rFonts w:ascii="Microsoft Sans Serif" w:hAnsi="Microsoft Sans Serif" w:cs="Microsoft Sans Serif"/>
          <w:snapToGrid/>
          <w:szCs w:val="32"/>
        </w:rPr>
        <w:t>EMILY COLLINS ESQUIRE</w:t>
      </w:r>
    </w:p>
    <w:p w14:paraId="2FD2C85A" w14:textId="77777777" w:rsidR="007876FF" w:rsidRPr="007876FF" w:rsidRDefault="007876FF" w:rsidP="007876FF">
      <w:pPr>
        <w:widowControl/>
        <w:rPr>
          <w:rFonts w:ascii="Microsoft Sans Serif" w:hAnsi="Microsoft Sans Serif" w:cs="Microsoft Sans Serif"/>
          <w:snapToGrid/>
          <w:szCs w:val="32"/>
        </w:rPr>
      </w:pPr>
      <w:r w:rsidRPr="007876FF">
        <w:rPr>
          <w:rFonts w:ascii="Microsoft Sans Serif" w:hAnsi="Microsoft Sans Serif" w:cs="Microsoft Sans Serif"/>
          <w:snapToGrid/>
          <w:szCs w:val="32"/>
        </w:rPr>
        <w:t>FAIR SHAKE ENVIRONMENTAL LEGAL SERVICES</w:t>
      </w:r>
    </w:p>
    <w:p w14:paraId="445CDFAA" w14:textId="77777777" w:rsidR="007876FF" w:rsidRPr="007876FF" w:rsidRDefault="007876FF" w:rsidP="007876FF">
      <w:pPr>
        <w:widowControl/>
        <w:rPr>
          <w:rFonts w:ascii="Microsoft Sans Serif" w:hAnsi="Microsoft Sans Serif" w:cs="Microsoft Sans Serif"/>
          <w:snapToGrid/>
          <w:szCs w:val="32"/>
        </w:rPr>
      </w:pPr>
      <w:r w:rsidRPr="007876FF">
        <w:rPr>
          <w:rFonts w:ascii="Microsoft Sans Serif" w:hAnsi="Microsoft Sans Serif" w:cs="Microsoft Sans Serif"/>
          <w:snapToGrid/>
          <w:szCs w:val="32"/>
        </w:rPr>
        <w:t>647 E. MARKET STREET</w:t>
      </w:r>
    </w:p>
    <w:p w14:paraId="39FD54B9" w14:textId="77777777" w:rsidR="007876FF" w:rsidRPr="007876FF" w:rsidRDefault="007876FF" w:rsidP="007876FF">
      <w:pPr>
        <w:widowControl/>
        <w:rPr>
          <w:rFonts w:ascii="Microsoft Sans Serif" w:hAnsi="Microsoft Sans Serif" w:cs="Microsoft Sans Serif"/>
          <w:snapToGrid/>
          <w:szCs w:val="32"/>
        </w:rPr>
      </w:pPr>
      <w:r w:rsidRPr="007876FF">
        <w:rPr>
          <w:rFonts w:ascii="Microsoft Sans Serif" w:hAnsi="Microsoft Sans Serif" w:cs="Microsoft Sans Serif"/>
          <w:snapToGrid/>
          <w:szCs w:val="32"/>
        </w:rPr>
        <w:t>AKRON, OH 44304</w:t>
      </w:r>
    </w:p>
    <w:p w14:paraId="46A8207D" w14:textId="77777777" w:rsidR="007876FF" w:rsidRPr="007876FF" w:rsidRDefault="007876FF" w:rsidP="007876FF">
      <w:pPr>
        <w:widowControl/>
        <w:rPr>
          <w:rFonts w:ascii="Microsoft Sans Serif" w:hAnsi="Microsoft Sans Serif" w:cs="Microsoft Sans Serif"/>
          <w:b/>
          <w:bCs/>
          <w:snapToGrid/>
          <w:szCs w:val="32"/>
        </w:rPr>
      </w:pPr>
      <w:r w:rsidRPr="007876FF">
        <w:rPr>
          <w:rFonts w:ascii="Microsoft Sans Serif" w:hAnsi="Microsoft Sans Serif" w:cs="Microsoft Sans Serif"/>
          <w:b/>
          <w:bCs/>
          <w:snapToGrid/>
          <w:szCs w:val="32"/>
        </w:rPr>
        <w:t>234-334-0997</w:t>
      </w:r>
    </w:p>
    <w:p w14:paraId="3AF328BD" w14:textId="77777777" w:rsidR="007876FF" w:rsidRPr="007876FF" w:rsidRDefault="007876FF" w:rsidP="007876FF">
      <w:pPr>
        <w:widowControl/>
        <w:rPr>
          <w:rFonts w:ascii="Microsoft Sans Serif" w:hAnsi="Microsoft Sans Serif" w:cs="Microsoft Sans Serif"/>
          <w:b/>
          <w:bCs/>
          <w:snapToGrid/>
          <w:szCs w:val="32"/>
        </w:rPr>
      </w:pPr>
      <w:r w:rsidRPr="007876FF">
        <w:rPr>
          <w:rFonts w:ascii="Microsoft Sans Serif" w:hAnsi="Microsoft Sans Serif" w:cs="Microsoft Sans Serif"/>
          <w:b/>
          <w:bCs/>
          <w:snapToGrid/>
          <w:szCs w:val="32"/>
        </w:rPr>
        <w:t>234-742-4615</w:t>
      </w:r>
    </w:p>
    <w:bookmarkStart w:id="7" w:name="_Hlk49517705"/>
    <w:p w14:paraId="1D6E9F86" w14:textId="77777777" w:rsidR="007876FF" w:rsidRPr="007876FF" w:rsidRDefault="007876FF" w:rsidP="007876FF">
      <w:pPr>
        <w:widowControl/>
        <w:rPr>
          <w:rFonts w:ascii="Microsoft Sans Serif" w:hAnsi="Microsoft Sans Serif" w:cs="Microsoft Sans Serif"/>
          <w:snapToGrid/>
          <w:szCs w:val="32"/>
        </w:rPr>
      </w:pPr>
      <w:r w:rsidRPr="007876FF">
        <w:rPr>
          <w:rFonts w:ascii="Microsoft Sans Serif" w:hAnsi="Microsoft Sans Serif" w:cs="Microsoft Sans Serif"/>
          <w:snapToGrid/>
          <w:szCs w:val="32"/>
        </w:rPr>
        <w:fldChar w:fldCharType="begin"/>
      </w:r>
      <w:r w:rsidRPr="007876FF">
        <w:rPr>
          <w:rFonts w:ascii="Microsoft Sans Serif" w:hAnsi="Microsoft Sans Serif" w:cs="Microsoft Sans Serif"/>
          <w:snapToGrid/>
          <w:szCs w:val="32"/>
        </w:rPr>
        <w:instrText xml:space="preserve"> HYPERLINK "mailto:ecollins@fairshake-els.org" </w:instrText>
      </w:r>
      <w:r w:rsidRPr="007876FF">
        <w:rPr>
          <w:rFonts w:ascii="Microsoft Sans Serif" w:hAnsi="Microsoft Sans Serif" w:cs="Microsoft Sans Serif"/>
          <w:snapToGrid/>
          <w:szCs w:val="32"/>
        </w:rPr>
        <w:fldChar w:fldCharType="separate"/>
      </w:r>
      <w:r w:rsidRPr="007876FF">
        <w:rPr>
          <w:rFonts w:ascii="Microsoft Sans Serif" w:hAnsi="Microsoft Sans Serif" w:cs="Microsoft Sans Serif"/>
          <w:snapToGrid/>
          <w:color w:val="0563C1"/>
          <w:szCs w:val="32"/>
          <w:u w:val="single"/>
        </w:rPr>
        <w:t>ecollins@fairshake-els.org</w:t>
      </w:r>
      <w:r w:rsidRPr="007876FF">
        <w:rPr>
          <w:rFonts w:ascii="Microsoft Sans Serif" w:hAnsi="Microsoft Sans Serif" w:cs="Microsoft Sans Serif"/>
          <w:snapToGrid/>
          <w:szCs w:val="32"/>
        </w:rPr>
        <w:fldChar w:fldCharType="end"/>
      </w:r>
      <w:bookmarkEnd w:id="7"/>
      <w:r w:rsidRPr="007876FF">
        <w:rPr>
          <w:rFonts w:ascii="Microsoft Sans Serif" w:hAnsi="Microsoft Sans Serif" w:cs="Microsoft Sans Serif"/>
          <w:snapToGrid/>
          <w:szCs w:val="32"/>
        </w:rPr>
        <w:t xml:space="preserve"> </w:t>
      </w:r>
    </w:p>
    <w:p w14:paraId="37EA8862" w14:textId="77777777" w:rsidR="007876FF" w:rsidRPr="007876FF" w:rsidRDefault="007876FF" w:rsidP="007876FF">
      <w:pPr>
        <w:widowControl/>
        <w:rPr>
          <w:rFonts w:ascii="Microsoft Sans Serif" w:hAnsi="Microsoft Sans Serif" w:cs="Microsoft Sans Serif"/>
          <w:snapToGrid/>
          <w:szCs w:val="32"/>
        </w:rPr>
      </w:pPr>
      <w:bookmarkStart w:id="8" w:name="_Hlk20312835"/>
      <w:r w:rsidRPr="007876FF">
        <w:rPr>
          <w:rFonts w:ascii="Microsoft Sans Serif" w:hAnsi="Microsoft Sans Serif" w:cs="Microsoft Sans Serif"/>
          <w:b/>
          <w:bCs/>
          <w:i/>
          <w:iCs/>
          <w:snapToGrid/>
          <w:szCs w:val="32"/>
        </w:rPr>
        <w:t>*</w:t>
      </w:r>
      <w:r w:rsidRPr="007876FF">
        <w:rPr>
          <w:rFonts w:ascii="Microsoft Sans Serif" w:hAnsi="Microsoft Sans Serif" w:cs="Microsoft Sans Serif"/>
          <w:snapToGrid/>
          <w:szCs w:val="32"/>
        </w:rPr>
        <w:t>Accepts eService</w:t>
      </w:r>
      <w:bookmarkEnd w:id="8"/>
    </w:p>
    <w:p w14:paraId="3B7EF3FD" w14:textId="77777777" w:rsidR="007876FF" w:rsidRPr="007876FF" w:rsidRDefault="007876FF" w:rsidP="007876FF">
      <w:pPr>
        <w:widowControl/>
        <w:rPr>
          <w:rFonts w:ascii="Microsoft Sans Serif" w:eastAsia="Microsoft Sans Serif" w:hAnsi="Microsoft Sans Serif" w:cs="Microsoft Sans Serif"/>
          <w:i/>
          <w:iCs/>
          <w:snapToGrid/>
          <w:szCs w:val="28"/>
        </w:rPr>
      </w:pPr>
      <w:r w:rsidRPr="007876FF">
        <w:rPr>
          <w:rFonts w:ascii="Microsoft Sans Serif" w:eastAsia="Microsoft Sans Serif" w:hAnsi="Microsoft Sans Serif" w:cs="Microsoft Sans Serif"/>
          <w:i/>
          <w:iCs/>
          <w:snapToGrid/>
          <w:szCs w:val="28"/>
        </w:rPr>
        <w:t>Representing Natural Resources Defense Council</w:t>
      </w:r>
    </w:p>
    <w:p w14:paraId="10630954" w14:textId="77777777" w:rsidR="007876FF" w:rsidRPr="007876FF" w:rsidRDefault="007876FF" w:rsidP="007876FF">
      <w:pPr>
        <w:widowControl/>
        <w:rPr>
          <w:rFonts w:ascii="Microsoft Sans Serif" w:eastAsia="Microsoft Sans Serif" w:hAnsi="Microsoft Sans Serif" w:cs="Microsoft Sans Serif"/>
          <w:snapToGrid/>
          <w:szCs w:val="28"/>
        </w:rPr>
      </w:pPr>
    </w:p>
    <w:p w14:paraId="42699BE1" w14:textId="77777777" w:rsidR="007876FF" w:rsidRPr="007876FF" w:rsidRDefault="007876FF" w:rsidP="007876FF">
      <w:pPr>
        <w:widowControl/>
        <w:rPr>
          <w:rFonts w:ascii="Microsoft Sans Serif" w:eastAsia="Microsoft Sans Serif" w:hAnsi="Microsoft Sans Serif" w:cs="Microsoft Sans Serif"/>
          <w:snapToGrid/>
          <w:szCs w:val="28"/>
        </w:rPr>
      </w:pPr>
      <w:r w:rsidRPr="007876FF">
        <w:rPr>
          <w:rFonts w:ascii="Microsoft Sans Serif" w:eastAsia="Microsoft Sans Serif" w:hAnsi="Microsoft Sans Serif" w:cs="Microsoft Sans Serif"/>
          <w:snapToGrid/>
          <w:szCs w:val="28"/>
        </w:rPr>
        <w:lastRenderedPageBreak/>
        <w:t>KENNETH L MICKENS ESQUIRE</w:t>
      </w:r>
      <w:r w:rsidRPr="007876FF">
        <w:rPr>
          <w:rFonts w:ascii="Microsoft Sans Serif" w:eastAsia="Microsoft Sans Serif" w:hAnsi="Microsoft Sans Serif" w:cs="Microsoft Sans Serif"/>
          <w:snapToGrid/>
          <w:szCs w:val="28"/>
        </w:rPr>
        <w:cr/>
        <w:t>KENNETH L MICKENS ESQ LLC</w:t>
      </w:r>
      <w:r w:rsidRPr="007876FF">
        <w:rPr>
          <w:rFonts w:ascii="Microsoft Sans Serif" w:eastAsia="Microsoft Sans Serif" w:hAnsi="Microsoft Sans Serif" w:cs="Microsoft Sans Serif"/>
          <w:snapToGrid/>
          <w:szCs w:val="28"/>
        </w:rPr>
        <w:cr/>
        <w:t>316 YORKSHIRE DRIVE</w:t>
      </w:r>
      <w:r w:rsidRPr="007876FF">
        <w:rPr>
          <w:rFonts w:ascii="Microsoft Sans Serif" w:eastAsia="Microsoft Sans Serif" w:hAnsi="Microsoft Sans Serif" w:cs="Microsoft Sans Serif"/>
          <w:snapToGrid/>
          <w:szCs w:val="28"/>
        </w:rPr>
        <w:cr/>
        <w:t>HARRISBURG PA  17111-6933</w:t>
      </w:r>
      <w:r w:rsidRPr="007876FF">
        <w:rPr>
          <w:rFonts w:ascii="Microsoft Sans Serif" w:eastAsia="Microsoft Sans Serif" w:hAnsi="Microsoft Sans Serif" w:cs="Microsoft Sans Serif"/>
          <w:snapToGrid/>
          <w:szCs w:val="28"/>
        </w:rPr>
        <w:cr/>
      </w:r>
      <w:r w:rsidRPr="007876FF">
        <w:rPr>
          <w:rFonts w:ascii="Microsoft Sans Serif" w:eastAsia="Microsoft Sans Serif" w:hAnsi="Microsoft Sans Serif" w:cs="Microsoft Sans Serif"/>
          <w:b/>
          <w:bCs/>
          <w:snapToGrid/>
          <w:szCs w:val="28"/>
        </w:rPr>
        <w:t>717-657-0938</w:t>
      </w:r>
      <w:r w:rsidRPr="007876FF">
        <w:rPr>
          <w:rFonts w:ascii="Microsoft Sans Serif" w:eastAsia="Microsoft Sans Serif" w:hAnsi="Microsoft Sans Serif" w:cs="Microsoft Sans Serif"/>
          <w:snapToGrid/>
          <w:szCs w:val="28"/>
        </w:rPr>
        <w:cr/>
      </w:r>
      <w:r w:rsidRPr="007876FF">
        <w:rPr>
          <w:rFonts w:ascii="Microsoft Sans Serif" w:hAnsi="Microsoft Sans Serif" w:cs="Microsoft Sans Serif"/>
          <w:snapToGrid/>
          <w:szCs w:val="32"/>
        </w:rPr>
        <w:t xml:space="preserve"> Accepts eService</w:t>
      </w:r>
    </w:p>
    <w:p w14:paraId="688DE1B3" w14:textId="77777777" w:rsidR="007876FF" w:rsidRPr="007876FF" w:rsidRDefault="007876FF" w:rsidP="007876FF">
      <w:pPr>
        <w:widowControl/>
        <w:rPr>
          <w:rFonts w:ascii="Calibri" w:hAnsi="Calibri"/>
          <w:snapToGrid/>
          <w:sz w:val="22"/>
          <w:szCs w:val="22"/>
        </w:rPr>
      </w:pPr>
      <w:r w:rsidRPr="007876FF">
        <w:rPr>
          <w:rFonts w:ascii="Microsoft Sans Serif" w:eastAsia="Microsoft Sans Serif" w:hAnsi="Microsoft Sans Serif" w:cs="Microsoft Sans Serif"/>
          <w:i/>
          <w:iCs/>
          <w:snapToGrid/>
          <w:szCs w:val="28"/>
        </w:rPr>
        <w:t>Representing the Sustainable Energy Fund of Central Eastern Pennsylvania</w:t>
      </w:r>
    </w:p>
    <w:p w14:paraId="4E47EED9" w14:textId="0EA4FB0B" w:rsidR="00792796" w:rsidRDefault="00792796"/>
    <w:sectPr w:rsidR="00792796" w:rsidSect="0040129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0F64F" w14:textId="77777777" w:rsidR="0045331E" w:rsidRDefault="0045331E" w:rsidP="00F7591E">
      <w:r>
        <w:separator/>
      </w:r>
    </w:p>
  </w:endnote>
  <w:endnote w:type="continuationSeparator" w:id="0">
    <w:p w14:paraId="16AB75AE" w14:textId="77777777" w:rsidR="0045331E" w:rsidRDefault="0045331E" w:rsidP="00F7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9838819"/>
      <w:docPartObj>
        <w:docPartGallery w:val="Page Numbers (Bottom of Page)"/>
        <w:docPartUnique/>
      </w:docPartObj>
    </w:sdtPr>
    <w:sdtEndPr>
      <w:rPr>
        <w:noProof/>
        <w:sz w:val="22"/>
        <w:szCs w:val="22"/>
      </w:rPr>
    </w:sdtEndPr>
    <w:sdtContent>
      <w:p w14:paraId="322B0B9D" w14:textId="77777777" w:rsidR="00F7591E" w:rsidRPr="00F7591E" w:rsidRDefault="00F7591E">
        <w:pPr>
          <w:pStyle w:val="Footer"/>
          <w:jc w:val="center"/>
          <w:rPr>
            <w:sz w:val="22"/>
            <w:szCs w:val="22"/>
          </w:rPr>
        </w:pPr>
        <w:r w:rsidRPr="00F7591E">
          <w:rPr>
            <w:sz w:val="22"/>
            <w:szCs w:val="22"/>
          </w:rPr>
          <w:fldChar w:fldCharType="begin"/>
        </w:r>
        <w:r w:rsidRPr="00F7591E">
          <w:rPr>
            <w:sz w:val="22"/>
            <w:szCs w:val="22"/>
          </w:rPr>
          <w:instrText xml:space="preserve"> PAGE   \* MERGEFORMAT </w:instrText>
        </w:r>
        <w:r w:rsidRPr="00F7591E">
          <w:rPr>
            <w:sz w:val="22"/>
            <w:szCs w:val="22"/>
          </w:rPr>
          <w:fldChar w:fldCharType="separate"/>
        </w:r>
        <w:r w:rsidR="0002252E">
          <w:rPr>
            <w:noProof/>
            <w:sz w:val="22"/>
            <w:szCs w:val="22"/>
          </w:rPr>
          <w:t>2</w:t>
        </w:r>
        <w:r w:rsidRPr="00F7591E">
          <w:rP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D42DC" w14:textId="77777777" w:rsidR="00F7591E" w:rsidRDefault="00F7591E">
    <w:pPr>
      <w:pStyle w:val="Footer"/>
      <w:jc w:val="center"/>
    </w:pPr>
  </w:p>
  <w:p w14:paraId="188AD7C1" w14:textId="77777777" w:rsidR="00F7591E" w:rsidRDefault="00F759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CA0B6" w14:textId="7DF91390" w:rsidR="00E169DD" w:rsidRDefault="00E169DD" w:rsidP="00856A80">
    <w:pPr>
      <w:pStyle w:val="Footer"/>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6A55B" w14:textId="77777777" w:rsidR="0045331E" w:rsidRDefault="0045331E" w:rsidP="00F7591E">
      <w:r>
        <w:separator/>
      </w:r>
    </w:p>
  </w:footnote>
  <w:footnote w:type="continuationSeparator" w:id="0">
    <w:p w14:paraId="37305D84" w14:textId="77777777" w:rsidR="0045331E" w:rsidRDefault="0045331E" w:rsidP="00F75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3A3CDA"/>
    <w:multiLevelType w:val="singleLevel"/>
    <w:tmpl w:val="F3C21DC6"/>
    <w:name w:val=" Numbered List"/>
    <w:lvl w:ilvl="0">
      <w:start w:val="1"/>
      <w:numFmt w:val="decimal"/>
      <w:lvlText w:val="%1."/>
      <w:lvlJc w:val="left"/>
      <w:pPr>
        <w:tabs>
          <w:tab w:val="num" w:pos="1440"/>
        </w:tabs>
        <w:ind w:left="0" w:firstLine="720"/>
      </w:pPr>
    </w:lvl>
  </w:abstractNum>
  <w:abstractNum w:abstractNumId="1" w15:restartNumberingAfterBreak="0">
    <w:nsid w:val="66AB032E"/>
    <w:multiLevelType w:val="hybridMultilevel"/>
    <w:tmpl w:val="14D23F24"/>
    <w:lvl w:ilvl="0" w:tplc="926A7A44">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5A348A0"/>
    <w:multiLevelType w:val="hybridMultilevel"/>
    <w:tmpl w:val="D6202846"/>
    <w:lvl w:ilvl="0" w:tplc="867CA1FC">
      <w:start w:val="1"/>
      <w:numFmt w:val="decimal"/>
      <w:pStyle w:val="ListParagraph"/>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64AA76F-CD7A-4E9B-9E37-5B704C28CCD1}"/>
    <w:docVar w:name="dgnword-eventsink" w:val="404548432"/>
  </w:docVars>
  <w:rsids>
    <w:rsidRoot w:val="009A54E9"/>
    <w:rsid w:val="00004C37"/>
    <w:rsid w:val="0002252E"/>
    <w:rsid w:val="00121DC0"/>
    <w:rsid w:val="00177553"/>
    <w:rsid w:val="001B6C7F"/>
    <w:rsid w:val="002378FE"/>
    <w:rsid w:val="00315EB9"/>
    <w:rsid w:val="00393C92"/>
    <w:rsid w:val="003C5AE9"/>
    <w:rsid w:val="0045331E"/>
    <w:rsid w:val="00520AEF"/>
    <w:rsid w:val="005C78DE"/>
    <w:rsid w:val="00691AF0"/>
    <w:rsid w:val="00715F8E"/>
    <w:rsid w:val="007876FF"/>
    <w:rsid w:val="00792796"/>
    <w:rsid w:val="007B4484"/>
    <w:rsid w:val="008529D2"/>
    <w:rsid w:val="009A54E9"/>
    <w:rsid w:val="00A66610"/>
    <w:rsid w:val="00AB4C73"/>
    <w:rsid w:val="00B21134"/>
    <w:rsid w:val="00BA062D"/>
    <w:rsid w:val="00BD40A9"/>
    <w:rsid w:val="00BF15F4"/>
    <w:rsid w:val="00CB762D"/>
    <w:rsid w:val="00CF7D6F"/>
    <w:rsid w:val="00D442F4"/>
    <w:rsid w:val="00DD5C37"/>
    <w:rsid w:val="00E169DD"/>
    <w:rsid w:val="00E70BC7"/>
    <w:rsid w:val="00EC3948"/>
    <w:rsid w:val="00F20936"/>
    <w:rsid w:val="00F75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30924"/>
  <w15:docId w15:val="{34C844AA-91E5-4A0E-BB77-D984CD7A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4E9"/>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93C92"/>
    <w:pPr>
      <w:widowControl/>
      <w:numPr>
        <w:numId w:val="1"/>
      </w:numPr>
      <w:spacing w:after="200" w:line="360" w:lineRule="auto"/>
    </w:pPr>
    <w:rPr>
      <w:rFonts w:eastAsiaTheme="minorHAnsi" w:cstheme="minorBidi"/>
      <w:snapToGrid/>
      <w:szCs w:val="22"/>
    </w:rPr>
  </w:style>
  <w:style w:type="paragraph" w:styleId="BodyText2">
    <w:name w:val="Body Text 2"/>
    <w:basedOn w:val="Normal"/>
    <w:link w:val="BodyText2Char"/>
    <w:rsid w:val="009A54E9"/>
    <w:pPr>
      <w:spacing w:line="480" w:lineRule="auto"/>
      <w:ind w:firstLine="720"/>
      <w:jc w:val="both"/>
    </w:pPr>
  </w:style>
  <w:style w:type="character" w:customStyle="1" w:styleId="BodyText2Char">
    <w:name w:val="Body Text 2 Char"/>
    <w:basedOn w:val="DefaultParagraphFont"/>
    <w:link w:val="BodyText2"/>
    <w:rsid w:val="009A54E9"/>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F7591E"/>
    <w:pPr>
      <w:tabs>
        <w:tab w:val="center" w:pos="4680"/>
        <w:tab w:val="right" w:pos="9360"/>
      </w:tabs>
    </w:pPr>
  </w:style>
  <w:style w:type="character" w:customStyle="1" w:styleId="HeaderChar">
    <w:name w:val="Header Char"/>
    <w:basedOn w:val="DefaultParagraphFont"/>
    <w:link w:val="Header"/>
    <w:uiPriority w:val="99"/>
    <w:rsid w:val="00F7591E"/>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7591E"/>
    <w:pPr>
      <w:tabs>
        <w:tab w:val="center" w:pos="4680"/>
        <w:tab w:val="right" w:pos="9360"/>
      </w:tabs>
    </w:pPr>
  </w:style>
  <w:style w:type="character" w:customStyle="1" w:styleId="FooterChar">
    <w:name w:val="Footer Char"/>
    <w:basedOn w:val="DefaultParagraphFont"/>
    <w:link w:val="Footer"/>
    <w:uiPriority w:val="99"/>
    <w:rsid w:val="00F7591E"/>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02252E"/>
    <w:rPr>
      <w:rFonts w:ascii="Tahoma" w:hAnsi="Tahoma" w:cs="Tahoma"/>
      <w:sz w:val="16"/>
      <w:szCs w:val="16"/>
    </w:rPr>
  </w:style>
  <w:style w:type="character" w:customStyle="1" w:styleId="BalloonTextChar">
    <w:name w:val="Balloon Text Char"/>
    <w:basedOn w:val="DefaultParagraphFont"/>
    <w:link w:val="BalloonText"/>
    <w:uiPriority w:val="99"/>
    <w:semiHidden/>
    <w:rsid w:val="0002252E"/>
    <w:rPr>
      <w:rFonts w:ascii="Tahoma" w:eastAsia="Times New Roman" w:hAnsi="Tahoma" w:cs="Tahoma"/>
      <w:snapToGrid w:val="0"/>
      <w:sz w:val="16"/>
      <w:szCs w:val="16"/>
    </w:rPr>
  </w:style>
  <w:style w:type="paragraph" w:styleId="FootnoteText">
    <w:name w:val="footnote text"/>
    <w:basedOn w:val="Normal"/>
    <w:link w:val="FootnoteTextChar"/>
    <w:uiPriority w:val="99"/>
    <w:semiHidden/>
    <w:unhideWhenUsed/>
    <w:rsid w:val="00E169DD"/>
    <w:rPr>
      <w:sz w:val="20"/>
    </w:rPr>
  </w:style>
  <w:style w:type="character" w:customStyle="1" w:styleId="FootnoteTextChar">
    <w:name w:val="Footnote Text Char"/>
    <w:basedOn w:val="DefaultParagraphFont"/>
    <w:link w:val="FootnoteText"/>
    <w:uiPriority w:val="99"/>
    <w:semiHidden/>
    <w:rsid w:val="00E169DD"/>
    <w:rPr>
      <w:rFonts w:ascii="Times New Roman" w:eastAsia="Times New Roman" w:hAnsi="Times New Roman" w:cs="Times New Roman"/>
      <w:snapToGrid w:val="0"/>
      <w:sz w:val="20"/>
      <w:szCs w:val="20"/>
    </w:rPr>
  </w:style>
  <w:style w:type="character" w:customStyle="1" w:styleId="DocID">
    <w:name w:val="DocID"/>
    <w:basedOn w:val="DefaultParagraphFont"/>
    <w:uiPriority w:val="2"/>
    <w:semiHidden/>
    <w:rsid w:val="00E169DD"/>
    <w:rPr>
      <w:sz w:val="16"/>
    </w:rPr>
  </w:style>
  <w:style w:type="table" w:styleId="TableGrid">
    <w:name w:val="Table Grid"/>
    <w:basedOn w:val="TableNormal"/>
    <w:rsid w:val="00E169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E169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00398">
      <w:bodyDiv w:val="1"/>
      <w:marLeft w:val="0"/>
      <w:marRight w:val="0"/>
      <w:marTop w:val="0"/>
      <w:marBottom w:val="0"/>
      <w:divBdr>
        <w:top w:val="none" w:sz="0" w:space="0" w:color="auto"/>
        <w:left w:val="none" w:sz="0" w:space="0" w:color="auto"/>
        <w:bottom w:val="none" w:sz="0" w:space="0" w:color="auto"/>
        <w:right w:val="none" w:sz="0" w:space="0" w:color="auto"/>
      </w:divBdr>
    </w:div>
    <w:div w:id="570506187">
      <w:bodyDiv w:val="1"/>
      <w:marLeft w:val="0"/>
      <w:marRight w:val="0"/>
      <w:marTop w:val="0"/>
      <w:marBottom w:val="0"/>
      <w:divBdr>
        <w:top w:val="none" w:sz="0" w:space="0" w:color="auto"/>
        <w:left w:val="none" w:sz="0" w:space="0" w:color="auto"/>
        <w:bottom w:val="none" w:sz="0" w:space="0" w:color="auto"/>
        <w:right w:val="none" w:sz="0" w:space="0" w:color="auto"/>
      </w:divBdr>
    </w:div>
    <w:div w:id="765736050">
      <w:bodyDiv w:val="1"/>
      <w:marLeft w:val="0"/>
      <w:marRight w:val="0"/>
      <w:marTop w:val="0"/>
      <w:marBottom w:val="0"/>
      <w:divBdr>
        <w:top w:val="none" w:sz="0" w:space="0" w:color="auto"/>
        <w:left w:val="none" w:sz="0" w:space="0" w:color="auto"/>
        <w:bottom w:val="none" w:sz="0" w:space="0" w:color="auto"/>
        <w:right w:val="none" w:sz="0" w:space="0" w:color="auto"/>
      </w:divBdr>
    </w:div>
    <w:div w:id="92989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D Long</dc:creator>
  <cp:lastModifiedBy>Pallas, Dan</cp:lastModifiedBy>
  <cp:revision>5</cp:revision>
  <cp:lastPrinted>2012-07-26T14:51:00Z</cp:lastPrinted>
  <dcterms:created xsi:type="dcterms:W3CDTF">2020-08-28T18:43:00Z</dcterms:created>
  <dcterms:modified xsi:type="dcterms:W3CDTF">2020-08-28T19:04:00Z</dcterms:modified>
</cp:coreProperties>
</file>