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936A1" w14:textId="4F9A92BE" w:rsidR="001D71AA" w:rsidRPr="004C4DE7" w:rsidRDefault="002A6FCD" w:rsidP="00D80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DE7">
        <w:rPr>
          <w:rFonts w:ascii="Times New Roman" w:hAnsi="Times New Roman" w:cs="Times New Roman"/>
          <w:b/>
          <w:bCs/>
          <w:sz w:val="24"/>
          <w:szCs w:val="24"/>
        </w:rPr>
        <w:t xml:space="preserve">BEFORE THE </w:t>
      </w:r>
    </w:p>
    <w:p w14:paraId="77FC6E65" w14:textId="0C1E507D" w:rsidR="002A6FCD" w:rsidRPr="004C4DE7" w:rsidRDefault="002A6FCD" w:rsidP="00D80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DE7">
        <w:rPr>
          <w:rFonts w:ascii="Times New Roman" w:hAnsi="Times New Roman" w:cs="Times New Roman"/>
          <w:b/>
          <w:bCs/>
          <w:sz w:val="24"/>
          <w:szCs w:val="24"/>
        </w:rPr>
        <w:t>PENNSYLVANIA PUBLIC UTILITY COMMISSION</w:t>
      </w:r>
    </w:p>
    <w:p w14:paraId="29F1B838" w14:textId="4A418D82" w:rsidR="002A6FCD" w:rsidRPr="004C4DE7" w:rsidRDefault="002A6FCD" w:rsidP="00D80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830E5" w14:textId="77777777" w:rsidR="00D808F6" w:rsidRPr="004C4DE7" w:rsidRDefault="00D808F6" w:rsidP="00D80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BAA21" w14:textId="4CC8A957" w:rsidR="0008004F" w:rsidRPr="004C4DE7" w:rsidRDefault="0008004F" w:rsidP="00E30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8E5F69" w14:textId="1A78CB9C" w:rsidR="00156BEF" w:rsidRPr="004C4DE7" w:rsidRDefault="004C495F" w:rsidP="00E30B64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40262612"/>
      <w:r>
        <w:rPr>
          <w:rFonts w:ascii="Times New Roman" w:hAnsi="Times New Roman" w:cs="Times New Roman"/>
          <w:sz w:val="24"/>
          <w:szCs w:val="24"/>
        </w:rPr>
        <w:t>Application of Aqua Pennsylvania Wastewater, Inc.</w:t>
      </w:r>
      <w:r w:rsidR="00156BEF" w:rsidRPr="004C4DE7">
        <w:rPr>
          <w:rFonts w:ascii="Times New Roman" w:hAnsi="Times New Roman" w:cs="Times New Roman"/>
          <w:sz w:val="24"/>
          <w:szCs w:val="24"/>
        </w:rPr>
        <w:tab/>
        <w:t>:</w:t>
      </w:r>
      <w:r w:rsidR="00156BEF" w:rsidRPr="004C4DE7">
        <w:rPr>
          <w:rFonts w:ascii="Times New Roman" w:hAnsi="Times New Roman" w:cs="Times New Roman"/>
          <w:sz w:val="24"/>
          <w:szCs w:val="24"/>
        </w:rPr>
        <w:tab/>
      </w:r>
    </w:p>
    <w:p w14:paraId="1CEF0C40" w14:textId="0C4C396C" w:rsidR="00156BEF" w:rsidRPr="004C4DE7" w:rsidRDefault="00FA6C97" w:rsidP="00E30B64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pursuant to Sections 1102, 1329 and 507 of the</w:t>
      </w:r>
      <w:r w:rsidR="00156BEF" w:rsidRPr="004C4DE7">
        <w:rPr>
          <w:rFonts w:ascii="Times New Roman" w:hAnsi="Times New Roman" w:cs="Times New Roman"/>
          <w:sz w:val="24"/>
          <w:szCs w:val="24"/>
        </w:rPr>
        <w:tab/>
        <w:t>:</w:t>
      </w:r>
      <w:r w:rsidR="00156BEF" w:rsidRPr="004C4DE7">
        <w:rPr>
          <w:rFonts w:ascii="Times New Roman" w:hAnsi="Times New Roman" w:cs="Times New Roman"/>
          <w:sz w:val="24"/>
          <w:szCs w:val="24"/>
        </w:rPr>
        <w:tab/>
      </w:r>
    </w:p>
    <w:bookmarkEnd w:id="0"/>
    <w:p w14:paraId="1769E3D7" w14:textId="678746AB" w:rsidR="00156BEF" w:rsidRPr="004C4DE7" w:rsidRDefault="00FA6C97" w:rsidP="00E30B64">
      <w:pPr>
        <w:tabs>
          <w:tab w:val="left" w:pos="720"/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Utility Code for Approval of its Acquisition</w:t>
      </w:r>
      <w:r w:rsidR="004C4DE7">
        <w:rPr>
          <w:rFonts w:ascii="Times New Roman" w:hAnsi="Times New Roman" w:cs="Times New Roman"/>
          <w:sz w:val="24"/>
          <w:szCs w:val="24"/>
        </w:rPr>
        <w:tab/>
      </w:r>
      <w:r w:rsidR="00156BEF" w:rsidRPr="004C4DE7">
        <w:rPr>
          <w:rFonts w:ascii="Times New Roman" w:hAnsi="Times New Roman" w:cs="Times New Roman"/>
          <w:sz w:val="24"/>
          <w:szCs w:val="24"/>
        </w:rPr>
        <w:t>:</w:t>
      </w:r>
      <w:r w:rsidR="00156BEF" w:rsidRPr="004C4DE7">
        <w:rPr>
          <w:rFonts w:ascii="Times New Roman" w:hAnsi="Times New Roman" w:cs="Times New Roman"/>
          <w:sz w:val="24"/>
          <w:szCs w:val="24"/>
        </w:rPr>
        <w:tab/>
      </w:r>
      <w:r w:rsidR="004C495F">
        <w:rPr>
          <w:rFonts w:ascii="Times New Roman" w:hAnsi="Times New Roman" w:cs="Times New Roman"/>
          <w:sz w:val="24"/>
          <w:szCs w:val="24"/>
        </w:rPr>
        <w:t>A-2019-3015173</w:t>
      </w:r>
      <w:r w:rsidR="00156BEF" w:rsidRPr="004C4DE7">
        <w:rPr>
          <w:rFonts w:ascii="Times New Roman" w:hAnsi="Times New Roman" w:cs="Times New Roman"/>
          <w:sz w:val="24"/>
          <w:szCs w:val="24"/>
        </w:rPr>
        <w:tab/>
      </w:r>
    </w:p>
    <w:p w14:paraId="54566C52" w14:textId="36812BDD" w:rsidR="00156BEF" w:rsidRPr="004C4DE7" w:rsidRDefault="00FA6C97" w:rsidP="00E30B64">
      <w:pPr>
        <w:tabs>
          <w:tab w:val="left" w:pos="720"/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the </w:t>
      </w:r>
      <w:r w:rsidR="004C495F">
        <w:rPr>
          <w:rFonts w:ascii="Times New Roman" w:hAnsi="Times New Roman" w:cs="Times New Roman"/>
          <w:sz w:val="24"/>
          <w:szCs w:val="24"/>
        </w:rPr>
        <w:t>Wastewater Assets</w:t>
      </w:r>
      <w:r>
        <w:rPr>
          <w:rFonts w:ascii="Times New Roman" w:hAnsi="Times New Roman" w:cs="Times New Roman"/>
          <w:sz w:val="24"/>
          <w:szCs w:val="24"/>
        </w:rPr>
        <w:t xml:space="preserve"> of the Delaware County</w:t>
      </w:r>
      <w:r w:rsidR="00156BEF" w:rsidRPr="004C4DE7">
        <w:rPr>
          <w:rFonts w:ascii="Times New Roman" w:hAnsi="Times New Roman" w:cs="Times New Roman"/>
          <w:sz w:val="24"/>
          <w:szCs w:val="24"/>
        </w:rPr>
        <w:tab/>
        <w:t>:</w:t>
      </w:r>
      <w:r w:rsidR="00156BEF" w:rsidRPr="004C4DE7">
        <w:rPr>
          <w:rFonts w:ascii="Times New Roman" w:hAnsi="Times New Roman" w:cs="Times New Roman"/>
          <w:sz w:val="24"/>
          <w:szCs w:val="24"/>
        </w:rPr>
        <w:tab/>
      </w:r>
    </w:p>
    <w:p w14:paraId="12866EFE" w14:textId="1612AC4F" w:rsidR="00156BEF" w:rsidRPr="004C4DE7" w:rsidRDefault="00FA6C97" w:rsidP="00E30B64">
      <w:pPr>
        <w:tabs>
          <w:tab w:val="left" w:pos="720"/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Regional Water Quality Control Authority</w:t>
      </w:r>
      <w:r w:rsidR="00156BEF" w:rsidRPr="004C4DE7">
        <w:rPr>
          <w:rFonts w:ascii="Times New Roman" w:hAnsi="Times New Roman" w:cs="Times New Roman"/>
          <w:sz w:val="24"/>
          <w:szCs w:val="24"/>
        </w:rPr>
        <w:tab/>
      </w:r>
      <w:r w:rsidR="004C495F">
        <w:rPr>
          <w:rFonts w:ascii="Times New Roman" w:hAnsi="Times New Roman" w:cs="Times New Roman"/>
          <w:sz w:val="24"/>
          <w:szCs w:val="24"/>
        </w:rPr>
        <w:t>:</w:t>
      </w:r>
      <w:r w:rsidR="00156BEF" w:rsidRPr="004C4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5CBAA6" w14:textId="77777777" w:rsidR="00156BEF" w:rsidRPr="004C4DE7" w:rsidRDefault="00156BEF" w:rsidP="00E30B64">
      <w:pPr>
        <w:tabs>
          <w:tab w:val="left" w:pos="720"/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A92A7" w14:textId="622FEFE4" w:rsidR="006F56B2" w:rsidRDefault="00156BEF" w:rsidP="00D93487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</w:p>
    <w:p w14:paraId="25488752" w14:textId="68B7CAF0" w:rsidR="007B3BCF" w:rsidRPr="004C4DE7" w:rsidRDefault="007B3BCF" w:rsidP="00D80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4CDB6" w14:textId="4AC6C16E" w:rsidR="002A6FCD" w:rsidRPr="004C4DE7" w:rsidRDefault="002A6FCD" w:rsidP="002A6FC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D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ORDER </w:t>
      </w:r>
      <w:r w:rsidR="002B055F" w:rsidRPr="004C4DE7">
        <w:rPr>
          <w:rFonts w:ascii="Times New Roman" w:hAnsi="Times New Roman" w:cs="Times New Roman"/>
          <w:b/>
          <w:bCs/>
          <w:sz w:val="24"/>
          <w:szCs w:val="24"/>
          <w:u w:val="single"/>
        </w:rPr>
        <w:t>GRANTING</w:t>
      </w:r>
      <w:r w:rsidR="001A3B0C" w:rsidRPr="004C4D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THE </w:t>
      </w:r>
      <w:r w:rsidR="006F0375" w:rsidRPr="004C4DE7">
        <w:rPr>
          <w:rFonts w:ascii="Times New Roman" w:hAnsi="Times New Roman" w:cs="Times New Roman"/>
          <w:b/>
          <w:bCs/>
          <w:sz w:val="24"/>
          <w:szCs w:val="24"/>
          <w:u w:val="single"/>
        </w:rPr>
        <w:t>OFFICE OF CONSUMER ADVOCATE’S EXPEDITED MOTION FOR AN</w:t>
      </w:r>
      <w:r w:rsidR="001A3B0C" w:rsidRPr="004C4D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EXTEN</w:t>
      </w:r>
      <w:r w:rsidR="006F0375" w:rsidRPr="004C4DE7">
        <w:rPr>
          <w:rFonts w:ascii="Times New Roman" w:hAnsi="Times New Roman" w:cs="Times New Roman"/>
          <w:b/>
          <w:bCs/>
          <w:sz w:val="24"/>
          <w:szCs w:val="24"/>
          <w:u w:val="single"/>
        </w:rPr>
        <w:t>SION OF</w:t>
      </w:r>
      <w:r w:rsidR="001A3B0C" w:rsidRPr="004C4D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THE STATUTORY SUSPENSION PERIOD </w:t>
      </w:r>
      <w:r w:rsidR="00D93487">
        <w:rPr>
          <w:rFonts w:ascii="Times New Roman" w:hAnsi="Times New Roman" w:cs="Times New Roman"/>
          <w:b/>
          <w:bCs/>
          <w:sz w:val="24"/>
          <w:szCs w:val="24"/>
          <w:u w:val="single"/>
        </w:rPr>
        <w:t>FOR AQUA</w:t>
      </w:r>
      <w:r w:rsidR="000D5631" w:rsidRPr="004C4D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PENNSYLVANIA </w:t>
      </w:r>
      <w:r w:rsidR="00D93487">
        <w:rPr>
          <w:rFonts w:ascii="Times New Roman" w:hAnsi="Times New Roman" w:cs="Times New Roman"/>
          <w:b/>
          <w:bCs/>
          <w:sz w:val="24"/>
          <w:szCs w:val="24"/>
          <w:u w:val="single"/>
        </w:rPr>
        <w:t>WASTE</w:t>
      </w:r>
      <w:r w:rsidR="000D5631" w:rsidRPr="004C4D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WATER COMPANY’S </w:t>
      </w:r>
      <w:r w:rsidR="00D93487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APPLICATION TO ACQUIRE DELAWARE COUNTY REGIONAL WATER QUALITY CONTROL AUTHORITY’S WASTEWATER SYSTEM ASSETS</w:t>
      </w:r>
    </w:p>
    <w:p w14:paraId="76FA791D" w14:textId="02054340" w:rsidR="002A6FCD" w:rsidRPr="004C4DE7" w:rsidRDefault="002A6FCD" w:rsidP="00A333EF">
      <w:pPr>
        <w:tabs>
          <w:tab w:val="left" w:pos="144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F1AF84" w14:textId="429A410D" w:rsidR="002A6FCD" w:rsidRPr="004C4DE7" w:rsidRDefault="002A6FCD" w:rsidP="002260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ab/>
      </w:r>
      <w:r w:rsidR="00A5469D"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>On</w:t>
      </w:r>
      <w:r w:rsidR="004A7228">
        <w:rPr>
          <w:rFonts w:ascii="Times New Roman" w:hAnsi="Times New Roman" w:cs="Times New Roman"/>
          <w:sz w:val="24"/>
          <w:szCs w:val="24"/>
        </w:rPr>
        <w:t xml:space="preserve"> March 3</w:t>
      </w:r>
      <w:r w:rsidRPr="004C4DE7">
        <w:rPr>
          <w:rFonts w:ascii="Times New Roman" w:hAnsi="Times New Roman" w:cs="Times New Roman"/>
          <w:sz w:val="24"/>
          <w:szCs w:val="24"/>
        </w:rPr>
        <w:t>, 2020,</w:t>
      </w:r>
      <w:r w:rsidR="001A3B0C" w:rsidRPr="004C4DE7">
        <w:rPr>
          <w:rFonts w:ascii="Times New Roman" w:hAnsi="Times New Roman" w:cs="Times New Roman"/>
          <w:sz w:val="24"/>
          <w:szCs w:val="24"/>
        </w:rPr>
        <w:t xml:space="preserve"> </w:t>
      </w:r>
      <w:r w:rsidR="004A7228">
        <w:rPr>
          <w:rFonts w:ascii="Times New Roman" w:hAnsi="Times New Roman" w:cs="Times New Roman"/>
          <w:sz w:val="24"/>
          <w:szCs w:val="24"/>
        </w:rPr>
        <w:t xml:space="preserve">Aqua Pennsylvania Wastewater, Inc. (Aqua) filed </w:t>
      </w:r>
      <w:r w:rsidR="00D662E9">
        <w:rPr>
          <w:rFonts w:ascii="Times New Roman" w:hAnsi="Times New Roman" w:cs="Times New Roman"/>
          <w:sz w:val="24"/>
          <w:szCs w:val="24"/>
        </w:rPr>
        <w:t xml:space="preserve">with the Pennsylvania Public Utility Commission (Commission) </w:t>
      </w:r>
      <w:r w:rsidR="004A7228">
        <w:rPr>
          <w:rFonts w:ascii="Times New Roman" w:hAnsi="Times New Roman" w:cs="Times New Roman"/>
          <w:sz w:val="24"/>
          <w:szCs w:val="24"/>
        </w:rPr>
        <w:t xml:space="preserve">an Application to acquire the wastewater system assets of the Delaware County Regional Water Quality Control Authority (DELCORA).  </w:t>
      </w:r>
      <w:r w:rsidR="00D662E9">
        <w:rPr>
          <w:rFonts w:ascii="Times New Roman" w:hAnsi="Times New Roman" w:cs="Times New Roman"/>
          <w:sz w:val="24"/>
          <w:szCs w:val="24"/>
        </w:rPr>
        <w:t xml:space="preserve">By Secretarial Letter issued on July 27, 2020, the Commission accepted the Application as complete. </w:t>
      </w:r>
      <w:r w:rsidR="00972F98">
        <w:rPr>
          <w:rFonts w:ascii="Times New Roman" w:hAnsi="Times New Roman" w:cs="Times New Roman"/>
          <w:sz w:val="24"/>
          <w:szCs w:val="24"/>
        </w:rPr>
        <w:t xml:space="preserve"> </w:t>
      </w:r>
      <w:r w:rsidR="001762DA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0341C6">
        <w:rPr>
          <w:rFonts w:ascii="Times New Roman" w:hAnsi="Times New Roman" w:cs="Times New Roman"/>
          <w:sz w:val="24"/>
          <w:szCs w:val="24"/>
        </w:rPr>
        <w:t xml:space="preserve">the </w:t>
      </w:r>
      <w:r w:rsidR="001762DA">
        <w:rPr>
          <w:rFonts w:ascii="Times New Roman" w:hAnsi="Times New Roman" w:cs="Times New Roman"/>
          <w:sz w:val="24"/>
          <w:szCs w:val="24"/>
        </w:rPr>
        <w:t xml:space="preserve">Public Utility Code the </w:t>
      </w:r>
      <w:r w:rsidR="000341C6">
        <w:rPr>
          <w:rFonts w:ascii="Times New Roman" w:hAnsi="Times New Roman" w:cs="Times New Roman"/>
          <w:sz w:val="24"/>
          <w:szCs w:val="24"/>
        </w:rPr>
        <w:t>Commission</w:t>
      </w:r>
      <w:r w:rsidR="00972F98">
        <w:rPr>
          <w:rFonts w:ascii="Times New Roman" w:hAnsi="Times New Roman" w:cs="Times New Roman"/>
          <w:sz w:val="24"/>
          <w:szCs w:val="24"/>
        </w:rPr>
        <w:t xml:space="preserve"> </w:t>
      </w:r>
      <w:r w:rsidR="001762DA">
        <w:rPr>
          <w:rFonts w:ascii="Times New Roman" w:hAnsi="Times New Roman" w:cs="Times New Roman"/>
          <w:sz w:val="24"/>
          <w:szCs w:val="24"/>
        </w:rPr>
        <w:t>must</w:t>
      </w:r>
      <w:r w:rsidR="00D6149F">
        <w:rPr>
          <w:rFonts w:ascii="Times New Roman" w:hAnsi="Times New Roman" w:cs="Times New Roman"/>
          <w:sz w:val="24"/>
          <w:szCs w:val="24"/>
        </w:rPr>
        <w:t xml:space="preserve"> </w:t>
      </w:r>
      <w:r w:rsidR="00972F98">
        <w:rPr>
          <w:rFonts w:ascii="Times New Roman" w:hAnsi="Times New Roman" w:cs="Times New Roman"/>
          <w:sz w:val="24"/>
          <w:szCs w:val="24"/>
        </w:rPr>
        <w:t xml:space="preserve">issue a final order within six </w:t>
      </w:r>
      <w:r w:rsidR="000341C6">
        <w:rPr>
          <w:rFonts w:ascii="Times New Roman" w:hAnsi="Times New Roman" w:cs="Times New Roman"/>
          <w:sz w:val="24"/>
          <w:szCs w:val="24"/>
        </w:rPr>
        <w:t xml:space="preserve">months of its acceptance of such an </w:t>
      </w:r>
      <w:r w:rsidR="00D6149F">
        <w:rPr>
          <w:rFonts w:ascii="Times New Roman" w:hAnsi="Times New Roman" w:cs="Times New Roman"/>
          <w:sz w:val="24"/>
          <w:szCs w:val="24"/>
        </w:rPr>
        <w:t>a</w:t>
      </w:r>
      <w:r w:rsidR="000341C6">
        <w:rPr>
          <w:rFonts w:ascii="Times New Roman" w:hAnsi="Times New Roman" w:cs="Times New Roman"/>
          <w:sz w:val="24"/>
          <w:szCs w:val="24"/>
        </w:rPr>
        <w:t xml:space="preserve">pplication as complete.  66 </w:t>
      </w:r>
      <w:proofErr w:type="spellStart"/>
      <w:r w:rsidR="000341C6">
        <w:rPr>
          <w:rFonts w:ascii="Times New Roman" w:hAnsi="Times New Roman" w:cs="Times New Roman"/>
          <w:sz w:val="24"/>
          <w:szCs w:val="24"/>
        </w:rPr>
        <w:t>Pa.C.S</w:t>
      </w:r>
      <w:proofErr w:type="spellEnd"/>
      <w:r w:rsidR="000341C6">
        <w:rPr>
          <w:rFonts w:ascii="Times New Roman" w:hAnsi="Times New Roman" w:cs="Times New Roman"/>
          <w:sz w:val="24"/>
          <w:szCs w:val="24"/>
        </w:rPr>
        <w:t>. § 1329(d)(2).  In this case a Commission final order would be required to be issued by January 2</w:t>
      </w:r>
      <w:r w:rsidR="00DA5C78">
        <w:rPr>
          <w:rFonts w:ascii="Times New Roman" w:hAnsi="Times New Roman" w:cs="Times New Roman"/>
          <w:sz w:val="24"/>
          <w:szCs w:val="24"/>
        </w:rPr>
        <w:t>5</w:t>
      </w:r>
      <w:r w:rsidR="000341C6">
        <w:rPr>
          <w:rFonts w:ascii="Times New Roman" w:hAnsi="Times New Roman" w:cs="Times New Roman"/>
          <w:sz w:val="24"/>
          <w:szCs w:val="24"/>
        </w:rPr>
        <w:t>, 2021.</w:t>
      </w:r>
      <w:r w:rsidR="00DA5C78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D614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9CBD1" w14:textId="77777777" w:rsidR="00A5469D" w:rsidRPr="004C4DE7" w:rsidRDefault="00A5469D" w:rsidP="002260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AB3C29" w14:textId="26CCBF0C" w:rsidR="00B01043" w:rsidRPr="004C4DE7" w:rsidRDefault="00B01043" w:rsidP="002260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ab/>
      </w:r>
      <w:r w:rsidR="00A5469D"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 xml:space="preserve">On </w:t>
      </w:r>
      <w:r w:rsidR="00D6149F">
        <w:rPr>
          <w:rFonts w:ascii="Times New Roman" w:hAnsi="Times New Roman" w:cs="Times New Roman"/>
          <w:sz w:val="24"/>
          <w:szCs w:val="24"/>
        </w:rPr>
        <w:t>August 14,</w:t>
      </w:r>
      <w:r w:rsidRPr="004C4DE7">
        <w:rPr>
          <w:rFonts w:ascii="Times New Roman" w:hAnsi="Times New Roman" w:cs="Times New Roman"/>
          <w:sz w:val="24"/>
          <w:szCs w:val="24"/>
        </w:rPr>
        <w:t xml:space="preserve"> 2020, the </w:t>
      </w:r>
      <w:r w:rsidR="00A52AD4" w:rsidRPr="004C4DE7">
        <w:rPr>
          <w:rFonts w:ascii="Times New Roman" w:hAnsi="Times New Roman" w:cs="Times New Roman"/>
          <w:sz w:val="24"/>
          <w:szCs w:val="24"/>
        </w:rPr>
        <w:t>Office of Consumer Advocate</w:t>
      </w:r>
      <w:r w:rsidRPr="004C4DE7">
        <w:rPr>
          <w:rFonts w:ascii="Times New Roman" w:hAnsi="Times New Roman" w:cs="Times New Roman"/>
          <w:sz w:val="24"/>
          <w:szCs w:val="24"/>
        </w:rPr>
        <w:t xml:space="preserve"> </w:t>
      </w:r>
      <w:r w:rsidR="00A52AD4" w:rsidRPr="004C4DE7">
        <w:rPr>
          <w:rFonts w:ascii="Times New Roman" w:hAnsi="Times New Roman" w:cs="Times New Roman"/>
          <w:sz w:val="24"/>
          <w:szCs w:val="24"/>
        </w:rPr>
        <w:t xml:space="preserve">(OCA) </w:t>
      </w:r>
      <w:r w:rsidRPr="004C4DE7">
        <w:rPr>
          <w:rFonts w:ascii="Times New Roman" w:hAnsi="Times New Roman" w:cs="Times New Roman"/>
          <w:sz w:val="24"/>
          <w:szCs w:val="24"/>
        </w:rPr>
        <w:t xml:space="preserve">filed </w:t>
      </w:r>
      <w:r w:rsidR="00D6149F">
        <w:rPr>
          <w:rFonts w:ascii="Times New Roman" w:hAnsi="Times New Roman" w:cs="Times New Roman"/>
          <w:sz w:val="24"/>
          <w:szCs w:val="24"/>
        </w:rPr>
        <w:t xml:space="preserve">a motion to extend the statutory deadline by </w:t>
      </w:r>
      <w:r w:rsidR="00B9711A">
        <w:rPr>
          <w:rFonts w:ascii="Times New Roman" w:hAnsi="Times New Roman" w:cs="Times New Roman"/>
          <w:sz w:val="24"/>
          <w:szCs w:val="24"/>
        </w:rPr>
        <w:t>sixty (</w:t>
      </w:r>
      <w:r w:rsidR="00D6149F">
        <w:rPr>
          <w:rFonts w:ascii="Times New Roman" w:hAnsi="Times New Roman" w:cs="Times New Roman"/>
          <w:sz w:val="24"/>
          <w:szCs w:val="24"/>
        </w:rPr>
        <w:t>60</w:t>
      </w:r>
      <w:r w:rsidR="00B9711A">
        <w:rPr>
          <w:rFonts w:ascii="Times New Roman" w:hAnsi="Times New Roman" w:cs="Times New Roman"/>
          <w:sz w:val="24"/>
          <w:szCs w:val="24"/>
        </w:rPr>
        <w:t>)</w:t>
      </w:r>
      <w:r w:rsidR="00D6149F">
        <w:rPr>
          <w:rFonts w:ascii="Times New Roman" w:hAnsi="Times New Roman" w:cs="Times New Roman"/>
          <w:sz w:val="24"/>
          <w:szCs w:val="24"/>
        </w:rPr>
        <w:t xml:space="preserve"> days (Motion).  </w:t>
      </w:r>
      <w:r w:rsidRPr="004C4DE7">
        <w:rPr>
          <w:rFonts w:ascii="Times New Roman" w:hAnsi="Times New Roman" w:cs="Times New Roman"/>
          <w:sz w:val="24"/>
          <w:szCs w:val="24"/>
        </w:rPr>
        <w:t xml:space="preserve">In its Motion, </w:t>
      </w:r>
      <w:r w:rsidR="008D3D50" w:rsidRPr="004C4DE7">
        <w:rPr>
          <w:rFonts w:ascii="Times New Roman" w:hAnsi="Times New Roman" w:cs="Times New Roman"/>
          <w:sz w:val="24"/>
          <w:szCs w:val="24"/>
        </w:rPr>
        <w:t xml:space="preserve">OCA states that </w:t>
      </w:r>
      <w:r w:rsidR="00CF7720" w:rsidRPr="004C4DE7">
        <w:rPr>
          <w:rFonts w:ascii="Times New Roman" w:hAnsi="Times New Roman" w:cs="Times New Roman"/>
          <w:sz w:val="24"/>
          <w:szCs w:val="24"/>
        </w:rPr>
        <w:t xml:space="preserve">a </w:t>
      </w:r>
      <w:r w:rsidR="00B9711A">
        <w:rPr>
          <w:rFonts w:ascii="Times New Roman" w:hAnsi="Times New Roman" w:cs="Times New Roman"/>
          <w:sz w:val="24"/>
          <w:szCs w:val="24"/>
        </w:rPr>
        <w:t>60</w:t>
      </w:r>
      <w:r w:rsidR="00EE0B92">
        <w:rPr>
          <w:rFonts w:ascii="Times New Roman" w:hAnsi="Times New Roman" w:cs="Times New Roman"/>
          <w:sz w:val="24"/>
          <w:szCs w:val="24"/>
        </w:rPr>
        <w:t>-</w:t>
      </w:r>
      <w:r w:rsidR="008D3D50" w:rsidRPr="004C4DE7">
        <w:rPr>
          <w:rFonts w:ascii="Times New Roman" w:hAnsi="Times New Roman" w:cs="Times New Roman"/>
          <w:sz w:val="24"/>
          <w:szCs w:val="24"/>
        </w:rPr>
        <w:t xml:space="preserve"> day extension of the statutory </w:t>
      </w:r>
      <w:r w:rsidR="004A40E3">
        <w:rPr>
          <w:rFonts w:ascii="Times New Roman" w:hAnsi="Times New Roman" w:cs="Times New Roman"/>
          <w:sz w:val="24"/>
          <w:szCs w:val="24"/>
        </w:rPr>
        <w:t>deadline</w:t>
      </w:r>
      <w:r w:rsidR="008D3D50" w:rsidRPr="004C4DE7">
        <w:rPr>
          <w:rFonts w:ascii="Times New Roman" w:hAnsi="Times New Roman" w:cs="Times New Roman"/>
          <w:sz w:val="24"/>
          <w:szCs w:val="24"/>
        </w:rPr>
        <w:t xml:space="preserve"> </w:t>
      </w:r>
      <w:r w:rsidR="00B9711A">
        <w:rPr>
          <w:rFonts w:ascii="Times New Roman" w:hAnsi="Times New Roman" w:cs="Times New Roman"/>
          <w:sz w:val="24"/>
          <w:szCs w:val="24"/>
        </w:rPr>
        <w:t xml:space="preserve">is necessary for </w:t>
      </w:r>
      <w:r w:rsidR="004A40E3">
        <w:rPr>
          <w:rFonts w:ascii="Times New Roman" w:hAnsi="Times New Roman" w:cs="Times New Roman"/>
          <w:sz w:val="24"/>
          <w:szCs w:val="24"/>
        </w:rPr>
        <w:t>the</w:t>
      </w:r>
      <w:r w:rsidR="00B9711A">
        <w:rPr>
          <w:rFonts w:ascii="Times New Roman" w:hAnsi="Times New Roman" w:cs="Times New Roman"/>
          <w:sz w:val="24"/>
          <w:szCs w:val="24"/>
        </w:rPr>
        <w:t xml:space="preserve"> adequate litigation of this case given the challenges presented </w:t>
      </w:r>
      <w:r w:rsidR="009B40B7">
        <w:rPr>
          <w:rFonts w:ascii="Times New Roman" w:hAnsi="Times New Roman" w:cs="Times New Roman"/>
          <w:sz w:val="24"/>
          <w:szCs w:val="24"/>
        </w:rPr>
        <w:t>by the COVID-19 pandemic.</w:t>
      </w:r>
    </w:p>
    <w:p w14:paraId="2C089BB6" w14:textId="77777777" w:rsidR="00A05778" w:rsidRDefault="00A05778" w:rsidP="0022604D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A05778" w:rsidSect="004C4D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EC6FA8C" w14:textId="66CAD82F" w:rsidR="00156BEF" w:rsidRPr="004C4DE7" w:rsidRDefault="00B01043" w:rsidP="00386B73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The presiding officer assigned to this case, </w:t>
      </w:r>
      <w:r w:rsidR="00F2658C" w:rsidRPr="004C4DE7">
        <w:rPr>
          <w:rFonts w:ascii="Times New Roman" w:hAnsi="Times New Roman" w:cs="Times New Roman"/>
          <w:sz w:val="24"/>
          <w:szCs w:val="24"/>
        </w:rPr>
        <w:t>A</w:t>
      </w:r>
      <w:r w:rsidRPr="004C4DE7">
        <w:rPr>
          <w:rFonts w:ascii="Times New Roman" w:hAnsi="Times New Roman" w:cs="Times New Roman"/>
          <w:sz w:val="24"/>
          <w:szCs w:val="24"/>
        </w:rPr>
        <w:t xml:space="preserve">dministrative </w:t>
      </w:r>
      <w:r w:rsidR="00F2658C" w:rsidRPr="004C4DE7">
        <w:rPr>
          <w:rFonts w:ascii="Times New Roman" w:hAnsi="Times New Roman" w:cs="Times New Roman"/>
          <w:sz w:val="24"/>
          <w:szCs w:val="24"/>
        </w:rPr>
        <w:t>L</w:t>
      </w:r>
      <w:r w:rsidRPr="004C4DE7">
        <w:rPr>
          <w:rFonts w:ascii="Times New Roman" w:hAnsi="Times New Roman" w:cs="Times New Roman"/>
          <w:sz w:val="24"/>
          <w:szCs w:val="24"/>
        </w:rPr>
        <w:t xml:space="preserve">aw </w:t>
      </w:r>
      <w:r w:rsidR="00F2658C" w:rsidRPr="004C4DE7">
        <w:rPr>
          <w:rFonts w:ascii="Times New Roman" w:hAnsi="Times New Roman" w:cs="Times New Roman"/>
          <w:sz w:val="24"/>
          <w:szCs w:val="24"/>
        </w:rPr>
        <w:t>J</w:t>
      </w:r>
      <w:r w:rsidRPr="004C4DE7">
        <w:rPr>
          <w:rFonts w:ascii="Times New Roman" w:hAnsi="Times New Roman" w:cs="Times New Roman"/>
          <w:sz w:val="24"/>
          <w:szCs w:val="24"/>
        </w:rPr>
        <w:t>ud</w:t>
      </w:r>
      <w:r w:rsidR="0003316D" w:rsidRPr="004C4DE7">
        <w:rPr>
          <w:rFonts w:ascii="Times New Roman" w:hAnsi="Times New Roman" w:cs="Times New Roman"/>
          <w:sz w:val="24"/>
          <w:szCs w:val="24"/>
        </w:rPr>
        <w:t xml:space="preserve">ge </w:t>
      </w:r>
      <w:r w:rsidR="0022604D" w:rsidRPr="004C4DE7">
        <w:rPr>
          <w:rFonts w:ascii="Times New Roman" w:hAnsi="Times New Roman" w:cs="Times New Roman"/>
          <w:sz w:val="24"/>
          <w:szCs w:val="24"/>
        </w:rPr>
        <w:t>(ALJ)</w:t>
      </w:r>
      <w:r w:rsidR="009B40B7">
        <w:rPr>
          <w:rFonts w:ascii="Times New Roman" w:hAnsi="Times New Roman" w:cs="Times New Roman"/>
          <w:sz w:val="24"/>
          <w:szCs w:val="24"/>
        </w:rPr>
        <w:t xml:space="preserve"> Angela T. Jones</w:t>
      </w:r>
      <w:r w:rsidRPr="004C4DE7">
        <w:rPr>
          <w:rFonts w:ascii="Times New Roman" w:hAnsi="Times New Roman" w:cs="Times New Roman"/>
          <w:sz w:val="24"/>
          <w:szCs w:val="24"/>
        </w:rPr>
        <w:t xml:space="preserve">, </w:t>
      </w:r>
      <w:r w:rsidR="009B40B7">
        <w:rPr>
          <w:rFonts w:ascii="Times New Roman" w:hAnsi="Times New Roman" w:cs="Times New Roman"/>
          <w:sz w:val="24"/>
          <w:szCs w:val="24"/>
        </w:rPr>
        <w:t xml:space="preserve">issued an order </w:t>
      </w:r>
      <w:r w:rsidR="004A40E3">
        <w:rPr>
          <w:rFonts w:ascii="Times New Roman" w:hAnsi="Times New Roman" w:cs="Times New Roman"/>
          <w:sz w:val="24"/>
          <w:szCs w:val="24"/>
        </w:rPr>
        <w:t xml:space="preserve">on August 18, 2020, </w:t>
      </w:r>
      <w:r w:rsidR="009B40B7">
        <w:rPr>
          <w:rFonts w:ascii="Times New Roman" w:hAnsi="Times New Roman" w:cs="Times New Roman"/>
          <w:sz w:val="24"/>
          <w:szCs w:val="24"/>
        </w:rPr>
        <w:t xml:space="preserve">requiring </w:t>
      </w:r>
      <w:r w:rsidR="004A40E3">
        <w:rPr>
          <w:rFonts w:ascii="Times New Roman" w:hAnsi="Times New Roman" w:cs="Times New Roman"/>
          <w:sz w:val="24"/>
          <w:szCs w:val="24"/>
        </w:rPr>
        <w:t xml:space="preserve">the </w:t>
      </w:r>
      <w:r w:rsidR="009B40B7">
        <w:rPr>
          <w:rFonts w:ascii="Times New Roman" w:hAnsi="Times New Roman" w:cs="Times New Roman"/>
          <w:sz w:val="24"/>
          <w:szCs w:val="24"/>
        </w:rPr>
        <w:t xml:space="preserve">parties to </w:t>
      </w:r>
      <w:r w:rsidR="00386B73">
        <w:rPr>
          <w:rFonts w:ascii="Times New Roman" w:hAnsi="Times New Roman" w:cs="Times New Roman"/>
          <w:sz w:val="24"/>
          <w:szCs w:val="24"/>
        </w:rPr>
        <w:t xml:space="preserve">file written </w:t>
      </w:r>
      <w:r w:rsidR="009B40B7">
        <w:rPr>
          <w:rFonts w:ascii="Times New Roman" w:hAnsi="Times New Roman" w:cs="Times New Roman"/>
          <w:sz w:val="24"/>
          <w:szCs w:val="24"/>
        </w:rPr>
        <w:t>respon</w:t>
      </w:r>
      <w:r w:rsidR="00386B73">
        <w:rPr>
          <w:rFonts w:ascii="Times New Roman" w:hAnsi="Times New Roman" w:cs="Times New Roman"/>
          <w:sz w:val="24"/>
          <w:szCs w:val="24"/>
        </w:rPr>
        <w:t>se</w:t>
      </w:r>
      <w:r w:rsidR="004A40E3">
        <w:rPr>
          <w:rFonts w:ascii="Times New Roman" w:hAnsi="Times New Roman" w:cs="Times New Roman"/>
          <w:sz w:val="24"/>
          <w:szCs w:val="24"/>
        </w:rPr>
        <w:t>s</w:t>
      </w:r>
      <w:r w:rsidR="009B40B7">
        <w:rPr>
          <w:rFonts w:ascii="Times New Roman" w:hAnsi="Times New Roman" w:cs="Times New Roman"/>
          <w:sz w:val="24"/>
          <w:szCs w:val="24"/>
        </w:rPr>
        <w:t xml:space="preserve"> to OCA’s Motion by August 24, 2020.  Timely responses were filed by Aqua, DELCORA, the Office of Small Business Advocate (OSBA), Delaware County</w:t>
      </w:r>
      <w:r w:rsidR="00386B73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386B73">
        <w:rPr>
          <w:rFonts w:ascii="Times New Roman" w:hAnsi="Times New Roman" w:cs="Times New Roman"/>
          <w:sz w:val="24"/>
          <w:szCs w:val="24"/>
        </w:rPr>
        <w:t>Edgmont</w:t>
      </w:r>
      <w:proofErr w:type="spellEnd"/>
      <w:r w:rsidR="00386B73">
        <w:rPr>
          <w:rFonts w:ascii="Times New Roman" w:hAnsi="Times New Roman" w:cs="Times New Roman"/>
          <w:sz w:val="24"/>
          <w:szCs w:val="24"/>
        </w:rPr>
        <w:t xml:space="preserve"> Township, Lower Chichester Township, Southwest Delaware County Municipal Authority, Trainer Borough and Upland Borough (collectively, the Municipal Protestants).  </w:t>
      </w:r>
    </w:p>
    <w:p w14:paraId="23066F15" w14:textId="77777777" w:rsidR="00156BEF" w:rsidRPr="004C4DE7" w:rsidRDefault="00156BEF" w:rsidP="007D1A1B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8D5F3A" w14:textId="2EF1E383" w:rsidR="00156BEF" w:rsidRPr="004C4DE7" w:rsidRDefault="00156BEF" w:rsidP="00156BEF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 xml:space="preserve">By Emergency Order dated March 20, 2020, in response to the COVID-19 </w:t>
      </w:r>
    </w:p>
    <w:p w14:paraId="62490E19" w14:textId="33C2C388" w:rsidR="00156BEF" w:rsidRDefault="00156BEF" w:rsidP="00156B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 xml:space="preserve">pandemic, the Commission authorized the Chief ALJ to establish reasonable deadlines under the circumstances after consideration of the positions of the parties and the presiding ALJ.  </w:t>
      </w:r>
      <w:r w:rsidRPr="004C4DE7">
        <w:rPr>
          <w:rFonts w:ascii="Times New Roman" w:hAnsi="Times New Roman" w:cs="Times New Roman"/>
          <w:i/>
          <w:iCs/>
          <w:sz w:val="24"/>
          <w:szCs w:val="24"/>
        </w:rPr>
        <w:t>See</w:t>
      </w:r>
      <w:r w:rsidRPr="004C4DE7">
        <w:rPr>
          <w:rFonts w:ascii="Times New Roman" w:hAnsi="Times New Roman" w:cs="Times New Roman"/>
          <w:sz w:val="24"/>
          <w:szCs w:val="24"/>
        </w:rPr>
        <w:t xml:space="preserve">, </w:t>
      </w:r>
      <w:r w:rsidRPr="004C4DE7">
        <w:rPr>
          <w:rFonts w:ascii="Times New Roman" w:hAnsi="Times New Roman" w:cs="Times New Roman"/>
          <w:i/>
          <w:iCs/>
          <w:sz w:val="24"/>
          <w:szCs w:val="24"/>
        </w:rPr>
        <w:t>Emergency Order Re Suspension of Regulatory and Statutory Deadlines; Modification to Filing and Service Requirements</w:t>
      </w:r>
      <w:r w:rsidRPr="004C4DE7">
        <w:rPr>
          <w:rFonts w:ascii="Times New Roman" w:hAnsi="Times New Roman" w:cs="Times New Roman"/>
          <w:sz w:val="24"/>
          <w:szCs w:val="24"/>
        </w:rPr>
        <w:t xml:space="preserve">, M-2020-3019262, at 2. </w:t>
      </w:r>
    </w:p>
    <w:p w14:paraId="51D3FDB7" w14:textId="4CB92FFE" w:rsidR="00C34E5E" w:rsidRDefault="00C34E5E" w:rsidP="00156B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730D4B" w14:textId="20F976F8" w:rsidR="00C34E5E" w:rsidRPr="004C4DE7" w:rsidRDefault="00C34E5E" w:rsidP="00156B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After reading the responses of the parties and also obtaining the position of the presiding ALJ, I find OCA’s request for a 60-day extension of the statutory deadline to be reasonable under the circumstances.  </w:t>
      </w:r>
      <w:r w:rsidR="00077C6D">
        <w:rPr>
          <w:rFonts w:ascii="Times New Roman" w:hAnsi="Times New Roman" w:cs="Times New Roman"/>
          <w:sz w:val="24"/>
          <w:szCs w:val="24"/>
        </w:rPr>
        <w:t>I therefore grant OCA’s Motion.  The statutory deadline in this case is extended by 60-days or until March 26, 2021.</w:t>
      </w:r>
    </w:p>
    <w:p w14:paraId="73D35F76" w14:textId="77777777" w:rsidR="00156BEF" w:rsidRPr="004C4DE7" w:rsidRDefault="00156BEF" w:rsidP="00077C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022F4D" w14:textId="4BB21309" w:rsidR="00156BEF" w:rsidRPr="004C4DE7" w:rsidRDefault="00156BEF" w:rsidP="00156B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  <w:t xml:space="preserve">Any party dissatisfied with my resolution of this matter may, as set forth in 52 Pa. Code §§ 1.31 and 5.44, file a Petition for Reconsideration from Staff Action with the Commission within twenty (20) days from the date of service of this Order.  The Petition shall be sent via email or e-filing only.  The email should be addressed to: </w:t>
      </w:r>
      <w:hyperlink r:id="rId14" w:history="1">
        <w:r w:rsidRPr="004C4DE7">
          <w:rPr>
            <w:rStyle w:val="Hyperlink"/>
            <w:rFonts w:ascii="Times New Roman" w:hAnsi="Times New Roman" w:cs="Times New Roman"/>
            <w:sz w:val="24"/>
            <w:szCs w:val="24"/>
          </w:rPr>
          <w:t>rchiavetta@pa.gov</w:t>
        </w:r>
      </w:hyperlink>
      <w:r w:rsidRPr="004C4DE7">
        <w:rPr>
          <w:rFonts w:ascii="Times New Roman" w:hAnsi="Times New Roman" w:cs="Times New Roman"/>
          <w:sz w:val="24"/>
          <w:szCs w:val="24"/>
        </w:rPr>
        <w:t>.  If no timely request is made, this Order will be deemed a final action of the Commission.</w:t>
      </w:r>
    </w:p>
    <w:p w14:paraId="0991262D" w14:textId="0ABC4DCE" w:rsidR="00156BEF" w:rsidRPr="004C4DE7" w:rsidRDefault="00156BEF" w:rsidP="00156B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5227AB" w14:textId="706357C0" w:rsidR="005D3932" w:rsidRDefault="005D3932" w:rsidP="00156B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E2A599C" w14:textId="29BC8F10" w:rsidR="00935A80" w:rsidRDefault="00935A80" w:rsidP="00156B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1C9270A" w14:textId="5CEB7662" w:rsidR="00935A80" w:rsidRDefault="00935A80" w:rsidP="00156B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0297FF1" w14:textId="631E216E" w:rsidR="00935A80" w:rsidRDefault="00935A80" w:rsidP="00156B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5F573D9" w14:textId="0469FB1E" w:rsidR="00935A80" w:rsidRDefault="00935A80" w:rsidP="00156B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0D3529C" w14:textId="76152B05" w:rsidR="00935A80" w:rsidRDefault="00935A80" w:rsidP="00156B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52064DD" w14:textId="77777777" w:rsidR="00935A80" w:rsidRDefault="00935A80" w:rsidP="00156B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A7B0ECB" w14:textId="1AABF7E7" w:rsidR="00156BEF" w:rsidRPr="004C4DE7" w:rsidRDefault="00156BEF" w:rsidP="00156B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C4DE7">
        <w:rPr>
          <w:rFonts w:ascii="Times New Roman" w:hAnsi="Times New Roman" w:cs="Times New Roman"/>
          <w:sz w:val="24"/>
          <w:szCs w:val="24"/>
          <w:u w:val="single"/>
        </w:rPr>
        <w:t>ORDER</w:t>
      </w:r>
    </w:p>
    <w:p w14:paraId="6DF355F7" w14:textId="66CA4A79" w:rsidR="00156BEF" w:rsidRDefault="00156BEF" w:rsidP="00935A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</w:p>
    <w:p w14:paraId="7997FC24" w14:textId="77777777" w:rsidR="00935A80" w:rsidRPr="004C4DE7" w:rsidRDefault="00935A80" w:rsidP="00935A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2B35C4DD" w14:textId="77777777" w:rsidR="00156BEF" w:rsidRPr="004C4DE7" w:rsidRDefault="00156BEF" w:rsidP="00156BE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>THEREFORE,</w:t>
      </w:r>
    </w:p>
    <w:p w14:paraId="48CE2DEC" w14:textId="77777777" w:rsidR="00156BEF" w:rsidRPr="004C4DE7" w:rsidRDefault="00156BEF" w:rsidP="00156BE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8C49632" w14:textId="77777777" w:rsidR="00156BEF" w:rsidRPr="004C4DE7" w:rsidRDefault="00156BEF" w:rsidP="00156BEF">
      <w:pPr>
        <w:tabs>
          <w:tab w:val="left" w:pos="1440"/>
          <w:tab w:val="left" w:pos="2160"/>
        </w:tabs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>IT IS ORDERED:</w:t>
      </w:r>
    </w:p>
    <w:p w14:paraId="18C2BF61" w14:textId="77777777" w:rsidR="00156BEF" w:rsidRPr="004C4DE7" w:rsidRDefault="00156BEF" w:rsidP="00156BE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77B65AE" w14:textId="7FF21A90" w:rsidR="00156BEF" w:rsidRDefault="00156BEF" w:rsidP="00156BEF">
      <w:pPr>
        <w:pStyle w:val="ListParagraph"/>
        <w:numPr>
          <w:ilvl w:val="0"/>
          <w:numId w:val="1"/>
        </w:numPr>
        <w:tabs>
          <w:tab w:val="left" w:pos="1440"/>
        </w:tabs>
        <w:spacing w:after="0" w:line="360" w:lineRule="auto"/>
        <w:ind w:left="90" w:firstLine="1350"/>
        <w:rPr>
          <w:rFonts w:ascii="Times New Roman" w:hAnsi="Times New Roman" w:cs="Times New Roman"/>
          <w:sz w:val="24"/>
          <w:szCs w:val="24"/>
        </w:rPr>
      </w:pPr>
      <w:r w:rsidRPr="00D74A17">
        <w:rPr>
          <w:rFonts w:ascii="Times New Roman" w:hAnsi="Times New Roman" w:cs="Times New Roman"/>
          <w:sz w:val="24"/>
          <w:szCs w:val="24"/>
        </w:rPr>
        <w:t xml:space="preserve">That the Office of Consumer Advocate’s Expedited Motion </w:t>
      </w:r>
      <w:r w:rsidR="004A40E3">
        <w:rPr>
          <w:rFonts w:ascii="Times New Roman" w:hAnsi="Times New Roman" w:cs="Times New Roman"/>
          <w:sz w:val="24"/>
          <w:szCs w:val="24"/>
        </w:rPr>
        <w:t>f</w:t>
      </w:r>
      <w:r w:rsidRPr="00D74A17">
        <w:rPr>
          <w:rFonts w:ascii="Times New Roman" w:hAnsi="Times New Roman" w:cs="Times New Roman"/>
          <w:sz w:val="24"/>
          <w:szCs w:val="24"/>
        </w:rPr>
        <w:t xml:space="preserve">or </w:t>
      </w:r>
      <w:r w:rsidR="004A40E3">
        <w:rPr>
          <w:rFonts w:ascii="Times New Roman" w:hAnsi="Times New Roman" w:cs="Times New Roman"/>
          <w:sz w:val="24"/>
          <w:szCs w:val="24"/>
        </w:rPr>
        <w:t>a</w:t>
      </w:r>
      <w:r w:rsidRPr="00D74A17">
        <w:rPr>
          <w:rFonts w:ascii="Times New Roman" w:hAnsi="Times New Roman" w:cs="Times New Roman"/>
          <w:sz w:val="24"/>
          <w:szCs w:val="24"/>
        </w:rPr>
        <w:t xml:space="preserve">n Extension of the Statutory Suspension Period </w:t>
      </w:r>
      <w:r w:rsidR="00D74A17" w:rsidRPr="00D74A17">
        <w:rPr>
          <w:rFonts w:ascii="Times New Roman" w:hAnsi="Times New Roman" w:cs="Times New Roman"/>
          <w:sz w:val="24"/>
          <w:szCs w:val="24"/>
        </w:rPr>
        <w:t>for Aqua</w:t>
      </w:r>
      <w:r w:rsidRPr="00D74A17">
        <w:rPr>
          <w:rFonts w:ascii="Times New Roman" w:hAnsi="Times New Roman" w:cs="Times New Roman"/>
          <w:sz w:val="24"/>
          <w:szCs w:val="24"/>
        </w:rPr>
        <w:t xml:space="preserve"> Pennsylvania </w:t>
      </w:r>
      <w:r w:rsidR="00D74A17" w:rsidRPr="00D74A17">
        <w:rPr>
          <w:rFonts w:ascii="Times New Roman" w:hAnsi="Times New Roman" w:cs="Times New Roman"/>
          <w:sz w:val="24"/>
          <w:szCs w:val="24"/>
        </w:rPr>
        <w:t>Wastew</w:t>
      </w:r>
      <w:r w:rsidRPr="00D74A17">
        <w:rPr>
          <w:rFonts w:ascii="Times New Roman" w:hAnsi="Times New Roman" w:cs="Times New Roman"/>
          <w:sz w:val="24"/>
          <w:szCs w:val="24"/>
        </w:rPr>
        <w:t xml:space="preserve">ater Company’s </w:t>
      </w:r>
      <w:r w:rsidR="00D74A17" w:rsidRPr="00D74A17">
        <w:rPr>
          <w:rFonts w:ascii="Times New Roman" w:hAnsi="Times New Roman" w:cs="Times New Roman"/>
          <w:sz w:val="24"/>
          <w:szCs w:val="24"/>
        </w:rPr>
        <w:t xml:space="preserve">Application to Acquire Delaware County Regional Water Quality Control Authority’s Wastewater System Assets, Docket No. A-2019-3015173, is granted.   </w:t>
      </w:r>
    </w:p>
    <w:p w14:paraId="44C4FD03" w14:textId="77777777" w:rsidR="00EE0B92" w:rsidRPr="00EE0B92" w:rsidRDefault="00EE0B92" w:rsidP="00EE0B92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F89464" w14:textId="05D58FAF" w:rsidR="00156BEF" w:rsidRPr="004C4DE7" w:rsidRDefault="00156BEF" w:rsidP="00156BEF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>2.</w:t>
      </w:r>
      <w:r w:rsidRPr="004C4DE7">
        <w:rPr>
          <w:rFonts w:ascii="Times New Roman" w:hAnsi="Times New Roman" w:cs="Times New Roman"/>
          <w:sz w:val="24"/>
          <w:szCs w:val="24"/>
        </w:rPr>
        <w:tab/>
        <w:t>That the statutory suspension period in th</w:t>
      </w:r>
      <w:r w:rsidR="00D74A17">
        <w:rPr>
          <w:rFonts w:ascii="Times New Roman" w:hAnsi="Times New Roman" w:cs="Times New Roman"/>
          <w:sz w:val="24"/>
          <w:szCs w:val="24"/>
        </w:rPr>
        <w:t>is</w:t>
      </w:r>
      <w:r w:rsidRPr="004C4DE7">
        <w:rPr>
          <w:rFonts w:ascii="Times New Roman" w:hAnsi="Times New Roman" w:cs="Times New Roman"/>
          <w:sz w:val="24"/>
          <w:szCs w:val="24"/>
        </w:rPr>
        <w:t xml:space="preserve"> case </w:t>
      </w:r>
      <w:r w:rsidR="00D74A17">
        <w:rPr>
          <w:rFonts w:ascii="Times New Roman" w:hAnsi="Times New Roman" w:cs="Times New Roman"/>
          <w:sz w:val="24"/>
          <w:szCs w:val="24"/>
        </w:rPr>
        <w:t>is</w:t>
      </w:r>
      <w:r w:rsidRPr="004C4DE7">
        <w:rPr>
          <w:rFonts w:ascii="Times New Roman" w:hAnsi="Times New Roman" w:cs="Times New Roman"/>
          <w:sz w:val="24"/>
          <w:szCs w:val="24"/>
        </w:rPr>
        <w:t xml:space="preserve"> extended by </w:t>
      </w:r>
      <w:r w:rsidR="00D74A17">
        <w:rPr>
          <w:rFonts w:ascii="Times New Roman" w:hAnsi="Times New Roman" w:cs="Times New Roman"/>
          <w:sz w:val="24"/>
          <w:szCs w:val="24"/>
        </w:rPr>
        <w:t xml:space="preserve">sixty </w:t>
      </w:r>
      <w:r w:rsidRPr="004C4DE7">
        <w:rPr>
          <w:rFonts w:ascii="Times New Roman" w:hAnsi="Times New Roman" w:cs="Times New Roman"/>
          <w:sz w:val="24"/>
          <w:szCs w:val="24"/>
        </w:rPr>
        <w:t>(</w:t>
      </w:r>
      <w:r w:rsidR="00D74A17">
        <w:rPr>
          <w:rFonts w:ascii="Times New Roman" w:hAnsi="Times New Roman" w:cs="Times New Roman"/>
          <w:sz w:val="24"/>
          <w:szCs w:val="24"/>
        </w:rPr>
        <w:t>60</w:t>
      </w:r>
      <w:r w:rsidRPr="004C4DE7">
        <w:rPr>
          <w:rFonts w:ascii="Times New Roman" w:hAnsi="Times New Roman" w:cs="Times New Roman"/>
          <w:sz w:val="24"/>
          <w:szCs w:val="24"/>
        </w:rPr>
        <w:t xml:space="preserve">) days or until March </w:t>
      </w:r>
      <w:r w:rsidR="00D74A17">
        <w:rPr>
          <w:rFonts w:ascii="Times New Roman" w:hAnsi="Times New Roman" w:cs="Times New Roman"/>
          <w:sz w:val="24"/>
          <w:szCs w:val="24"/>
        </w:rPr>
        <w:t>26</w:t>
      </w:r>
      <w:r w:rsidRPr="004C4DE7">
        <w:rPr>
          <w:rFonts w:ascii="Times New Roman" w:hAnsi="Times New Roman" w:cs="Times New Roman"/>
          <w:sz w:val="24"/>
          <w:szCs w:val="24"/>
        </w:rPr>
        <w:t>, 2021.</w:t>
      </w:r>
    </w:p>
    <w:p w14:paraId="42617215" w14:textId="77777777" w:rsidR="00156BEF" w:rsidRPr="004C4DE7" w:rsidRDefault="00156BEF" w:rsidP="00156BEF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F625A7C" w14:textId="77777777" w:rsidR="00156BEF" w:rsidRPr="004C4DE7" w:rsidRDefault="00156BEF" w:rsidP="00156BEF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>3.</w:t>
      </w:r>
      <w:r w:rsidRPr="004C4DE7">
        <w:rPr>
          <w:rFonts w:ascii="Times New Roman" w:hAnsi="Times New Roman" w:cs="Times New Roman"/>
          <w:sz w:val="24"/>
          <w:szCs w:val="24"/>
        </w:rPr>
        <w:tab/>
        <w:t xml:space="preserve">That any party dissatisfied with my resolution of this matter may, as set forth in 52 Pa. Code §§ 1.31 and 5.44, file a Petition for Reconsideration from Staff Action with the Commission within twenty (20) days from the date of service of this Order.  The Petition shall be sent via email or e-filing only.  The email should be addressed to: </w:t>
      </w:r>
      <w:hyperlink r:id="rId15" w:history="1">
        <w:r w:rsidRPr="004C4DE7">
          <w:rPr>
            <w:rStyle w:val="Hyperlink"/>
            <w:rFonts w:ascii="Times New Roman" w:hAnsi="Times New Roman" w:cs="Times New Roman"/>
            <w:sz w:val="24"/>
            <w:szCs w:val="24"/>
          </w:rPr>
          <w:t>rchiavetta@pa.gov</w:t>
        </w:r>
      </w:hyperlink>
      <w:r w:rsidRPr="004C4DE7">
        <w:rPr>
          <w:rFonts w:ascii="Times New Roman" w:hAnsi="Times New Roman" w:cs="Times New Roman"/>
          <w:sz w:val="24"/>
          <w:szCs w:val="24"/>
        </w:rPr>
        <w:t>.  If no timely request is made, this Order will be deemed a final action of the Commission.</w:t>
      </w:r>
    </w:p>
    <w:p w14:paraId="6B360C21" w14:textId="77777777" w:rsidR="00156BEF" w:rsidRPr="004C4DE7" w:rsidRDefault="00156BEF" w:rsidP="00156BEF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37C39F7" w14:textId="77777777" w:rsidR="00156BEF" w:rsidRPr="004C4DE7" w:rsidRDefault="00156BEF" w:rsidP="00156B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C86278" w14:textId="23FBC27D" w:rsidR="00156BEF" w:rsidRPr="00D0515E" w:rsidRDefault="00156BEF" w:rsidP="00156BEF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C4DE7">
        <w:rPr>
          <w:rFonts w:ascii="Times New Roman" w:hAnsi="Times New Roman" w:cs="Times New Roman"/>
          <w:sz w:val="24"/>
          <w:szCs w:val="24"/>
        </w:rPr>
        <w:t xml:space="preserve">Date:  </w:t>
      </w:r>
      <w:r w:rsidR="00EE0B92" w:rsidRPr="00EE0B92">
        <w:rPr>
          <w:rFonts w:ascii="Times New Roman" w:hAnsi="Times New Roman" w:cs="Times New Roman"/>
          <w:sz w:val="24"/>
          <w:szCs w:val="24"/>
          <w:u w:val="single"/>
        </w:rPr>
        <w:t xml:space="preserve">August </w:t>
      </w:r>
      <w:r w:rsidR="009F0451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EE0B92" w:rsidRPr="00EE0B92">
        <w:rPr>
          <w:rFonts w:ascii="Times New Roman" w:hAnsi="Times New Roman" w:cs="Times New Roman"/>
          <w:sz w:val="24"/>
          <w:szCs w:val="24"/>
          <w:u w:val="single"/>
        </w:rPr>
        <w:t>, 2020</w:t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="00EE0B92">
        <w:rPr>
          <w:rFonts w:ascii="Times New Roman" w:hAnsi="Times New Roman" w:cs="Times New Roman"/>
          <w:sz w:val="24"/>
          <w:szCs w:val="24"/>
        </w:rPr>
        <w:tab/>
      </w:r>
      <w:r w:rsidR="00D0515E">
        <w:rPr>
          <w:rFonts w:ascii="Times New Roman" w:hAnsi="Times New Roman" w:cs="Times New Roman"/>
          <w:sz w:val="24"/>
          <w:szCs w:val="24"/>
          <w:u w:val="single"/>
        </w:rPr>
        <w:tab/>
      </w:r>
      <w:r w:rsidR="00EE0B92">
        <w:rPr>
          <w:rFonts w:ascii="Times New Roman" w:hAnsi="Times New Roman" w:cs="Times New Roman"/>
          <w:sz w:val="24"/>
          <w:szCs w:val="24"/>
          <w:u w:val="single"/>
        </w:rPr>
        <w:t>/s/</w:t>
      </w:r>
      <w:r w:rsidR="00D0515E">
        <w:rPr>
          <w:rFonts w:ascii="Times New Roman" w:hAnsi="Times New Roman" w:cs="Times New Roman"/>
          <w:sz w:val="24"/>
          <w:szCs w:val="24"/>
          <w:u w:val="single"/>
        </w:rPr>
        <w:tab/>
      </w:r>
      <w:r w:rsidR="00D0515E">
        <w:rPr>
          <w:rFonts w:ascii="Times New Roman" w:hAnsi="Times New Roman" w:cs="Times New Roman"/>
          <w:sz w:val="24"/>
          <w:szCs w:val="24"/>
          <w:u w:val="single"/>
        </w:rPr>
        <w:tab/>
      </w:r>
      <w:r w:rsidR="00EE0B92" w:rsidRPr="00EE0B92">
        <w:rPr>
          <w:rFonts w:ascii="Times New Roman" w:hAnsi="Times New Roman" w:cs="Times New Roman"/>
          <w:sz w:val="24"/>
          <w:szCs w:val="24"/>
        </w:rPr>
        <w:t>________</w:t>
      </w:r>
    </w:p>
    <w:p w14:paraId="65764FBC" w14:textId="77777777" w:rsidR="00156BEF" w:rsidRPr="004C4DE7" w:rsidRDefault="00156BEF" w:rsidP="00156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  <w:t>Charles E. Rainey Jr.</w:t>
      </w:r>
    </w:p>
    <w:p w14:paraId="0AB54FE4" w14:textId="77777777" w:rsidR="007B3BCF" w:rsidRDefault="00156BEF" w:rsidP="00156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  <w:t>Chief Administrative Law Judge</w:t>
      </w:r>
    </w:p>
    <w:p w14:paraId="6819290D" w14:textId="77777777" w:rsidR="00A05778" w:rsidRDefault="00A05778" w:rsidP="00156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2DC0B" w14:textId="77777777" w:rsidR="00A05778" w:rsidRDefault="00A05778" w:rsidP="00156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05778" w:rsidSect="004C4DE7">
          <w:foot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BDC9EF3" w14:textId="77777777" w:rsidR="00254C2D" w:rsidRPr="00E9325B" w:rsidRDefault="00254C2D" w:rsidP="00254C2D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325B">
        <w:rPr>
          <w:rFonts w:ascii="Times New Roman" w:hAnsi="Times New Roman" w:cs="Times New Roman"/>
          <w:b/>
          <w:bCs/>
          <w:sz w:val="24"/>
          <w:szCs w:val="24"/>
          <w:u w:val="single"/>
        </w:rPr>
        <w:t>SERVICE LIST</w:t>
      </w:r>
    </w:p>
    <w:p w14:paraId="09CAAF11" w14:textId="77777777" w:rsidR="00254C2D" w:rsidRDefault="00254C2D" w:rsidP="00254C2D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ACA1C" w14:textId="77777777" w:rsidR="00254C2D" w:rsidRPr="00141E4E" w:rsidRDefault="00254C2D" w:rsidP="00254C2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141E4E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A-2019-3015173 - APPLICATION OF AQUA PA PURSUANT TO SECTIONS 1102 AND 1329 OF THE PA </w:t>
      </w:r>
      <w:proofErr w:type="gramStart"/>
      <w:r w:rsidRPr="00141E4E">
        <w:rPr>
          <w:rFonts w:ascii="Microsoft Sans Serif" w:eastAsia="Microsoft Sans Serif" w:hAnsi="Microsoft Sans Serif" w:cs="Microsoft Sans Serif"/>
          <w:b/>
          <w:sz w:val="24"/>
          <w:u w:val="single"/>
        </w:rPr>
        <w:t>CODE</w:t>
      </w:r>
      <w:proofErr w:type="gramEnd"/>
      <w:r w:rsidRPr="00141E4E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FOR THE ACQUISITION BY AQUA OF THE WASTEWATER SYSTEM ASSETS OF DELAWARE COUNTY REGIONAL WATER QUALITY CONTROL AUTHORITY  </w:t>
      </w:r>
    </w:p>
    <w:p w14:paraId="16187116" w14:textId="77777777" w:rsidR="00254C2D" w:rsidRPr="00141E4E" w:rsidRDefault="00254C2D" w:rsidP="00254C2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141E4E">
        <w:rPr>
          <w:rFonts w:ascii="Microsoft Sans Serif" w:eastAsia="Microsoft Sans Serif" w:hAnsi="Microsoft Sans Serif" w:cs="Microsoft Sans Serif"/>
          <w:b/>
          <w:sz w:val="24"/>
          <w:u w:val="single"/>
        </w:rPr>
        <w:t>Revised 08-27-20</w:t>
      </w:r>
    </w:p>
    <w:p w14:paraId="42B71576" w14:textId="77777777" w:rsidR="00254C2D" w:rsidRPr="00141E4E" w:rsidRDefault="00254C2D" w:rsidP="00254C2D">
      <w:pPr>
        <w:rPr>
          <w:rFonts w:ascii="Microsoft Sans Serif" w:eastAsia="Microsoft Sans Serif" w:hAnsi="Microsoft Sans Serif" w:cs="Microsoft Sans Serif"/>
          <w:sz w:val="24"/>
        </w:rPr>
      </w:pPr>
      <w:r w:rsidRPr="00141E4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141E4E">
        <w:rPr>
          <w:rFonts w:ascii="Microsoft Sans Serif" w:eastAsia="Microsoft Sans Serif" w:hAnsi="Microsoft Sans Serif" w:cs="Microsoft Sans Serif"/>
          <w:sz w:val="24"/>
        </w:rPr>
        <w:t>ALEXANDER R STAHL ESQUIRE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AQUA PENNSYLVANIA INC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762 W LANCASTER AVE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BRYN MAWR PA  19010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</w:r>
      <w:r w:rsidRPr="00141E4E">
        <w:rPr>
          <w:rFonts w:ascii="Microsoft Sans Serif" w:eastAsia="Microsoft Sans Serif" w:hAnsi="Microsoft Sans Serif" w:cs="Microsoft Sans Serif"/>
          <w:b/>
          <w:bCs/>
          <w:sz w:val="24"/>
        </w:rPr>
        <w:t>610.645.1130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</w:r>
      <w:r w:rsidRPr="00141E4E">
        <w:rPr>
          <w:rFonts w:ascii="Microsoft Sans Serif" w:eastAsia="Microsoft Sans Serif" w:hAnsi="Microsoft Sans Serif" w:cs="Microsoft Sans Serif"/>
          <w:i/>
          <w:iCs/>
          <w:sz w:val="24"/>
        </w:rPr>
        <w:t>Representing Aqua Pa Wastewater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</w:r>
      <w:r w:rsidRPr="00141E4E">
        <w:rPr>
          <w:rFonts w:ascii="Microsoft Sans Serif" w:eastAsia="Microsoft Sans Serif" w:hAnsi="Microsoft Sans Serif" w:cs="Microsoft Sans Serif"/>
          <w:sz w:val="24"/>
        </w:rPr>
        <w:br/>
        <w:t>THOMAS NIESEN ESQUIRE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THOMAS NIESEN &amp; THOMAS LLC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212 LOCUST STREET STE 302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</w:r>
      <w:r w:rsidRPr="00141E4E">
        <w:rPr>
          <w:rFonts w:ascii="Microsoft Sans Serif" w:eastAsia="Microsoft Sans Serif" w:hAnsi="Microsoft Sans Serif" w:cs="Microsoft Sans Serif"/>
          <w:b/>
          <w:bCs/>
          <w:sz w:val="24"/>
        </w:rPr>
        <w:t>717.255.7600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</w:r>
      <w:r w:rsidRPr="00141E4E">
        <w:rPr>
          <w:rFonts w:ascii="Microsoft Sans Serif" w:eastAsia="Microsoft Sans Serif" w:hAnsi="Microsoft Sans Serif" w:cs="Microsoft Sans Serif"/>
          <w:i/>
          <w:iCs/>
          <w:sz w:val="24"/>
        </w:rPr>
        <w:t>Representing Aqua Pa Wastewater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*ERIN FURE ESQUIRE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  <w:t>*STEVEN C GRAY ESQUIRE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  <w:t>OFFICE OF SMALL BUSINESS ADVOCATE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555 WALNUT STREET 1ST FLOOR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</w:r>
      <w:r w:rsidRPr="00141E4E">
        <w:rPr>
          <w:rFonts w:ascii="Microsoft Sans Serif" w:eastAsia="Microsoft Sans Serif" w:hAnsi="Microsoft Sans Serif" w:cs="Microsoft Sans Serif"/>
          <w:b/>
          <w:bCs/>
          <w:sz w:val="24"/>
        </w:rPr>
        <w:t>717.783.2525</w:t>
      </w:r>
      <w:r w:rsidRPr="00141E4E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141E4E">
        <w:rPr>
          <w:rFonts w:ascii="Microsoft Sans Serif" w:eastAsia="Microsoft Sans Serif" w:hAnsi="Microsoft Sans Serif" w:cs="Microsoft Sans Serif"/>
          <w:sz w:val="24"/>
        </w:rPr>
        <w:t>*Via e-mail only due to Emergency Order at M-2020-3019262</w:t>
      </w:r>
      <w:r w:rsidRPr="00141E4E">
        <w:rPr>
          <w:rFonts w:ascii="Microsoft Sans Serif" w:eastAsia="Microsoft Sans Serif" w:hAnsi="Microsoft Sans Serif" w:cs="Microsoft Sans Serif"/>
          <w:i/>
          <w:iCs/>
        </w:rPr>
        <w:br/>
      </w:r>
      <w:hyperlink r:id="rId17" w:history="1">
        <w:r w:rsidRPr="00141E4E">
          <w:rPr>
            <w:rFonts w:ascii="Microsoft Sans Serif" w:eastAsia="Microsoft Sans Serif" w:hAnsi="Microsoft Sans Serif" w:cs="Microsoft Sans Serif"/>
            <w:i/>
            <w:iCs/>
            <w:color w:val="0563C1" w:themeColor="hyperlink"/>
            <w:sz w:val="24"/>
            <w:szCs w:val="24"/>
            <w:u w:val="single"/>
          </w:rPr>
          <w:t>efure@pa.gov</w:t>
        </w:r>
      </w:hyperlink>
      <w:r w:rsidRPr="00141E4E">
        <w:rPr>
          <w:rFonts w:ascii="Microsoft Sans Serif" w:eastAsia="Microsoft Sans Serif" w:hAnsi="Microsoft Sans Serif" w:cs="Microsoft Sans Serif"/>
          <w:sz w:val="24"/>
        </w:rPr>
        <w:br/>
      </w:r>
      <w:hyperlink r:id="rId18" w:history="1">
        <w:r w:rsidRPr="00141E4E">
          <w:rPr>
            <w:rFonts w:ascii="Microsoft Sans Serif" w:eastAsia="Microsoft Sans Serif" w:hAnsi="Microsoft Sans Serif" w:cs="Microsoft Sans Serif"/>
            <w:color w:val="0563C1" w:themeColor="hyperlink"/>
            <w:sz w:val="24"/>
            <w:u w:val="single"/>
          </w:rPr>
          <w:t>sgray@pa.gov</w:t>
        </w:r>
      </w:hyperlink>
      <w:r w:rsidRPr="00141E4E">
        <w:rPr>
          <w:rFonts w:ascii="Microsoft Sans Serif" w:eastAsia="Microsoft Sans Serif" w:hAnsi="Microsoft Sans Serif" w:cs="Microsoft Sans Serif"/>
          <w:sz w:val="24"/>
        </w:rPr>
        <w:br/>
      </w:r>
      <w:r w:rsidRPr="00141E4E">
        <w:rPr>
          <w:rFonts w:ascii="Microsoft Sans Serif" w:eastAsia="Microsoft Sans Serif" w:hAnsi="Microsoft Sans Serif" w:cs="Microsoft Sans Serif"/>
          <w:i/>
          <w:iCs/>
          <w:sz w:val="24"/>
        </w:rPr>
        <w:t>Representing OSBA</w:t>
      </w:r>
    </w:p>
    <w:p w14:paraId="04BF19C0" w14:textId="77777777" w:rsidR="00254C2D" w:rsidRPr="00141E4E" w:rsidRDefault="00254C2D" w:rsidP="00254C2D">
      <w:pPr>
        <w:rPr>
          <w:rFonts w:ascii="Microsoft Sans Serif" w:eastAsia="Microsoft Sans Serif" w:hAnsi="Microsoft Sans Serif" w:cs="Microsoft Sans Serif"/>
          <w:sz w:val="24"/>
        </w:rPr>
      </w:pPr>
      <w:r w:rsidRPr="00141E4E">
        <w:rPr>
          <w:rFonts w:ascii="Microsoft Sans Serif" w:eastAsia="Microsoft Sans Serif" w:hAnsi="Microsoft Sans Serif" w:cs="Microsoft Sans Serif"/>
          <w:sz w:val="24"/>
        </w:rPr>
        <w:br w:type="page"/>
      </w:r>
    </w:p>
    <w:p w14:paraId="324B91F9" w14:textId="77777777" w:rsidR="00254C2D" w:rsidRPr="00141E4E" w:rsidRDefault="00254C2D" w:rsidP="00254C2D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141E4E">
        <w:rPr>
          <w:rFonts w:ascii="Microsoft Sans Serif" w:eastAsia="Microsoft Sans Serif" w:hAnsi="Microsoft Sans Serif" w:cs="Microsoft Sans Serif"/>
          <w:sz w:val="24"/>
        </w:rPr>
        <w:t>CHRISTINE M HOOVER ESQUIRE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  <w:t>ERIN L GANNON ESQUIRE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  <w:t>SANTO G SPATARO ESQIURE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  <w:t>HARRISON W BREITMAN ESQUIRE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  <w:t>OFFICE OF CONSUMER ADVOCATE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5TH FLOOR FORUM PLACE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555 WALNUT STREET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</w:r>
      <w:r w:rsidRPr="00141E4E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 w:rsidRPr="00141E4E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141E4E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</w:r>
      <w:r w:rsidRPr="00141E4E">
        <w:rPr>
          <w:rFonts w:ascii="Microsoft Sans Serif" w:eastAsia="Microsoft Sans Serif" w:hAnsi="Microsoft Sans Serif" w:cs="Microsoft Sans Serif"/>
          <w:i/>
          <w:iCs/>
          <w:sz w:val="24"/>
        </w:rPr>
        <w:t>Representing OCA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GINA MILLER ESQUIRE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  <w:t xml:space="preserve">ERIKA MCLAIN ESQUIRE 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PA PUC BIE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  <w:t>400 NORTH STREET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</w:r>
      <w:r w:rsidRPr="00141E4E">
        <w:rPr>
          <w:rFonts w:ascii="Microsoft Sans Serif" w:eastAsia="Microsoft Sans Serif" w:hAnsi="Microsoft Sans Serif" w:cs="Microsoft Sans Serif"/>
          <w:b/>
          <w:bCs/>
          <w:sz w:val="24"/>
        </w:rPr>
        <w:t>717.783.8754</w:t>
      </w:r>
      <w:r w:rsidRPr="00141E4E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141E4E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  <w:t>Representing PUC BIE</w:t>
      </w:r>
      <w:r w:rsidRPr="00141E4E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ADEOLU A BAKARE ESQUIRE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  <w:t>KENNETH R STARK ESQUIRE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  <w:t xml:space="preserve">ROBERT F YOUNG ESQUIRE 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MCNEES WALLACE &amp; NURICK LLC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100 PINE STREET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PO BOX 1166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HARRISBURG PA  17108-1166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</w:r>
      <w:r w:rsidRPr="00141E4E">
        <w:rPr>
          <w:rFonts w:ascii="Microsoft Sans Serif" w:eastAsia="Microsoft Sans Serif" w:hAnsi="Microsoft Sans Serif" w:cs="Microsoft Sans Serif"/>
          <w:b/>
          <w:bCs/>
          <w:sz w:val="24"/>
        </w:rPr>
        <w:t>717.237.5290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</w:r>
      <w:r w:rsidRPr="00141E4E">
        <w:rPr>
          <w:rFonts w:ascii="Microsoft Sans Serif" w:eastAsia="Microsoft Sans Serif" w:hAnsi="Microsoft Sans Serif" w:cs="Microsoft Sans Serif"/>
          <w:i/>
          <w:iCs/>
          <w:sz w:val="24"/>
        </w:rPr>
        <w:t>Representing Delaware County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*KENNETH KYNETT ESQUIRE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  <w:t xml:space="preserve">CHARLES G MILLER ESQUIRE 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PETRIKIN WELLMAN DAMICO BROWN &amp; PETROSA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WILLIAM PENN BUILDING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109 CHESLEY DRIVE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MEDIA PA  19063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</w:r>
      <w:r w:rsidRPr="00141E4E">
        <w:rPr>
          <w:rFonts w:ascii="Microsoft Sans Serif" w:eastAsia="Microsoft Sans Serif" w:hAnsi="Microsoft Sans Serif" w:cs="Microsoft Sans Serif"/>
          <w:b/>
          <w:bCs/>
          <w:sz w:val="24"/>
        </w:rPr>
        <w:t>610.892.1876</w:t>
      </w:r>
      <w:r w:rsidRPr="00141E4E">
        <w:rPr>
          <w:rFonts w:ascii="Microsoft Sans Serif" w:eastAsia="Microsoft Sans Serif" w:hAnsi="Microsoft Sans Serif" w:cs="Microsoft Sans Serif"/>
          <w:b/>
          <w:bCs/>
          <w:sz w:val="24"/>
        </w:rPr>
        <w:br/>
        <w:t>610.892.1863</w:t>
      </w:r>
      <w:r w:rsidRPr="00141E4E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141E4E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  <w:t>*Via e-mail only due to Emergency Order at M-2020-3019262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</w:r>
      <w:hyperlink r:id="rId19" w:history="1">
        <w:r w:rsidRPr="00141E4E">
          <w:rPr>
            <w:rFonts w:ascii="Microsoft Sans Serif" w:eastAsia="Microsoft Sans Serif" w:hAnsi="Microsoft Sans Serif" w:cs="Microsoft Sans Serif"/>
            <w:color w:val="0563C1" w:themeColor="hyperlink"/>
            <w:sz w:val="24"/>
            <w:u w:val="single"/>
          </w:rPr>
          <w:t>kdk@petrikin.com</w:t>
        </w:r>
      </w:hyperlink>
      <w:r w:rsidRPr="00141E4E">
        <w:rPr>
          <w:rFonts w:ascii="Microsoft Sans Serif" w:eastAsia="Microsoft Sans Serif" w:hAnsi="Microsoft Sans Serif" w:cs="Microsoft Sans Serif"/>
          <w:sz w:val="24"/>
        </w:rPr>
        <w:br/>
      </w:r>
      <w:r w:rsidRPr="00141E4E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Representing </w:t>
      </w:r>
      <w:proofErr w:type="spellStart"/>
      <w:r w:rsidRPr="00141E4E">
        <w:rPr>
          <w:rFonts w:ascii="Microsoft Sans Serif" w:eastAsia="Microsoft Sans Serif" w:hAnsi="Microsoft Sans Serif" w:cs="Microsoft Sans Serif"/>
          <w:i/>
          <w:iCs/>
          <w:sz w:val="24"/>
        </w:rPr>
        <w:t>Edgmont</w:t>
      </w:r>
      <w:proofErr w:type="spellEnd"/>
      <w:r w:rsidRPr="00141E4E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 Township, Delaware County, Pennsylvania</w:t>
      </w:r>
    </w:p>
    <w:p w14:paraId="6F79FCDE" w14:textId="77777777" w:rsidR="00254C2D" w:rsidRPr="00141E4E" w:rsidRDefault="00254C2D" w:rsidP="00254C2D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141E4E">
        <w:rPr>
          <w:rFonts w:ascii="Microsoft Sans Serif" w:eastAsia="Microsoft Sans Serif" w:hAnsi="Microsoft Sans Serif" w:cs="Microsoft Sans Serif"/>
          <w:sz w:val="24"/>
        </w:rPr>
        <w:t>THOMAS WYATT ESQUIRE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  <w:t>MATTHEW OLESH ESQUIRE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  <w:t>OBERMAYER REBMANN MAXWELL &amp; HIPPEL LLP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CENTER SQUARE WEST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1500 MARKET STREET SUITE 3400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PHILADELPHIA PA  19102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</w:r>
      <w:r w:rsidRPr="00141E4E">
        <w:rPr>
          <w:rFonts w:ascii="Microsoft Sans Serif" w:eastAsia="Microsoft Sans Serif" w:hAnsi="Microsoft Sans Serif" w:cs="Microsoft Sans Serif"/>
          <w:b/>
          <w:bCs/>
          <w:sz w:val="24"/>
        </w:rPr>
        <w:t>215.665.3200</w:t>
      </w:r>
      <w:r w:rsidRPr="00141E4E">
        <w:rPr>
          <w:rFonts w:ascii="Microsoft Sans Serif" w:eastAsia="Microsoft Sans Serif" w:hAnsi="Microsoft Sans Serif" w:cs="Microsoft Sans Serif"/>
          <w:b/>
          <w:bCs/>
          <w:sz w:val="24"/>
        </w:rPr>
        <w:br/>
        <w:t>215.665.3043</w:t>
      </w:r>
      <w:r w:rsidRPr="00141E4E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141E4E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</w:r>
      <w:r w:rsidRPr="00141E4E">
        <w:rPr>
          <w:rFonts w:ascii="Microsoft Sans Serif" w:eastAsia="Microsoft Sans Serif" w:hAnsi="Microsoft Sans Serif" w:cs="Microsoft Sans Serif"/>
          <w:i/>
          <w:iCs/>
          <w:sz w:val="24"/>
        </w:rPr>
        <w:t>Representing</w:t>
      </w:r>
      <w:r w:rsidRPr="00141E4E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 </w:t>
      </w:r>
      <w:r w:rsidRPr="00141E4E">
        <w:rPr>
          <w:rFonts w:ascii="Microsoft Sans Serif" w:eastAsia="Microsoft Sans Serif" w:hAnsi="Microsoft Sans Serif" w:cs="Microsoft Sans Serif"/>
          <w:i/>
          <w:iCs/>
          <w:sz w:val="24"/>
        </w:rPr>
        <w:t>Delaware County Regional Water Quality Control Authority</w:t>
      </w:r>
      <w:r w:rsidRPr="00141E4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SCOTT J RUBIN ESQUIRE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333 OAK LANE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BLOOMSBURG PA  17815-2036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</w:r>
      <w:r w:rsidRPr="00141E4E">
        <w:rPr>
          <w:rFonts w:ascii="Microsoft Sans Serif" w:eastAsia="Microsoft Sans Serif" w:hAnsi="Microsoft Sans Serif" w:cs="Microsoft Sans Serif"/>
          <w:b/>
          <w:bCs/>
          <w:sz w:val="24"/>
        </w:rPr>
        <w:t>570.387.1893</w:t>
      </w:r>
      <w:r w:rsidRPr="00141E4E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141E4E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</w:r>
      <w:r w:rsidRPr="00141E4E">
        <w:rPr>
          <w:rFonts w:ascii="Microsoft Sans Serif" w:eastAsia="Microsoft Sans Serif" w:hAnsi="Microsoft Sans Serif" w:cs="Microsoft Sans Serif"/>
          <w:i/>
          <w:iCs/>
          <w:sz w:val="24"/>
        </w:rPr>
        <w:t>Representing</w:t>
      </w:r>
      <w:r w:rsidRPr="00141E4E">
        <w:rPr>
          <w:rFonts w:ascii="Arial" w:eastAsiaTheme="minorEastAsia" w:hAnsi="Arial" w:cs="Arial"/>
        </w:rPr>
        <w:t xml:space="preserve"> </w:t>
      </w:r>
      <w:r w:rsidRPr="00141E4E">
        <w:rPr>
          <w:rFonts w:ascii="Microsoft Sans Serif" w:eastAsia="Microsoft Sans Serif" w:hAnsi="Microsoft Sans Serif" w:cs="Microsoft Sans Serif"/>
          <w:i/>
          <w:iCs/>
          <w:sz w:val="24"/>
        </w:rPr>
        <w:t>Southwest Delaware County Municipal Authority</w:t>
      </w:r>
    </w:p>
    <w:p w14:paraId="35E6D280" w14:textId="77777777" w:rsidR="00254C2D" w:rsidRPr="00141E4E" w:rsidRDefault="00254C2D" w:rsidP="00254C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73264A18" w14:textId="77777777" w:rsidR="00254C2D" w:rsidRPr="00141E4E" w:rsidRDefault="00254C2D" w:rsidP="00254C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141E4E">
        <w:rPr>
          <w:rFonts w:ascii="Microsoft Sans Serif" w:eastAsia="Microsoft Sans Serif" w:hAnsi="Microsoft Sans Serif" w:cs="Microsoft Sans Serif"/>
          <w:sz w:val="24"/>
          <w:szCs w:val="24"/>
        </w:rPr>
        <w:t>*CYNTHIA PANTAGES</w:t>
      </w:r>
    </w:p>
    <w:p w14:paraId="1EF57381" w14:textId="77777777" w:rsidR="00254C2D" w:rsidRPr="00141E4E" w:rsidRDefault="00254C2D" w:rsidP="00254C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141E4E">
        <w:rPr>
          <w:rFonts w:ascii="Microsoft Sans Serif" w:eastAsia="Microsoft Sans Serif" w:hAnsi="Microsoft Sans Serif" w:cs="Microsoft Sans Serif"/>
          <w:sz w:val="24"/>
          <w:szCs w:val="24"/>
        </w:rPr>
        <w:t>C &amp; L RENTAL PROPERTIES, LLC</w:t>
      </w:r>
    </w:p>
    <w:p w14:paraId="495CEE36" w14:textId="77777777" w:rsidR="00254C2D" w:rsidRPr="00141E4E" w:rsidRDefault="00254C2D" w:rsidP="00254C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141E4E">
        <w:rPr>
          <w:rFonts w:ascii="Microsoft Sans Serif" w:eastAsia="Microsoft Sans Serif" w:hAnsi="Microsoft Sans Serif" w:cs="Microsoft Sans Serif"/>
          <w:sz w:val="24"/>
          <w:szCs w:val="24"/>
        </w:rPr>
        <w:t xml:space="preserve">30 S LAKE DRIVE </w:t>
      </w:r>
    </w:p>
    <w:p w14:paraId="0D2B5900" w14:textId="77777777" w:rsidR="00254C2D" w:rsidRPr="00141E4E" w:rsidRDefault="00254C2D" w:rsidP="00254C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141E4E">
        <w:rPr>
          <w:rFonts w:ascii="Microsoft Sans Serif" w:eastAsia="Microsoft Sans Serif" w:hAnsi="Microsoft Sans Serif" w:cs="Microsoft Sans Serif"/>
          <w:sz w:val="24"/>
          <w:szCs w:val="24"/>
        </w:rPr>
        <w:t>P O BOX 516</w:t>
      </w:r>
    </w:p>
    <w:p w14:paraId="5301FE23" w14:textId="77777777" w:rsidR="00254C2D" w:rsidRPr="00141E4E" w:rsidRDefault="00254C2D" w:rsidP="00254C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141E4E">
        <w:rPr>
          <w:rFonts w:ascii="Microsoft Sans Serif" w:eastAsia="Microsoft Sans Serif" w:hAnsi="Microsoft Sans Serif" w:cs="Microsoft Sans Serif"/>
          <w:sz w:val="24"/>
          <w:szCs w:val="24"/>
        </w:rPr>
        <w:t>LAKE HARMONY PAN18624</w:t>
      </w:r>
    </w:p>
    <w:p w14:paraId="0E7F53D8" w14:textId="77777777" w:rsidR="00254C2D" w:rsidRPr="00141E4E" w:rsidRDefault="00254C2D" w:rsidP="00254C2D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141E4E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570.956.0756</w:t>
      </w:r>
      <w:r w:rsidRPr="00141E4E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r w:rsidRPr="00141E4E">
        <w:rPr>
          <w:rFonts w:ascii="Microsoft Sans Serif" w:eastAsia="Microsoft Sans Serif" w:hAnsi="Microsoft Sans Serif" w:cs="Microsoft Sans Serif"/>
          <w:sz w:val="24"/>
        </w:rPr>
        <w:t>*Via e-mail only due to Emergency Order at M-2020-3019262</w:t>
      </w:r>
    </w:p>
    <w:p w14:paraId="45C031C0" w14:textId="77777777" w:rsidR="00254C2D" w:rsidRPr="00141E4E" w:rsidRDefault="00A2177C" w:rsidP="00254C2D">
      <w:pPr>
        <w:rPr>
          <w:rFonts w:ascii="Microsoft Sans Serif" w:eastAsia="Microsoft Sans Serif" w:hAnsi="Microsoft Sans Serif" w:cs="Microsoft Sans Serif"/>
          <w:color w:val="0563C1" w:themeColor="hyperlink"/>
          <w:u w:val="single"/>
        </w:rPr>
      </w:pPr>
      <w:hyperlink r:id="rId20" w:history="1">
        <w:r w:rsidR="00254C2D" w:rsidRPr="00141E4E">
          <w:rPr>
            <w:rFonts w:ascii="Microsoft Sans Serif" w:eastAsia="Microsoft Sans Serif" w:hAnsi="Microsoft Sans Serif" w:cs="Microsoft Sans Serif"/>
            <w:color w:val="0563C1" w:themeColor="hyperlink"/>
            <w:sz w:val="24"/>
            <w:szCs w:val="24"/>
            <w:u w:val="single"/>
          </w:rPr>
          <w:t>cyndipantages@gmail.com</w:t>
        </w:r>
      </w:hyperlink>
      <w:r w:rsidR="00254C2D" w:rsidRPr="00141E4E">
        <w:rPr>
          <w:rFonts w:ascii="Microsoft Sans Serif" w:eastAsia="Microsoft Sans Serif" w:hAnsi="Microsoft Sans Serif" w:cs="Microsoft Sans Serif"/>
          <w:color w:val="0563C1" w:themeColor="hyperlink"/>
          <w:sz w:val="24"/>
          <w:szCs w:val="24"/>
          <w:u w:val="single"/>
        </w:rPr>
        <w:br/>
      </w:r>
      <w:r w:rsidR="00254C2D" w:rsidRPr="00141E4E">
        <w:rPr>
          <w:rFonts w:ascii="Microsoft Sans Serif" w:eastAsia="Microsoft Sans Serif" w:hAnsi="Microsoft Sans Serif" w:cs="Microsoft Sans Serif"/>
          <w:color w:val="0563C1" w:themeColor="hyperlink"/>
          <w:sz w:val="24"/>
          <w:szCs w:val="24"/>
          <w:u w:val="single"/>
        </w:rPr>
        <w:br/>
      </w:r>
      <w:r w:rsidR="00254C2D" w:rsidRPr="00141E4E">
        <w:rPr>
          <w:rFonts w:ascii="Microsoft Sans Serif" w:eastAsia="Microsoft Sans Serif" w:hAnsi="Microsoft Sans Serif" w:cs="Microsoft Sans Serif"/>
          <w:sz w:val="24"/>
          <w:szCs w:val="24"/>
        </w:rPr>
        <w:t>*ROSS SCHMUCKI</w:t>
      </w:r>
      <w:r w:rsidR="00254C2D" w:rsidRPr="00141E4E">
        <w:rPr>
          <w:rFonts w:ascii="Microsoft Sans Serif" w:eastAsia="Microsoft Sans Serif" w:hAnsi="Microsoft Sans Serif" w:cs="Microsoft Sans Serif"/>
          <w:sz w:val="24"/>
          <w:szCs w:val="24"/>
        </w:rPr>
        <w:br/>
        <w:t>218 RUTGERS AVE</w:t>
      </w:r>
      <w:r w:rsidR="00254C2D" w:rsidRPr="00141E4E">
        <w:rPr>
          <w:rFonts w:ascii="Microsoft Sans Serif" w:eastAsia="Microsoft Sans Serif" w:hAnsi="Microsoft Sans Serif" w:cs="Microsoft Sans Serif"/>
          <w:sz w:val="24"/>
          <w:szCs w:val="24"/>
        </w:rPr>
        <w:br/>
        <w:t>SWARTHMORE PA 19081</w:t>
      </w:r>
      <w:r w:rsidR="00254C2D" w:rsidRPr="00141E4E">
        <w:rPr>
          <w:rFonts w:ascii="Times New Roman" w:eastAsia="Times New Roman" w:hAnsi="Times New Roman" w:cs="Times New Roman"/>
          <w:sz w:val="24"/>
          <w:szCs w:val="24"/>
        </w:rPr>
        <w:br/>
      </w:r>
      <w:r w:rsidR="00254C2D" w:rsidRPr="00141E4E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610.420.3430</w:t>
      </w:r>
      <w:r w:rsidR="00254C2D" w:rsidRPr="00141E4E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r w:rsidR="00254C2D" w:rsidRPr="00141E4E">
        <w:rPr>
          <w:rFonts w:ascii="Microsoft Sans Serif" w:eastAsia="Microsoft Sans Serif" w:hAnsi="Microsoft Sans Serif" w:cs="Microsoft Sans Serif"/>
          <w:sz w:val="24"/>
        </w:rPr>
        <w:t>*Via e-mail only due to Emergency Order at M-2020-3019262</w:t>
      </w:r>
      <w:r w:rsidR="00254C2D" w:rsidRPr="00141E4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hyperlink r:id="rId21" w:history="1">
        <w:r w:rsidR="00254C2D" w:rsidRPr="00141E4E">
          <w:rPr>
            <w:rFonts w:ascii="Microsoft Sans Serif" w:eastAsia="Microsoft Sans Serif" w:hAnsi="Microsoft Sans Serif" w:cs="Microsoft Sans Serif"/>
            <w:color w:val="0563C1" w:themeColor="hyperlink"/>
            <w:u w:val="single"/>
          </w:rPr>
          <w:t>rschmucki@gmail.com</w:t>
        </w:r>
      </w:hyperlink>
    </w:p>
    <w:p w14:paraId="794179FF" w14:textId="77777777" w:rsidR="00254C2D" w:rsidRPr="00141E4E" w:rsidRDefault="00254C2D" w:rsidP="00254C2D">
      <w:pPr>
        <w:rPr>
          <w:rFonts w:ascii="Microsoft Sans Serif" w:eastAsia="Microsoft Sans Serif" w:hAnsi="Microsoft Sans Serif" w:cs="Microsoft Sans Serif"/>
          <w:color w:val="0563C1" w:themeColor="hyperlink"/>
          <w:u w:val="single"/>
        </w:rPr>
      </w:pPr>
    </w:p>
    <w:p w14:paraId="5FF23760" w14:textId="77777777" w:rsidR="00254C2D" w:rsidRDefault="00254C2D" w:rsidP="00254C2D">
      <w:pPr>
        <w:rPr>
          <w:rFonts w:ascii="Microsoft Sans Serif" w:eastAsia="Microsoft Sans Serif" w:hAnsi="Microsoft Sans Serif" w:cs="Microsoft Sans Serif"/>
          <w:color w:val="0563C1" w:themeColor="hyperlink"/>
          <w:sz w:val="24"/>
          <w:u w:val="single"/>
        </w:rPr>
      </w:pPr>
      <w:r w:rsidRPr="00141E4E">
        <w:rPr>
          <w:rFonts w:ascii="Microsoft Sans Serif" w:eastAsia="Microsoft Sans Serif" w:hAnsi="Microsoft Sans Serif" w:cs="Microsoft Sans Serif"/>
          <w:sz w:val="24"/>
        </w:rPr>
        <w:t xml:space="preserve">*EDWARD CLARK JR 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TREASURE LAKE PROPERTY OWNERS ASSOCIATION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13 TREASURE LAKE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  <w:t>DUBOIS PA  15801</w:t>
      </w:r>
      <w:r w:rsidRPr="00141E4E">
        <w:rPr>
          <w:rFonts w:ascii="Microsoft Sans Serif" w:eastAsia="Microsoft Sans Serif" w:hAnsi="Microsoft Sans Serif" w:cs="Microsoft Sans Serif"/>
          <w:sz w:val="24"/>
        </w:rPr>
        <w:cr/>
      </w:r>
      <w:r w:rsidRPr="00141E4E">
        <w:rPr>
          <w:rFonts w:ascii="Microsoft Sans Serif" w:eastAsia="Microsoft Sans Serif" w:hAnsi="Microsoft Sans Serif" w:cs="Microsoft Sans Serif"/>
          <w:b/>
          <w:bCs/>
          <w:sz w:val="24"/>
        </w:rPr>
        <w:t>814.371.0711</w:t>
      </w:r>
      <w:r w:rsidRPr="00141E4E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141E4E">
        <w:rPr>
          <w:rFonts w:ascii="Microsoft Sans Serif" w:eastAsia="Microsoft Sans Serif" w:hAnsi="Microsoft Sans Serif" w:cs="Microsoft Sans Serif"/>
          <w:sz w:val="24"/>
        </w:rPr>
        <w:t>*Via e-mail only due to Emergency Order at M-2020-3019262</w:t>
      </w:r>
      <w:r w:rsidRPr="00141E4E">
        <w:rPr>
          <w:rFonts w:ascii="Microsoft Sans Serif" w:eastAsia="Microsoft Sans Serif" w:hAnsi="Microsoft Sans Serif" w:cs="Microsoft Sans Serif"/>
          <w:sz w:val="24"/>
        </w:rPr>
        <w:br/>
      </w:r>
      <w:hyperlink r:id="rId22" w:history="1">
        <w:r w:rsidRPr="00141E4E">
          <w:rPr>
            <w:rFonts w:ascii="Microsoft Sans Serif" w:eastAsia="Microsoft Sans Serif" w:hAnsi="Microsoft Sans Serif" w:cs="Microsoft Sans Serif"/>
            <w:color w:val="0563C1" w:themeColor="hyperlink"/>
            <w:sz w:val="24"/>
            <w:u w:val="single"/>
          </w:rPr>
          <w:t>gm@treasurelake.us</w:t>
        </w:r>
      </w:hyperlink>
    </w:p>
    <w:p w14:paraId="6A4354EF" w14:textId="77777777" w:rsidR="00254C2D" w:rsidRPr="001E08F2" w:rsidRDefault="00254C2D" w:rsidP="00254C2D">
      <w:pPr>
        <w:spacing w:after="0" w:line="240" w:lineRule="auto"/>
        <w:rPr>
          <w:rFonts w:ascii="Microsoft Sans Serif" w:eastAsia="Microsoft Sans Serif" w:hAnsi="Microsoft Sans Serif" w:cs="Microsoft Sans Serif"/>
          <w:color w:val="0563C1" w:themeColor="hyperlink"/>
          <w:sz w:val="24"/>
        </w:rPr>
      </w:pPr>
    </w:p>
    <w:p w14:paraId="213CDA5B" w14:textId="36918B3C" w:rsidR="008B7887" w:rsidRDefault="008B7887" w:rsidP="00254C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6BE87D83" w14:textId="5CA9CBF8" w:rsidR="008B7887" w:rsidRDefault="008B7887" w:rsidP="008B788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8B7887">
        <w:rPr>
          <w:rFonts w:ascii="Microsoft Sans Serif" w:eastAsia="Microsoft Sans Serif" w:hAnsi="Microsoft Sans Serif" w:cs="Microsoft Sans Serif"/>
          <w:sz w:val="24"/>
        </w:rPr>
        <w:t>T</w:t>
      </w:r>
      <w:r w:rsidR="00632895">
        <w:rPr>
          <w:rFonts w:ascii="Microsoft Sans Serif" w:eastAsia="Microsoft Sans Serif" w:hAnsi="Microsoft Sans Serif" w:cs="Microsoft Sans Serif"/>
          <w:sz w:val="24"/>
        </w:rPr>
        <w:t>HOMAS J. SNISCAK, ESQ.</w:t>
      </w:r>
    </w:p>
    <w:p w14:paraId="7902DB6E" w14:textId="5AD38AC6" w:rsidR="00632895" w:rsidRDefault="00632895" w:rsidP="008B788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KEVIN J. MCKEON, ESQ.</w:t>
      </w:r>
    </w:p>
    <w:p w14:paraId="0CC0A923" w14:textId="23819092" w:rsidR="008B7887" w:rsidRDefault="00632895" w:rsidP="008B788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WHITNEY E. SNYDER, ESQ</w:t>
      </w:r>
    </w:p>
    <w:p w14:paraId="74FE5CE5" w14:textId="77777777" w:rsidR="008B7887" w:rsidRDefault="008B7887" w:rsidP="008B788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8B7887">
        <w:rPr>
          <w:rFonts w:ascii="Microsoft Sans Serif" w:eastAsia="Microsoft Sans Serif" w:hAnsi="Microsoft Sans Serif" w:cs="Microsoft Sans Serif"/>
          <w:sz w:val="24"/>
        </w:rPr>
        <w:t xml:space="preserve">Hawke McKeon &amp; </w:t>
      </w:r>
      <w:proofErr w:type="spellStart"/>
      <w:r w:rsidRPr="008B7887">
        <w:rPr>
          <w:rFonts w:ascii="Microsoft Sans Serif" w:eastAsia="Microsoft Sans Serif" w:hAnsi="Microsoft Sans Serif" w:cs="Microsoft Sans Serif"/>
          <w:sz w:val="24"/>
        </w:rPr>
        <w:t>Sniscak</w:t>
      </w:r>
      <w:proofErr w:type="spellEnd"/>
      <w:r w:rsidRPr="008B7887">
        <w:rPr>
          <w:rFonts w:ascii="Microsoft Sans Serif" w:eastAsia="Microsoft Sans Serif" w:hAnsi="Microsoft Sans Serif" w:cs="Microsoft Sans Serif"/>
          <w:sz w:val="24"/>
        </w:rPr>
        <w:t xml:space="preserve"> LLP </w:t>
      </w:r>
    </w:p>
    <w:p w14:paraId="15DF9202" w14:textId="77777777" w:rsidR="00632895" w:rsidRDefault="008B7887" w:rsidP="008B788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8B7887">
        <w:rPr>
          <w:rFonts w:ascii="Microsoft Sans Serif" w:eastAsia="Microsoft Sans Serif" w:hAnsi="Microsoft Sans Serif" w:cs="Microsoft Sans Serif"/>
          <w:sz w:val="24"/>
        </w:rPr>
        <w:t xml:space="preserve">100 North Tenth Street </w:t>
      </w:r>
    </w:p>
    <w:p w14:paraId="4BA115AE" w14:textId="3C94070F" w:rsidR="008B7887" w:rsidRDefault="008B7887" w:rsidP="008B788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8B7887">
        <w:rPr>
          <w:rFonts w:ascii="Microsoft Sans Serif" w:eastAsia="Microsoft Sans Serif" w:hAnsi="Microsoft Sans Serif" w:cs="Microsoft Sans Serif"/>
          <w:sz w:val="24"/>
        </w:rPr>
        <w:t xml:space="preserve">Harrisburg, PA  17101 </w:t>
      </w:r>
    </w:p>
    <w:p w14:paraId="7A4A3E15" w14:textId="0D4348A4" w:rsidR="00632895" w:rsidRPr="00632895" w:rsidRDefault="008B7887" w:rsidP="00632895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632895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717-236-1300 </w:t>
      </w:r>
    </w:p>
    <w:p w14:paraId="5C956A30" w14:textId="22AD4947" w:rsidR="00632895" w:rsidRPr="00632895" w:rsidRDefault="00632895" w:rsidP="0063289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632895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7A0A021C" w14:textId="608EAD26" w:rsidR="008B7887" w:rsidRPr="00632895" w:rsidRDefault="00632895" w:rsidP="0063289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632895">
        <w:rPr>
          <w:rFonts w:ascii="Microsoft Sans Serif" w:eastAsia="Microsoft Sans Serif" w:hAnsi="Microsoft Sans Serif" w:cs="Microsoft Sans Serif"/>
          <w:i/>
          <w:iCs/>
          <w:sz w:val="24"/>
        </w:rPr>
        <w:t>Representing Sunoco Partners Marketing &amp; Terminals, L.P./Energy Transfer</w:t>
      </w:r>
    </w:p>
    <w:p w14:paraId="3263A1E1" w14:textId="77777777" w:rsidR="008B7887" w:rsidRDefault="008B7887" w:rsidP="00254C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67E15133" w14:textId="2E29056D" w:rsidR="008B7887" w:rsidRDefault="008B7887" w:rsidP="00254C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</w:t>
      </w:r>
      <w:r w:rsidR="00632895">
        <w:rPr>
          <w:rFonts w:ascii="Microsoft Sans Serif" w:eastAsia="Microsoft Sans Serif" w:hAnsi="Microsoft Sans Serif" w:cs="Microsoft Sans Serif"/>
          <w:sz w:val="24"/>
        </w:rPr>
        <w:t>NGELA T. JONES</w:t>
      </w:r>
    </w:p>
    <w:p w14:paraId="07CA3741" w14:textId="1CC90C15" w:rsidR="008B7887" w:rsidRDefault="008B7887" w:rsidP="00254C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Administrative Law Judge</w:t>
      </w:r>
    </w:p>
    <w:p w14:paraId="402211A7" w14:textId="78073690" w:rsidR="008B7887" w:rsidRDefault="008B7887" w:rsidP="00254C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Pennsylvania Public Utility Commission</w:t>
      </w:r>
    </w:p>
    <w:p w14:paraId="1B87A90D" w14:textId="32DBFF16" w:rsidR="008B7887" w:rsidRDefault="008B7887" w:rsidP="00254C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Via e-mail only</w:t>
      </w:r>
    </w:p>
    <w:p w14:paraId="3CD5C8D5" w14:textId="2BFD774D" w:rsidR="008B7887" w:rsidRDefault="00A2177C" w:rsidP="00254C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hyperlink r:id="rId23" w:history="1">
        <w:r w:rsidR="008B7887" w:rsidRPr="00A9416C">
          <w:rPr>
            <w:rStyle w:val="Hyperlink"/>
            <w:rFonts w:ascii="Microsoft Sans Serif" w:eastAsia="Microsoft Sans Serif" w:hAnsi="Microsoft Sans Serif" w:cs="Microsoft Sans Serif"/>
            <w:sz w:val="24"/>
          </w:rPr>
          <w:t>angeljones@pa.gov</w:t>
        </w:r>
      </w:hyperlink>
    </w:p>
    <w:p w14:paraId="12478458" w14:textId="15C99F8D" w:rsidR="008B7887" w:rsidRDefault="008B7887" w:rsidP="00254C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127DE42C" w14:textId="77777777" w:rsidR="008B7887" w:rsidRDefault="008B7887" w:rsidP="00254C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08D03FA8" w14:textId="77777777" w:rsidR="00632895" w:rsidRDefault="00632895" w:rsidP="00254C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ROSEMARY</w:t>
      </w:r>
      <w:r w:rsidR="00254C2D" w:rsidRPr="003C0534"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CHIAVETTA</w:t>
      </w:r>
    </w:p>
    <w:p w14:paraId="341E46B7" w14:textId="43F5EF14" w:rsidR="00254C2D" w:rsidRPr="003C0534" w:rsidRDefault="00254C2D" w:rsidP="00254C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Secretary</w:t>
      </w:r>
    </w:p>
    <w:p w14:paraId="088BB7EB" w14:textId="77777777" w:rsidR="00254C2D" w:rsidRDefault="00254C2D" w:rsidP="00254C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3C0534">
        <w:rPr>
          <w:rFonts w:ascii="Microsoft Sans Serif" w:eastAsia="Microsoft Sans Serif" w:hAnsi="Microsoft Sans Serif" w:cs="Microsoft Sans Serif"/>
          <w:sz w:val="24"/>
        </w:rPr>
        <w:t>Pennsylvania Public Utility Commission</w:t>
      </w:r>
    </w:p>
    <w:p w14:paraId="731B7940" w14:textId="77777777" w:rsidR="00254C2D" w:rsidRDefault="00254C2D" w:rsidP="00254C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Via e-mail only</w:t>
      </w:r>
    </w:p>
    <w:p w14:paraId="00078603" w14:textId="77777777" w:rsidR="00254C2D" w:rsidRDefault="00A2177C" w:rsidP="00254C2D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hyperlink r:id="rId24" w:history="1">
        <w:r w:rsidR="00254C2D" w:rsidRPr="00A9416C">
          <w:rPr>
            <w:rStyle w:val="Hyperlink"/>
            <w:rFonts w:ascii="Microsoft Sans Serif" w:eastAsia="Microsoft Sans Serif" w:hAnsi="Microsoft Sans Serif" w:cs="Microsoft Sans Serif"/>
            <w:sz w:val="24"/>
          </w:rPr>
          <w:t>rchiavetta@pa.gov</w:t>
        </w:r>
      </w:hyperlink>
    </w:p>
    <w:p w14:paraId="3BACDB03" w14:textId="77777777" w:rsidR="00254C2D" w:rsidRDefault="00254C2D" w:rsidP="00254C2D"/>
    <w:p w14:paraId="0DAE36A8" w14:textId="23CFC469" w:rsidR="002A6FCD" w:rsidRDefault="00E91485" w:rsidP="00E9148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EF3EC4C" w14:textId="16D2435C" w:rsidR="00E91485" w:rsidRDefault="00E91485" w:rsidP="00E9148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1485" w:rsidSect="004C4DE7">
      <w:footerReference w:type="default" r:id="rId25"/>
      <w:footerReference w:type="first" r:id="rId2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17229" w14:textId="77777777" w:rsidR="00A2177C" w:rsidRDefault="00A2177C" w:rsidP="004F62CE">
      <w:pPr>
        <w:spacing w:after="0" w:line="240" w:lineRule="auto"/>
      </w:pPr>
      <w:r>
        <w:separator/>
      </w:r>
    </w:p>
  </w:endnote>
  <w:endnote w:type="continuationSeparator" w:id="0">
    <w:p w14:paraId="24759C6B" w14:textId="77777777" w:rsidR="00A2177C" w:rsidRDefault="00A2177C" w:rsidP="004F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D3B3B" w14:textId="77777777" w:rsidR="00D1751E" w:rsidRDefault="00D175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226116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C41A6A" w14:textId="77777777" w:rsidR="00D1751E" w:rsidRPr="00D1751E" w:rsidRDefault="00D1751E" w:rsidP="00D1751E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439251F9" w14:textId="0727034F" w:rsidR="00D1751E" w:rsidRPr="00D1751E" w:rsidRDefault="00D1751E" w:rsidP="00D1751E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1751E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D175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1751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175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1751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1751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E27F8EE" w14:textId="6763CB4F" w:rsidR="002502B9" w:rsidRPr="00D1751E" w:rsidRDefault="002502B9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3A557" w14:textId="77777777" w:rsidR="00D1751E" w:rsidRDefault="00D1751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-617378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271BE1" w14:textId="7B622901" w:rsidR="00A05778" w:rsidRPr="00A05778" w:rsidRDefault="00A05778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0577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0577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0577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0577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0577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0689E" w14:textId="71A5B6ED" w:rsidR="00D1751E" w:rsidRDefault="00D1751E">
    <w:pPr>
      <w:pStyle w:val="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38FD8" w14:textId="421C32C0" w:rsidR="00A05778" w:rsidRPr="00A05778" w:rsidRDefault="00A05778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87747" w14:textId="77777777" w:rsidR="00A2177C" w:rsidRDefault="00A2177C" w:rsidP="004F62CE">
      <w:pPr>
        <w:spacing w:after="0" w:line="240" w:lineRule="auto"/>
      </w:pPr>
      <w:r>
        <w:separator/>
      </w:r>
    </w:p>
  </w:footnote>
  <w:footnote w:type="continuationSeparator" w:id="0">
    <w:p w14:paraId="6C86BDB6" w14:textId="77777777" w:rsidR="00A2177C" w:rsidRDefault="00A2177C" w:rsidP="004F62CE">
      <w:pPr>
        <w:spacing w:after="0" w:line="240" w:lineRule="auto"/>
      </w:pPr>
      <w:r>
        <w:continuationSeparator/>
      </w:r>
    </w:p>
  </w:footnote>
  <w:footnote w:id="1">
    <w:p w14:paraId="7D795CE0" w14:textId="10CD62BB" w:rsidR="00DA5C78" w:rsidRPr="00335ED1" w:rsidRDefault="00DA5C78">
      <w:pPr>
        <w:pStyle w:val="FootnoteText"/>
        <w:rPr>
          <w:rFonts w:ascii="Times New Roman" w:hAnsi="Times New Roman" w:cs="Times New Roman"/>
        </w:rPr>
      </w:pPr>
      <w:r w:rsidRPr="00F7351E">
        <w:rPr>
          <w:rStyle w:val="FootnoteReference"/>
          <w:rFonts w:ascii="Times New Roman" w:hAnsi="Times New Roman" w:cs="Times New Roman"/>
        </w:rPr>
        <w:footnoteRef/>
      </w:r>
      <w:r w:rsidRPr="00F7351E">
        <w:rPr>
          <w:rFonts w:ascii="Times New Roman" w:hAnsi="Times New Roman" w:cs="Times New Roman"/>
        </w:rPr>
        <w:t xml:space="preserve"> </w:t>
      </w:r>
      <w:r w:rsidR="009E0CDE">
        <w:rPr>
          <w:rFonts w:ascii="Times New Roman" w:hAnsi="Times New Roman" w:cs="Times New Roman"/>
        </w:rPr>
        <w:tab/>
      </w:r>
      <w:r w:rsidR="00E724A3" w:rsidRPr="00F7351E">
        <w:rPr>
          <w:rFonts w:ascii="Times New Roman" w:hAnsi="Times New Roman" w:cs="Times New Roman"/>
        </w:rPr>
        <w:t>A</w:t>
      </w:r>
      <w:r w:rsidRPr="00F7351E">
        <w:rPr>
          <w:rFonts w:ascii="Times New Roman" w:hAnsi="Times New Roman" w:cs="Times New Roman"/>
        </w:rPr>
        <w:t xml:space="preserve"> Commission final order is </w:t>
      </w:r>
      <w:r w:rsidR="00E724A3" w:rsidRPr="00F7351E">
        <w:rPr>
          <w:rFonts w:ascii="Times New Roman" w:hAnsi="Times New Roman" w:cs="Times New Roman"/>
        </w:rPr>
        <w:t xml:space="preserve">to be entered </w:t>
      </w:r>
      <w:r w:rsidRPr="00F7351E">
        <w:rPr>
          <w:rFonts w:ascii="Times New Roman" w:hAnsi="Times New Roman" w:cs="Times New Roman"/>
        </w:rPr>
        <w:t>18</w:t>
      </w:r>
      <w:r w:rsidR="00E724A3" w:rsidRPr="00F7351E">
        <w:rPr>
          <w:rFonts w:ascii="Times New Roman" w:hAnsi="Times New Roman" w:cs="Times New Roman"/>
        </w:rPr>
        <w:t>1</w:t>
      </w:r>
      <w:r w:rsidRPr="00F7351E">
        <w:rPr>
          <w:rFonts w:ascii="Times New Roman" w:hAnsi="Times New Roman" w:cs="Times New Roman"/>
        </w:rPr>
        <w:t xml:space="preserve"> days from the date the application is accepted by the Commission as complete.  See, </w:t>
      </w:r>
      <w:r w:rsidRPr="00F7351E">
        <w:rPr>
          <w:rFonts w:ascii="Times New Roman" w:hAnsi="Times New Roman" w:cs="Times New Roman"/>
          <w:i/>
          <w:iCs/>
        </w:rPr>
        <w:t>Implementation of Section 1329 of the Public Utility Code,</w:t>
      </w:r>
      <w:r w:rsidRPr="00F7351E">
        <w:rPr>
          <w:rFonts w:ascii="Times New Roman" w:hAnsi="Times New Roman" w:cs="Times New Roman"/>
        </w:rPr>
        <w:t xml:space="preserve"> </w:t>
      </w:r>
      <w:r w:rsidRPr="00F7351E">
        <w:rPr>
          <w:rFonts w:ascii="Times New Roman" w:hAnsi="Times New Roman" w:cs="Times New Roman"/>
          <w:i/>
          <w:iCs/>
        </w:rPr>
        <w:t>Tentative Implementation Order</w:t>
      </w:r>
      <w:r w:rsidRPr="00F7351E">
        <w:rPr>
          <w:rFonts w:ascii="Times New Roman" w:hAnsi="Times New Roman" w:cs="Times New Roman"/>
        </w:rPr>
        <w:t>, M-2016-2543193</w:t>
      </w:r>
      <w:r w:rsidR="009E0CDE">
        <w:rPr>
          <w:rFonts w:ascii="Times New Roman" w:hAnsi="Times New Roman" w:cs="Times New Roman"/>
        </w:rPr>
        <w:t xml:space="preserve"> at 15 </w:t>
      </w:r>
      <w:r w:rsidRPr="00F7351E">
        <w:rPr>
          <w:rFonts w:ascii="Times New Roman" w:hAnsi="Times New Roman" w:cs="Times New Roman"/>
        </w:rPr>
        <w:t>(entered July 21, 2016).  In the present case</w:t>
      </w:r>
      <w:r w:rsidR="009E0CDE">
        <w:rPr>
          <w:rFonts w:ascii="Times New Roman" w:hAnsi="Times New Roman" w:cs="Times New Roman"/>
        </w:rPr>
        <w:t>,</w:t>
      </w:r>
      <w:r w:rsidRPr="00F7351E">
        <w:rPr>
          <w:rFonts w:ascii="Times New Roman" w:hAnsi="Times New Roman" w:cs="Times New Roman"/>
        </w:rPr>
        <w:t xml:space="preserve"> </w:t>
      </w:r>
      <w:r w:rsidR="007D7436" w:rsidRPr="00F7351E">
        <w:rPr>
          <w:rFonts w:ascii="Times New Roman" w:hAnsi="Times New Roman" w:cs="Times New Roman"/>
        </w:rPr>
        <w:t>the Application was accepted as complete on July 27, 2020, and 18</w:t>
      </w:r>
      <w:r w:rsidR="00E724A3" w:rsidRPr="00F7351E">
        <w:rPr>
          <w:rFonts w:ascii="Times New Roman" w:hAnsi="Times New Roman" w:cs="Times New Roman"/>
        </w:rPr>
        <w:t>1</w:t>
      </w:r>
      <w:r w:rsidR="007D7436" w:rsidRPr="00F7351E">
        <w:rPr>
          <w:rFonts w:ascii="Times New Roman" w:hAnsi="Times New Roman" w:cs="Times New Roman"/>
        </w:rPr>
        <w:t xml:space="preserve"> days from that date is January 24, 2021.  </w:t>
      </w:r>
      <w:r w:rsidR="00F7351E">
        <w:rPr>
          <w:rFonts w:ascii="Times New Roman" w:hAnsi="Times New Roman" w:cs="Times New Roman"/>
        </w:rPr>
        <w:t xml:space="preserve">Since </w:t>
      </w:r>
      <w:r w:rsidR="007D7436" w:rsidRPr="00335ED1">
        <w:rPr>
          <w:rFonts w:ascii="Times New Roman" w:hAnsi="Times New Roman" w:cs="Times New Roman"/>
        </w:rPr>
        <w:t xml:space="preserve">January 24, 2021 </w:t>
      </w:r>
      <w:r w:rsidR="00F7351E">
        <w:rPr>
          <w:rFonts w:ascii="Times New Roman" w:hAnsi="Times New Roman" w:cs="Times New Roman"/>
        </w:rPr>
        <w:t>falls on</w:t>
      </w:r>
      <w:r w:rsidR="007D7436" w:rsidRPr="00335ED1">
        <w:rPr>
          <w:rFonts w:ascii="Times New Roman" w:hAnsi="Times New Roman" w:cs="Times New Roman"/>
        </w:rPr>
        <w:t xml:space="preserve"> a Sunday</w:t>
      </w:r>
      <w:r w:rsidR="00F7351E">
        <w:rPr>
          <w:rFonts w:ascii="Times New Roman" w:hAnsi="Times New Roman" w:cs="Times New Roman"/>
        </w:rPr>
        <w:t>, the 181</w:t>
      </w:r>
      <w:r w:rsidR="00F7351E" w:rsidRPr="00F7351E">
        <w:rPr>
          <w:rFonts w:ascii="Times New Roman" w:hAnsi="Times New Roman" w:cs="Times New Roman"/>
          <w:vertAlign w:val="superscript"/>
        </w:rPr>
        <w:t>st</w:t>
      </w:r>
      <w:r w:rsidR="00F7351E">
        <w:rPr>
          <w:rFonts w:ascii="Times New Roman" w:hAnsi="Times New Roman" w:cs="Times New Roman"/>
        </w:rPr>
        <w:t xml:space="preserve"> day is computed as </w:t>
      </w:r>
      <w:r w:rsidR="007D7436" w:rsidRPr="00335ED1">
        <w:rPr>
          <w:rFonts w:ascii="Times New Roman" w:hAnsi="Times New Roman" w:cs="Times New Roman"/>
        </w:rPr>
        <w:t>Monday, January 25, 2021.  See, 52 Pa. Code § 1.12.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02B69" w14:textId="77777777" w:rsidR="00D1751E" w:rsidRDefault="00D17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91399" w14:textId="77777777" w:rsidR="00D1751E" w:rsidRDefault="00D17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00B27" w14:textId="77777777" w:rsidR="00D1751E" w:rsidRDefault="00D175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83106"/>
    <w:multiLevelType w:val="hybridMultilevel"/>
    <w:tmpl w:val="29D63CAE"/>
    <w:lvl w:ilvl="0" w:tplc="7772BF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C3721"/>
    <w:multiLevelType w:val="hybridMultilevel"/>
    <w:tmpl w:val="8C669386"/>
    <w:lvl w:ilvl="0" w:tplc="EAB4936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23790"/>
    <w:multiLevelType w:val="hybridMultilevel"/>
    <w:tmpl w:val="6CB85E9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1D4C1F"/>
    <w:multiLevelType w:val="hybridMultilevel"/>
    <w:tmpl w:val="A3D4946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CD"/>
    <w:rsid w:val="0003316D"/>
    <w:rsid w:val="000341C6"/>
    <w:rsid w:val="0004351E"/>
    <w:rsid w:val="0006406C"/>
    <w:rsid w:val="00077C6D"/>
    <w:rsid w:val="0008004F"/>
    <w:rsid w:val="000B2856"/>
    <w:rsid w:val="000C334E"/>
    <w:rsid w:val="000D5631"/>
    <w:rsid w:val="000E4784"/>
    <w:rsid w:val="00110153"/>
    <w:rsid w:val="001163CD"/>
    <w:rsid w:val="00123186"/>
    <w:rsid w:val="00156BEF"/>
    <w:rsid w:val="001762DA"/>
    <w:rsid w:val="001A3B0C"/>
    <w:rsid w:val="001D71AA"/>
    <w:rsid w:val="0022604D"/>
    <w:rsid w:val="0023663A"/>
    <w:rsid w:val="00241623"/>
    <w:rsid w:val="00241D58"/>
    <w:rsid w:val="002502B9"/>
    <w:rsid w:val="00253254"/>
    <w:rsid w:val="00254C2D"/>
    <w:rsid w:val="00284D16"/>
    <w:rsid w:val="00294662"/>
    <w:rsid w:val="002977BF"/>
    <w:rsid w:val="002A6FCD"/>
    <w:rsid w:val="002B055F"/>
    <w:rsid w:val="002B0667"/>
    <w:rsid w:val="002C449F"/>
    <w:rsid w:val="002E136D"/>
    <w:rsid w:val="002E3A54"/>
    <w:rsid w:val="002F564F"/>
    <w:rsid w:val="00301AC5"/>
    <w:rsid w:val="00327B86"/>
    <w:rsid w:val="00335ED1"/>
    <w:rsid w:val="00344E1B"/>
    <w:rsid w:val="00386B73"/>
    <w:rsid w:val="003C0BA8"/>
    <w:rsid w:val="003C2D40"/>
    <w:rsid w:val="003F7A5D"/>
    <w:rsid w:val="00414995"/>
    <w:rsid w:val="00440145"/>
    <w:rsid w:val="00444533"/>
    <w:rsid w:val="0046426B"/>
    <w:rsid w:val="004909AC"/>
    <w:rsid w:val="004A40E3"/>
    <w:rsid w:val="004A7228"/>
    <w:rsid w:val="004C495F"/>
    <w:rsid w:val="004C4DE7"/>
    <w:rsid w:val="004D40FD"/>
    <w:rsid w:val="004F62CE"/>
    <w:rsid w:val="00502634"/>
    <w:rsid w:val="0051343C"/>
    <w:rsid w:val="005311BA"/>
    <w:rsid w:val="00563320"/>
    <w:rsid w:val="00564376"/>
    <w:rsid w:val="00564680"/>
    <w:rsid w:val="005D3932"/>
    <w:rsid w:val="005F02C5"/>
    <w:rsid w:val="005F3B69"/>
    <w:rsid w:val="00632895"/>
    <w:rsid w:val="006560C1"/>
    <w:rsid w:val="00676A95"/>
    <w:rsid w:val="00680604"/>
    <w:rsid w:val="006806CB"/>
    <w:rsid w:val="006A730B"/>
    <w:rsid w:val="006C0C74"/>
    <w:rsid w:val="006E3990"/>
    <w:rsid w:val="006F0375"/>
    <w:rsid w:val="006F56B2"/>
    <w:rsid w:val="00724EB2"/>
    <w:rsid w:val="007B3350"/>
    <w:rsid w:val="007B3BCF"/>
    <w:rsid w:val="007D1A1B"/>
    <w:rsid w:val="007D38DE"/>
    <w:rsid w:val="007D7436"/>
    <w:rsid w:val="008026ED"/>
    <w:rsid w:val="008036BF"/>
    <w:rsid w:val="00811EA4"/>
    <w:rsid w:val="00886D3B"/>
    <w:rsid w:val="008B7887"/>
    <w:rsid w:val="008C0979"/>
    <w:rsid w:val="008C4916"/>
    <w:rsid w:val="008D1BED"/>
    <w:rsid w:val="008D3D50"/>
    <w:rsid w:val="008E3CC5"/>
    <w:rsid w:val="008E57E3"/>
    <w:rsid w:val="00910E45"/>
    <w:rsid w:val="00935A80"/>
    <w:rsid w:val="00972F98"/>
    <w:rsid w:val="009B40B7"/>
    <w:rsid w:val="009E0CDE"/>
    <w:rsid w:val="009E720E"/>
    <w:rsid w:val="009F0451"/>
    <w:rsid w:val="009F2B3C"/>
    <w:rsid w:val="00A04C87"/>
    <w:rsid w:val="00A05778"/>
    <w:rsid w:val="00A2177C"/>
    <w:rsid w:val="00A31CBA"/>
    <w:rsid w:val="00A333EF"/>
    <w:rsid w:val="00A52AD4"/>
    <w:rsid w:val="00A5469D"/>
    <w:rsid w:val="00AA1FC0"/>
    <w:rsid w:val="00AD51E3"/>
    <w:rsid w:val="00B01043"/>
    <w:rsid w:val="00B214D7"/>
    <w:rsid w:val="00B64FF5"/>
    <w:rsid w:val="00B9711A"/>
    <w:rsid w:val="00BB3CB6"/>
    <w:rsid w:val="00BC3821"/>
    <w:rsid w:val="00BD261E"/>
    <w:rsid w:val="00BF191E"/>
    <w:rsid w:val="00C22C77"/>
    <w:rsid w:val="00C34E5E"/>
    <w:rsid w:val="00C67B1E"/>
    <w:rsid w:val="00C67D50"/>
    <w:rsid w:val="00C712E1"/>
    <w:rsid w:val="00CF7720"/>
    <w:rsid w:val="00D0515E"/>
    <w:rsid w:val="00D115FE"/>
    <w:rsid w:val="00D1751E"/>
    <w:rsid w:val="00D32C23"/>
    <w:rsid w:val="00D36D37"/>
    <w:rsid w:val="00D6149F"/>
    <w:rsid w:val="00D662E9"/>
    <w:rsid w:val="00D67268"/>
    <w:rsid w:val="00D74A17"/>
    <w:rsid w:val="00D76762"/>
    <w:rsid w:val="00D808F6"/>
    <w:rsid w:val="00D93487"/>
    <w:rsid w:val="00DA5C78"/>
    <w:rsid w:val="00DF1F69"/>
    <w:rsid w:val="00E30B64"/>
    <w:rsid w:val="00E61219"/>
    <w:rsid w:val="00E724A3"/>
    <w:rsid w:val="00E85C3B"/>
    <w:rsid w:val="00E90414"/>
    <w:rsid w:val="00E91485"/>
    <w:rsid w:val="00EE0B92"/>
    <w:rsid w:val="00EF4363"/>
    <w:rsid w:val="00F2658C"/>
    <w:rsid w:val="00F3207B"/>
    <w:rsid w:val="00F7351E"/>
    <w:rsid w:val="00F834E8"/>
    <w:rsid w:val="00FA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D1DA9"/>
  <w15:chartTrackingRefBased/>
  <w15:docId w15:val="{FA3EF6AB-B4B0-473D-A106-7648419E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8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8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2D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6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2CE"/>
  </w:style>
  <w:style w:type="paragraph" w:styleId="Footer">
    <w:name w:val="footer"/>
    <w:basedOn w:val="Normal"/>
    <w:link w:val="FooterChar"/>
    <w:uiPriority w:val="99"/>
    <w:unhideWhenUsed/>
    <w:rsid w:val="004F6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2CE"/>
  </w:style>
  <w:style w:type="paragraph" w:styleId="BalloonText">
    <w:name w:val="Balloon Text"/>
    <w:basedOn w:val="Normal"/>
    <w:link w:val="BalloonTextChar"/>
    <w:uiPriority w:val="99"/>
    <w:semiHidden/>
    <w:unhideWhenUsed/>
    <w:rsid w:val="003F7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A5D"/>
    <w:rPr>
      <w:rFonts w:ascii="Segoe UI" w:hAnsi="Segoe UI" w:cs="Segoe UI"/>
      <w:sz w:val="18"/>
      <w:szCs w:val="18"/>
    </w:rPr>
  </w:style>
  <w:style w:type="paragraph" w:customStyle="1" w:styleId="ParaTab1">
    <w:name w:val="ParaTab 1"/>
    <w:rsid w:val="00156BEF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56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56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56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sgray@pa.gov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yperlink" Target="mailto:rschmucki@gmail.com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efure@pa.gov" TargetMode="Externa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mailto:cyndipantages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mailto:rchiavetta@p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chiavetta@pa.gov" TargetMode="External"/><Relationship Id="rId23" Type="http://schemas.openxmlformats.org/officeDocument/2006/relationships/hyperlink" Target="mailto:angeljones@pa.gov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mailto:kdk@petrikin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rchiavetta@pa.gov" TargetMode="External"/><Relationship Id="rId22" Type="http://schemas.openxmlformats.org/officeDocument/2006/relationships/hyperlink" Target="mailto:gm@treasurelake.u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994BA-E1B5-4DB4-A188-474ECCF3D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Rainey, Charles</dc:creator>
  <cp:keywords/>
  <dc:description/>
  <cp:lastModifiedBy>Williams, Bobbie Jo</cp:lastModifiedBy>
  <cp:revision>2</cp:revision>
  <dcterms:created xsi:type="dcterms:W3CDTF">2020-08-31T12:49:00Z</dcterms:created>
  <dcterms:modified xsi:type="dcterms:W3CDTF">2020-08-31T12:49:00Z</dcterms:modified>
</cp:coreProperties>
</file>