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440823" w14:paraId="6E3704E6" w14:textId="77777777">
        <w:trPr>
          <w:trHeight w:val="990"/>
        </w:trPr>
        <w:tc>
          <w:tcPr>
            <w:tcW w:w="1363" w:type="dxa"/>
          </w:tcPr>
          <w:p w14:paraId="63624216" w14:textId="77777777" w:rsidR="00440823" w:rsidRDefault="00E63EA3" w:rsidP="00440823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6290494" wp14:editId="7EA17C8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B8E36D5" w14:textId="77777777" w:rsidR="00440823" w:rsidRDefault="00440823" w:rsidP="0044082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29DA7859" w14:textId="77777777" w:rsidR="00440823" w:rsidRDefault="00440823" w:rsidP="0044082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D47C88C" w14:textId="77777777" w:rsidR="00C34BBA" w:rsidRDefault="00C34BBA" w:rsidP="00440823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05E57103" w14:textId="77777777" w:rsidR="00440823" w:rsidRDefault="00440823" w:rsidP="0044082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14:paraId="4E2D44E0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39B81579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661CA376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73B7E445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70BD1550" w14:textId="77777777" w:rsidR="00440823" w:rsidRDefault="00440823" w:rsidP="00440823">
            <w:pPr>
              <w:rPr>
                <w:rFonts w:ascii="Arial" w:hAnsi="Arial"/>
                <w:sz w:val="12"/>
              </w:rPr>
            </w:pPr>
          </w:p>
          <w:p w14:paraId="20E78DC8" w14:textId="77777777" w:rsidR="00440823" w:rsidRDefault="00440823" w:rsidP="00D00DA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4FC3E430" w14:textId="77777777" w:rsidR="00440823" w:rsidRDefault="00440823" w:rsidP="00440823">
      <w:pPr>
        <w:rPr>
          <w:sz w:val="24"/>
        </w:rPr>
        <w:sectPr w:rsidR="00440823" w:rsidSect="00440823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14:paraId="2BCF6A5F" w14:textId="03D3CC4B" w:rsidR="001F319B" w:rsidRDefault="0051246C" w:rsidP="001F319B">
      <w:pPr>
        <w:ind w:left="288"/>
        <w:jc w:val="center"/>
        <w:rPr>
          <w:rFonts w:ascii="Arial" w:hAnsi="Arial" w:cs="Arial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August </w:t>
      </w:r>
      <w:r w:rsidR="00275513">
        <w:rPr>
          <w:rFonts w:ascii="Microsoft Sans Serif" w:hAnsi="Microsoft Sans Serif" w:cs="Microsoft Sans Serif"/>
          <w:sz w:val="24"/>
          <w:szCs w:val="24"/>
        </w:rPr>
        <w:t>31</w:t>
      </w:r>
      <w:r>
        <w:rPr>
          <w:rFonts w:ascii="Microsoft Sans Serif" w:hAnsi="Microsoft Sans Serif" w:cs="Microsoft Sans Serif"/>
          <w:sz w:val="24"/>
          <w:szCs w:val="24"/>
        </w:rPr>
        <w:t>, 2020</w:t>
      </w:r>
      <w:r w:rsidR="001F319B">
        <w:rPr>
          <w:rFonts w:ascii="Microsoft Sans Serif" w:hAnsi="Microsoft Sans Serif" w:cs="Microsoft Sans Serif"/>
          <w:sz w:val="24"/>
          <w:szCs w:val="24"/>
        </w:rPr>
        <w:br/>
      </w:r>
    </w:p>
    <w:p w14:paraId="4BFBDC1A" w14:textId="76335EF9" w:rsidR="001F319B" w:rsidRPr="006432BF" w:rsidRDefault="001F319B" w:rsidP="001F319B">
      <w:pPr>
        <w:ind w:left="288"/>
        <w:rPr>
          <w:rFonts w:ascii="Microsoft Sans Serif" w:hAnsi="Microsoft Sans Serif" w:cs="Microsoft Sans Serif"/>
          <w:b/>
          <w:sz w:val="24"/>
          <w:szCs w:val="24"/>
        </w:rPr>
      </w:pPr>
      <w:r w:rsidRPr="006432BF">
        <w:rPr>
          <w:rFonts w:ascii="Arial" w:hAnsi="Arial" w:cs="Arial"/>
          <w:sz w:val="24"/>
          <w:szCs w:val="24"/>
        </w:rPr>
        <w:t>“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t>Via e-mail only due to Emergency Order at M-2020-3019262”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br/>
      </w:r>
    </w:p>
    <w:p w14:paraId="6D8795B0" w14:textId="77777777" w:rsidR="00440823" w:rsidRPr="00D00DA1" w:rsidRDefault="0005784D" w:rsidP="009A5BF7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D00DA1">
        <w:rPr>
          <w:rFonts w:ascii="Microsoft Sans Serif" w:hAnsi="Microsoft Sans Serif" w:cs="Microsoft Sans Serif"/>
          <w:sz w:val="24"/>
          <w:szCs w:val="24"/>
        </w:rPr>
        <w:tab/>
      </w:r>
      <w:r w:rsidR="00440823" w:rsidRPr="00D00DA1">
        <w:rPr>
          <w:rFonts w:ascii="Microsoft Sans Serif" w:hAnsi="Microsoft Sans Serif" w:cs="Microsoft Sans Serif"/>
          <w:sz w:val="24"/>
          <w:szCs w:val="24"/>
        </w:rPr>
        <w:t>In Re:</w:t>
      </w:r>
      <w:r w:rsidR="00440823" w:rsidRPr="00D00DA1">
        <w:rPr>
          <w:rFonts w:ascii="Microsoft Sans Serif" w:hAnsi="Microsoft Sans Serif" w:cs="Microsoft Sans Serif"/>
          <w:sz w:val="24"/>
          <w:szCs w:val="24"/>
        </w:rPr>
        <w:tab/>
      </w:r>
      <w:r w:rsidR="00CC73B9">
        <w:rPr>
          <w:rFonts w:ascii="Microsoft Sans Serif" w:hAnsi="Microsoft Sans Serif" w:cs="Microsoft Sans Serif"/>
          <w:b/>
          <w:sz w:val="24"/>
          <w:szCs w:val="24"/>
        </w:rPr>
        <w:t>P-2014-2459362</w:t>
      </w:r>
    </w:p>
    <w:p w14:paraId="3AE96467" w14:textId="77777777" w:rsidR="00116F74" w:rsidRDefault="00116F74" w:rsidP="00440823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26BDA966" w14:textId="77777777" w:rsidR="00116F74" w:rsidRDefault="00116F74" w:rsidP="00440823">
      <w:pPr>
        <w:rPr>
          <w:rFonts w:ascii="Microsoft Sans Serif" w:hAnsi="Microsoft Sans Serif" w:cs="Microsoft Sans Serif"/>
          <w:caps/>
          <w:sz w:val="24"/>
          <w:szCs w:val="24"/>
        </w:rPr>
      </w:pPr>
    </w:p>
    <w:p w14:paraId="249BC1FC" w14:textId="77777777" w:rsidR="00440823" w:rsidRPr="00D00DA1" w:rsidRDefault="00CC73B9" w:rsidP="00440823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Petition of Philadelphia Gas Works</w:t>
      </w:r>
    </w:p>
    <w:p w14:paraId="066D9EBE" w14:textId="77777777" w:rsidR="00440823" w:rsidRPr="00D00DA1" w:rsidRDefault="00440823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366F895C" w14:textId="77777777" w:rsidR="00440823" w:rsidRPr="00D00DA1" w:rsidRDefault="00CC73B9" w:rsidP="00440823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 Approval of Demand-Side Management Plan for 2016 through 2020</w:t>
      </w:r>
    </w:p>
    <w:p w14:paraId="6FF559F2" w14:textId="77777777" w:rsidR="00440823" w:rsidRPr="00D00DA1" w:rsidRDefault="00440823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0B05A5ED" w14:textId="60C2D446" w:rsidR="00DE4C00" w:rsidRPr="002F6A47" w:rsidRDefault="00DE4C00" w:rsidP="00DE4C00">
      <w:pPr>
        <w:jc w:val="center"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Pre-</w:t>
      </w:r>
      <w:r w:rsidRPr="002F6A47">
        <w:rPr>
          <w:rFonts w:ascii="Microsoft Sans Serif" w:hAnsi="Microsoft Sans Serif" w:cs="Microsoft Sans Serif"/>
          <w:b/>
          <w:sz w:val="24"/>
          <w:szCs w:val="24"/>
          <w:u w:val="single"/>
        </w:rPr>
        <w:t>Hearing Cancellation/Reschedule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</w:t>
      </w:r>
    </w:p>
    <w:p w14:paraId="72BB1BE8" w14:textId="77777777" w:rsidR="00DE4C00" w:rsidRPr="002F6A47" w:rsidRDefault="00DE4C00" w:rsidP="00DE4C00">
      <w:pPr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F2A96EF" w14:textId="466EE08C" w:rsidR="00DE4C00" w:rsidRPr="002F6A47" w:rsidRDefault="00DE4C00" w:rsidP="00DE4C00">
      <w:pPr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2F6A47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the </w:t>
      </w:r>
      <w:r>
        <w:rPr>
          <w:rFonts w:ascii="Microsoft Sans Serif" w:hAnsi="Microsoft Sans Serif" w:cs="Microsoft Sans Serif"/>
          <w:sz w:val="24"/>
          <w:szCs w:val="24"/>
        </w:rPr>
        <w:t>Pre-Hearing</w:t>
      </w:r>
      <w:r w:rsidRPr="002F6A47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Conference </w:t>
      </w:r>
      <w:r w:rsidRPr="002F6A47">
        <w:rPr>
          <w:rFonts w:ascii="Microsoft Sans Serif" w:hAnsi="Microsoft Sans Serif" w:cs="Microsoft Sans Serif"/>
          <w:sz w:val="24"/>
          <w:szCs w:val="24"/>
        </w:rPr>
        <w:t>on the above captioned case previously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2F6A47">
        <w:rPr>
          <w:rFonts w:ascii="Microsoft Sans Serif" w:hAnsi="Microsoft Sans Serif" w:cs="Microsoft Sans Serif"/>
          <w:sz w:val="24"/>
          <w:szCs w:val="24"/>
        </w:rPr>
        <w:t xml:space="preserve"> scheduled for</w:t>
      </w:r>
      <w:r>
        <w:rPr>
          <w:rFonts w:ascii="Microsoft Sans Serif" w:hAnsi="Microsoft Sans Serif" w:cs="Microsoft Sans Serif"/>
          <w:sz w:val="24"/>
          <w:szCs w:val="24"/>
        </w:rPr>
        <w:t xml:space="preserve"> Wednesday, September 9, 2020</w:t>
      </w:r>
      <w:r w:rsidRPr="002F6A47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2F6A47">
        <w:rPr>
          <w:rFonts w:ascii="Microsoft Sans Serif" w:hAnsi="Microsoft Sans Serif" w:cs="Microsoft Sans Serif"/>
          <w:sz w:val="24"/>
          <w:szCs w:val="24"/>
          <w:u w:val="single"/>
        </w:rPr>
        <w:t>was cancelle</w:t>
      </w:r>
      <w:r>
        <w:rPr>
          <w:rFonts w:ascii="Microsoft Sans Serif" w:hAnsi="Microsoft Sans Serif" w:cs="Microsoft Sans Serif"/>
          <w:sz w:val="24"/>
          <w:szCs w:val="24"/>
          <w:u w:val="single"/>
        </w:rPr>
        <w:t>d.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FED07D8" w14:textId="77777777" w:rsidR="00DE4C00" w:rsidRPr="00575E9B" w:rsidRDefault="00DE4C00" w:rsidP="00DE4C0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2F6A47">
        <w:rPr>
          <w:rFonts w:ascii="Microsoft Sans Serif" w:hAnsi="Microsoft Sans Serif" w:cs="Microsoft Sans Serif"/>
          <w:b/>
          <w:spacing w:val="-3"/>
          <w:sz w:val="24"/>
          <w:szCs w:val="24"/>
        </w:rPr>
        <w:tab/>
      </w:r>
    </w:p>
    <w:p w14:paraId="7352CC12" w14:textId="77777777" w:rsidR="00DE4C00" w:rsidRDefault="00DE4C00" w:rsidP="00DE4C00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75E9B">
        <w:rPr>
          <w:rFonts w:ascii="Microsoft Sans Serif" w:hAnsi="Microsoft Sans Serif" w:cs="Microsoft Sans Serif"/>
          <w:sz w:val="24"/>
          <w:szCs w:val="24"/>
        </w:rPr>
        <w:tab/>
      </w:r>
      <w:r w:rsidRPr="00C96D68">
        <w:rPr>
          <w:rFonts w:ascii="Microsoft Sans Serif" w:hAnsi="Microsoft Sans Serif" w:cs="Microsoft Sans Serif"/>
          <w:spacing w:val="-3"/>
          <w:sz w:val="24"/>
          <w:szCs w:val="24"/>
        </w:rPr>
        <w:t>T</w:t>
      </w:r>
      <w:r w:rsidRPr="002F6A47">
        <w:rPr>
          <w:rFonts w:ascii="Microsoft Sans Serif" w:hAnsi="Microsoft Sans Serif" w:cs="Microsoft Sans Serif"/>
          <w:spacing w:val="-3"/>
          <w:sz w:val="24"/>
          <w:szCs w:val="24"/>
        </w:rPr>
        <w:t>he hearing has been rescheduled as follows:</w:t>
      </w:r>
      <w:r>
        <w:rPr>
          <w:rFonts w:ascii="Microsoft Sans Serif" w:hAnsi="Microsoft Sans Serif" w:cs="Microsoft Sans Serif"/>
          <w:spacing w:val="-3"/>
          <w:sz w:val="24"/>
          <w:szCs w:val="24"/>
        </w:rPr>
        <w:br/>
      </w:r>
    </w:p>
    <w:p w14:paraId="7AECA305" w14:textId="1D1468C9" w:rsidR="0051246C" w:rsidRPr="00610181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508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B41508">
        <w:rPr>
          <w:rFonts w:ascii="Microsoft Sans Serif" w:hAnsi="Microsoft Sans Serif" w:cs="Microsoft Sans Serif"/>
          <w:sz w:val="24"/>
          <w:szCs w:val="24"/>
        </w:rPr>
        <w:t>:</w:t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508">
        <w:rPr>
          <w:rFonts w:ascii="Microsoft Sans Serif" w:hAnsi="Microsoft Sans Serif" w:cs="Microsoft Sans Serif"/>
          <w:b/>
          <w:sz w:val="24"/>
          <w:szCs w:val="24"/>
        </w:rPr>
        <w:tab/>
      </w:r>
      <w:r w:rsidRPr="00610181">
        <w:rPr>
          <w:rFonts w:ascii="Microsoft Sans Serif" w:hAnsi="Microsoft Sans Serif" w:cs="Microsoft Sans Serif"/>
          <w:b/>
          <w:sz w:val="24"/>
          <w:szCs w:val="24"/>
        </w:rPr>
        <w:t xml:space="preserve">Call-In Telephonic </w:t>
      </w:r>
      <w:r w:rsidR="0061470E">
        <w:rPr>
          <w:rFonts w:ascii="Microsoft Sans Serif" w:hAnsi="Microsoft Sans Serif" w:cs="Microsoft Sans Serif"/>
          <w:b/>
          <w:sz w:val="24"/>
          <w:szCs w:val="24"/>
        </w:rPr>
        <w:t>Preh</w:t>
      </w:r>
      <w:r>
        <w:rPr>
          <w:rFonts w:ascii="Microsoft Sans Serif" w:hAnsi="Microsoft Sans Serif" w:cs="Microsoft Sans Serif"/>
          <w:b/>
          <w:sz w:val="24"/>
          <w:szCs w:val="24"/>
        </w:rPr>
        <w:t>earing</w:t>
      </w:r>
    </w:p>
    <w:p w14:paraId="63370374" w14:textId="77777777" w:rsidR="0051246C" w:rsidRPr="00B41508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08C7718" w14:textId="74C02D97" w:rsidR="0051246C" w:rsidRPr="00F60094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Date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="00DE4C00">
        <w:rPr>
          <w:rFonts w:ascii="Microsoft Sans Serif" w:hAnsi="Microsoft Sans Serif" w:cs="Microsoft Sans Serif"/>
          <w:b/>
          <w:sz w:val="24"/>
          <w:szCs w:val="24"/>
        </w:rPr>
        <w:t>Thursday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, September </w:t>
      </w:r>
      <w:r w:rsidR="00DE4C00">
        <w:rPr>
          <w:rFonts w:ascii="Microsoft Sans Serif" w:hAnsi="Microsoft Sans Serif" w:cs="Microsoft Sans Serif"/>
          <w:b/>
          <w:sz w:val="24"/>
          <w:szCs w:val="24"/>
        </w:rPr>
        <w:t>10</w:t>
      </w:r>
      <w:r>
        <w:rPr>
          <w:rFonts w:ascii="Microsoft Sans Serif" w:hAnsi="Microsoft Sans Serif" w:cs="Microsoft Sans Serif"/>
          <w:b/>
          <w:sz w:val="24"/>
          <w:szCs w:val="24"/>
        </w:rPr>
        <w:t>, 2020</w:t>
      </w:r>
    </w:p>
    <w:p w14:paraId="37C1BA85" w14:textId="77777777" w:rsidR="0051246C" w:rsidRPr="00B41F4A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1E1D6240" w14:textId="77777777" w:rsidR="0051246C" w:rsidRPr="00B41F4A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Time</w:t>
      </w:r>
      <w:r w:rsidRPr="00B41F4A">
        <w:rPr>
          <w:rFonts w:ascii="Microsoft Sans Serif" w:hAnsi="Microsoft Sans Serif" w:cs="Microsoft Sans Serif"/>
          <w:sz w:val="24"/>
          <w:szCs w:val="24"/>
        </w:rPr>
        <w:t xml:space="preserve">: </w:t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84EF43C" w14:textId="77777777" w:rsidR="0051246C" w:rsidRPr="00B41F4A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37FC8A79" w14:textId="77777777" w:rsidR="0051246C" w:rsidRPr="00B41F4A" w:rsidRDefault="0051246C" w:rsidP="0051246C">
      <w:pPr>
        <w:rPr>
          <w:rFonts w:ascii="Microsoft Sans Serif" w:hAnsi="Microsoft Sans Serif" w:cs="Microsoft Sans Serif"/>
          <w:b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B41F4A">
        <w:rPr>
          <w:rFonts w:ascii="Microsoft Sans Serif" w:hAnsi="Microsoft Sans Serif" w:cs="Microsoft Sans Serif"/>
          <w:sz w:val="24"/>
          <w:szCs w:val="24"/>
        </w:rPr>
        <w:t>:</w:t>
      </w:r>
      <w:r w:rsidRPr="00B41F4A">
        <w:rPr>
          <w:rFonts w:ascii="Microsoft Sans Serif" w:hAnsi="Microsoft Sans Serif" w:cs="Microsoft Sans Serif"/>
          <w:sz w:val="24"/>
          <w:szCs w:val="24"/>
        </w:rPr>
        <w:tab/>
      </w:r>
      <w:r w:rsidRPr="00B41F4A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b/>
          <w:sz w:val="24"/>
          <w:szCs w:val="24"/>
        </w:rPr>
        <w:t>F. Joseph Brady</w:t>
      </w:r>
    </w:p>
    <w:p w14:paraId="6E591447" w14:textId="77777777" w:rsidR="0051246C" w:rsidRPr="00B41F4A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Suite 4063</w:t>
      </w:r>
    </w:p>
    <w:p w14:paraId="6A6BDD34" w14:textId="77777777" w:rsidR="0051246C" w:rsidRPr="00B41F4A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801 Market Street</w:t>
      </w:r>
    </w:p>
    <w:p w14:paraId="47120602" w14:textId="77777777" w:rsidR="0051246C" w:rsidRPr="00B41F4A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 w:rsidRPr="00B41F4A">
        <w:rPr>
          <w:rFonts w:ascii="Microsoft Sans Serif" w:hAnsi="Microsoft Sans Serif" w:cs="Microsoft Sans Serif"/>
          <w:sz w:val="24"/>
          <w:szCs w:val="24"/>
        </w:rPr>
        <w:t>Philadelphia, PA  19107</w:t>
      </w:r>
    </w:p>
    <w:p w14:paraId="197D46B5" w14:textId="77777777" w:rsidR="0051246C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  215.560.2105</w:t>
      </w:r>
    </w:p>
    <w:p w14:paraId="760E4845" w14:textId="77777777" w:rsidR="0051246C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Fax:  215.560.3133</w:t>
      </w:r>
    </w:p>
    <w:p w14:paraId="1CF779F4" w14:textId="77777777" w:rsidR="0051246C" w:rsidRDefault="0051246C" w:rsidP="0051246C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5D0E34EB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At the above date and time, y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>ou must call into the hearing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.</w:t>
      </w:r>
      <w:r w:rsidRPr="0048738E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 If you fail to do so, your case will be dismissed.  You will not be called by the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Presiding Officer.</w:t>
      </w:r>
    </w:p>
    <w:p w14:paraId="05110CD1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14:paraId="7A25618C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To participate in the hearing, </w:t>
      </w:r>
    </w:p>
    <w:p w14:paraId="071C3DD6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617CE586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Y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ou must dial the </w:t>
      </w:r>
      <w:r>
        <w:rPr>
          <w:rFonts w:ascii="Microsoft Sans Serif" w:hAnsi="Microsoft Sans Serif" w:cs="Microsoft Sans Serif"/>
          <w:b/>
          <w:sz w:val="24"/>
          <w:szCs w:val="24"/>
        </w:rPr>
        <w:t>toll-free number listed below</w:t>
      </w:r>
    </w:p>
    <w:p w14:paraId="0F7E3B05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 enter a PIN number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when instructed to do so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>, also lis</w:t>
      </w:r>
      <w:r>
        <w:rPr>
          <w:rFonts w:ascii="Microsoft Sans Serif" w:hAnsi="Microsoft Sans Serif" w:cs="Microsoft Sans Serif"/>
          <w:b/>
          <w:sz w:val="24"/>
          <w:szCs w:val="24"/>
        </w:rPr>
        <w:t>ted below</w:t>
      </w:r>
    </w:p>
    <w:p w14:paraId="78AAF386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You </w:t>
      </w:r>
      <w:r>
        <w:rPr>
          <w:rFonts w:ascii="Microsoft Sans Serif" w:hAnsi="Microsoft Sans Serif" w:cs="Microsoft Sans Serif"/>
          <w:b/>
          <w:sz w:val="24"/>
          <w:szCs w:val="24"/>
        </w:rPr>
        <w:t>must speak your name when prompted</w:t>
      </w:r>
    </w:p>
    <w:p w14:paraId="514D4B2C" w14:textId="77777777" w:rsidR="0051246C" w:rsidRDefault="0051246C" w:rsidP="0051246C">
      <w:pPr>
        <w:numPr>
          <w:ilvl w:val="0"/>
          <w:numId w:val="2"/>
        </w:num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T</w:t>
      </w: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he telephone system </w:t>
      </w:r>
      <w:r>
        <w:rPr>
          <w:rFonts w:ascii="Microsoft Sans Serif" w:hAnsi="Microsoft Sans Serif" w:cs="Microsoft Sans Serif"/>
          <w:b/>
          <w:sz w:val="24"/>
          <w:szCs w:val="24"/>
        </w:rPr>
        <w:t>will connect you to the hearing</w:t>
      </w:r>
    </w:p>
    <w:p w14:paraId="1D49BB9E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0AF4DB4" w14:textId="77777777" w:rsidR="0051246C" w:rsidRPr="006E4AE9" w:rsidRDefault="0051246C" w:rsidP="0051246C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 w:rsidRPr="0048738E">
        <w:rPr>
          <w:rFonts w:ascii="Microsoft Sans Serif" w:hAnsi="Microsoft Sans Serif" w:cs="Microsoft Sans Serif"/>
          <w:sz w:val="24"/>
          <w:szCs w:val="24"/>
        </w:rPr>
        <w:t xml:space="preserve">Toll-free Bridge </w:t>
      </w:r>
      <w:r>
        <w:rPr>
          <w:rFonts w:ascii="Microsoft Sans Serif" w:hAnsi="Microsoft Sans Serif" w:cs="Microsoft Sans Serif"/>
          <w:sz w:val="24"/>
          <w:szCs w:val="24"/>
        </w:rPr>
        <w:t>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Pr="00CA7B0C">
        <w:rPr>
          <w:rFonts w:ascii="Microsoft Sans Serif" w:hAnsi="Microsoft Sans Serif" w:cs="Microsoft Sans Serif"/>
          <w:sz w:val="24"/>
          <w:szCs w:val="24"/>
        </w:rPr>
        <w:t>8</w:t>
      </w:r>
      <w:r>
        <w:rPr>
          <w:rFonts w:ascii="Microsoft Sans Serif" w:hAnsi="Microsoft Sans Serif" w:cs="Microsoft Sans Serif"/>
          <w:sz w:val="24"/>
          <w:szCs w:val="24"/>
        </w:rPr>
        <w:t>77</w:t>
      </w:r>
      <w:r w:rsidRPr="00CA7B0C">
        <w:rPr>
          <w:rFonts w:ascii="Microsoft Sans Serif" w:hAnsi="Microsoft Sans Serif" w:cs="Microsoft Sans Serif"/>
          <w:sz w:val="24"/>
          <w:szCs w:val="24"/>
        </w:rPr>
        <w:t>.</w:t>
      </w:r>
      <w:r>
        <w:rPr>
          <w:rFonts w:ascii="Microsoft Sans Serif" w:hAnsi="Microsoft Sans Serif" w:cs="Microsoft Sans Serif"/>
          <w:sz w:val="24"/>
          <w:szCs w:val="24"/>
        </w:rPr>
        <w:t>874</w:t>
      </w:r>
      <w:r w:rsidRPr="00CA7B0C">
        <w:rPr>
          <w:rFonts w:ascii="Microsoft Sans Serif" w:hAnsi="Microsoft Sans Serif" w:cs="Microsoft Sans Serif"/>
          <w:sz w:val="24"/>
          <w:szCs w:val="24"/>
        </w:rPr>
        <w:t>.</w:t>
      </w:r>
      <w:r>
        <w:rPr>
          <w:rFonts w:ascii="Microsoft Sans Serif" w:hAnsi="Microsoft Sans Serif" w:cs="Microsoft Sans Serif"/>
          <w:sz w:val="24"/>
          <w:szCs w:val="24"/>
        </w:rPr>
        <w:t>1047</w:t>
      </w:r>
    </w:p>
    <w:p w14:paraId="5044B9CC" w14:textId="77777777" w:rsidR="0051246C" w:rsidRDefault="0051246C" w:rsidP="0051246C">
      <w:pPr>
        <w:ind w:firstLine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PIN Number:</w:t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11738422</w:t>
      </w:r>
    </w:p>
    <w:p w14:paraId="7798A4EB" w14:textId="77777777" w:rsidR="0051246C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</w:p>
    <w:p w14:paraId="35FBB519" w14:textId="77777777" w:rsidR="0051246C" w:rsidRPr="00AE358A" w:rsidRDefault="0051246C" w:rsidP="0051246C">
      <w:pPr>
        <w:ind w:firstLine="720"/>
        <w:rPr>
          <w:rFonts w:ascii="Microsoft Sans Serif" w:hAnsi="Microsoft Sans Serif" w:cs="Microsoft Sans Serif"/>
          <w:b/>
          <w:sz w:val="24"/>
          <w:szCs w:val="24"/>
        </w:rPr>
      </w:pPr>
      <w:r w:rsidRPr="007B6955">
        <w:rPr>
          <w:rFonts w:ascii="Microsoft Sans Serif" w:hAnsi="Microsoft Sans Serif" w:cs="Microsoft Sans Serif"/>
          <w:b/>
          <w:sz w:val="24"/>
          <w:szCs w:val="24"/>
        </w:rPr>
        <w:t xml:space="preserve">If you have any witnesses you want to have present during the hearing, you must provide them with the telephone number and PIN number. </w:t>
      </w:r>
    </w:p>
    <w:p w14:paraId="145F3EF3" w14:textId="77777777" w:rsidR="0051246C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20ABCF89" w14:textId="72365465" w:rsidR="0051246C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392A3F">
        <w:rPr>
          <w:rFonts w:ascii="Microsoft Sans Serif" w:hAnsi="Microsoft Sans Serif" w:cs="Microsoft Sans Serif"/>
          <w:i/>
          <w:sz w:val="24"/>
          <w:szCs w:val="24"/>
        </w:rPr>
        <w:tab/>
      </w:r>
      <w:r w:rsidR="001F319B">
        <w:rPr>
          <w:rFonts w:ascii="Microsoft Sans Serif" w:hAnsi="Microsoft Sans Serif" w:cs="Microsoft Sans Serif"/>
          <w:i/>
          <w:sz w:val="24"/>
          <w:szCs w:val="24"/>
        </w:rPr>
        <w:br/>
      </w:r>
      <w:r w:rsidR="001F319B">
        <w:rPr>
          <w:rFonts w:ascii="Microsoft Sans Serif" w:hAnsi="Microsoft Sans Serif" w:cs="Microsoft Sans Serif"/>
          <w:i/>
          <w:sz w:val="24"/>
          <w:szCs w:val="24"/>
        </w:rPr>
        <w:tab/>
      </w:r>
      <w:r w:rsidRPr="00392A3F">
        <w:rPr>
          <w:rFonts w:ascii="Microsoft Sans Serif" w:hAnsi="Microsoft Sans Serif" w:cs="Microsoft Sans Serif"/>
          <w:i/>
          <w:sz w:val="24"/>
          <w:szCs w:val="24"/>
          <w:u w:val="single"/>
        </w:rPr>
        <w:t>Attention</w:t>
      </w:r>
      <w:r w:rsidRPr="00392A3F">
        <w:rPr>
          <w:rFonts w:ascii="Microsoft Sans Serif" w:hAnsi="Microsoft Sans Serif" w:cs="Microsoft Sans Serif"/>
          <w:i/>
          <w:sz w:val="24"/>
          <w:szCs w:val="24"/>
        </w:rPr>
        <w:t>:  You may lose the case if you do not take part in this hearing and present facts on the issues raised.</w:t>
      </w:r>
    </w:p>
    <w:p w14:paraId="7A456E2B" w14:textId="77777777" w:rsidR="0051246C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54A058B0" w14:textId="77777777" w:rsidR="0051246C" w:rsidRDefault="0051246C" w:rsidP="0051246C">
      <w:pPr>
        <w:pStyle w:val="xmsonormal"/>
      </w:pPr>
      <w:r w:rsidRPr="004E5EA1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If you have any hearing exhibits to which you will refer during the hearing, </w:t>
      </w:r>
      <w:r w:rsidRPr="00B70CEB">
        <w:rPr>
          <w:rFonts w:ascii="Microsoft Sans Serif" w:hAnsi="Microsoft Sans Serif" w:cs="Microsoft Sans Serif"/>
          <w:sz w:val="24"/>
          <w:szCs w:val="24"/>
        </w:rPr>
        <w:t xml:space="preserve">one (1) copy </w:t>
      </w:r>
      <w:r>
        <w:rPr>
          <w:rFonts w:ascii="Microsoft Sans Serif" w:hAnsi="Microsoft Sans Serif" w:cs="Microsoft Sans Serif"/>
          <w:sz w:val="24"/>
          <w:szCs w:val="24"/>
        </w:rPr>
        <w:t xml:space="preserve">must be </w:t>
      </w:r>
      <w:r w:rsidRPr="00B70CEB">
        <w:rPr>
          <w:rFonts w:ascii="Microsoft Sans Serif" w:hAnsi="Microsoft Sans Serif" w:cs="Microsoft Sans Serif"/>
          <w:sz w:val="24"/>
          <w:szCs w:val="24"/>
        </w:rPr>
        <w:t>emailed</w:t>
      </w:r>
      <w:r>
        <w:rPr>
          <w:rFonts w:ascii="Microsoft Sans Serif" w:hAnsi="Microsoft Sans Serif" w:cs="Microsoft Sans Serif"/>
          <w:color w:val="FF0000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to the Pam McNeal, </w:t>
      </w:r>
      <w:r w:rsidRPr="006E4AE9">
        <w:rPr>
          <w:rFonts w:ascii="Microsoft Sans Serif" w:hAnsi="Microsoft Sans Serif" w:cs="Microsoft Sans Serif"/>
          <w:sz w:val="24"/>
          <w:szCs w:val="24"/>
        </w:rPr>
        <w:t>Legal Assistant</w:t>
      </w:r>
      <w:r>
        <w:rPr>
          <w:rFonts w:ascii="Microsoft Sans Serif" w:hAnsi="Microsoft Sans Serif" w:cs="Microsoft Sans Serif"/>
          <w:sz w:val="24"/>
          <w:szCs w:val="24"/>
        </w:rPr>
        <w:t>,</w:t>
      </w:r>
      <w:r w:rsidRPr="006E4AE9">
        <w:rPr>
          <w:rFonts w:ascii="Microsoft Sans Serif" w:hAnsi="Microsoft Sans Serif" w:cs="Microsoft Sans Serif"/>
          <w:sz w:val="24"/>
          <w:szCs w:val="24"/>
        </w:rPr>
        <w:t xml:space="preserve"> at </w:t>
      </w:r>
      <w:hyperlink r:id="rId9" w:history="1">
        <w:r w:rsidRPr="004D40E2">
          <w:rPr>
            <w:rStyle w:val="Hyperlink"/>
            <w:rFonts w:ascii="Microsoft Sans Serif" w:hAnsi="Microsoft Sans Serif" w:cs="Microsoft Sans Serif"/>
            <w:sz w:val="24"/>
            <w:szCs w:val="24"/>
          </w:rPr>
          <w:t>pmcneal@pa.gov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0338A">
        <w:rPr>
          <w:rFonts w:ascii="Microsoft Sans Serif" w:hAnsi="Microsoft Sans Serif" w:cs="Microsoft Sans Serif"/>
          <w:sz w:val="24"/>
          <w:szCs w:val="24"/>
        </w:rPr>
        <w:t>and one (1</w:t>
      </w:r>
      <w:r>
        <w:rPr>
          <w:rFonts w:ascii="Microsoft Sans Serif" w:hAnsi="Microsoft Sans Serif" w:cs="Microsoft Sans Serif"/>
          <w:sz w:val="24"/>
          <w:szCs w:val="24"/>
        </w:rPr>
        <w:t xml:space="preserve">) copy each must be sent to every other party.  All copies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must be received</w:t>
      </w:r>
      <w:r>
        <w:rPr>
          <w:rFonts w:ascii="Microsoft Sans Serif" w:hAnsi="Microsoft Sans Serif" w:cs="Microsoft Sans Serif"/>
          <w:sz w:val="24"/>
          <w:szCs w:val="24"/>
        </w:rPr>
        <w:t xml:space="preserve"> at least five (5) business days </w:t>
      </w:r>
      <w:r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  <w:t>before</w:t>
      </w:r>
      <w:r>
        <w:rPr>
          <w:rFonts w:ascii="Microsoft Sans Serif" w:hAnsi="Microsoft Sans Serif" w:cs="Microsoft Sans Serif"/>
          <w:sz w:val="24"/>
          <w:szCs w:val="24"/>
        </w:rPr>
        <w:t xml:space="preserve"> the hearing.</w:t>
      </w:r>
    </w:p>
    <w:p w14:paraId="26773586" w14:textId="77777777" w:rsidR="0051246C" w:rsidRPr="00392A3F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64D2A80" w14:textId="77777777" w:rsidR="0051246C" w:rsidRPr="009C6FA4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FA4">
        <w:rPr>
          <w:rFonts w:ascii="Microsoft Sans Serif" w:hAnsi="Microsoft Sans Serif" w:cs="Microsoft Sans Serif"/>
          <w:sz w:val="24"/>
          <w:szCs w:val="24"/>
        </w:rPr>
        <w:tab/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You must </w:t>
      </w:r>
      <w:r>
        <w:rPr>
          <w:rFonts w:ascii="Microsoft Sans Serif" w:hAnsi="Microsoft Sans Serif" w:cs="Microsoft Sans Serif"/>
          <w:b/>
          <w:sz w:val="24"/>
          <w:szCs w:val="24"/>
        </w:rPr>
        <w:t>email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 xml:space="preserve"> the </w:t>
      </w:r>
      <w:r w:rsidRPr="006E4AE9">
        <w:rPr>
          <w:rFonts w:ascii="Microsoft Sans Serif" w:hAnsi="Microsoft Sans Serif" w:cs="Microsoft Sans Serif"/>
          <w:b/>
          <w:sz w:val="24"/>
          <w:szCs w:val="24"/>
        </w:rPr>
        <w:t xml:space="preserve">Legal Assistant </w:t>
      </w:r>
      <w:r w:rsidRPr="009C6FA4">
        <w:rPr>
          <w:rFonts w:ascii="Microsoft Sans Serif" w:hAnsi="Microsoft Sans Serif" w:cs="Microsoft Sans Serif"/>
          <w:b/>
          <w:sz w:val="24"/>
          <w:szCs w:val="24"/>
        </w:rPr>
        <w:t>with a copy of ANY document you file in this case.</w:t>
      </w:r>
    </w:p>
    <w:p w14:paraId="19643BA8" w14:textId="77777777" w:rsidR="0051246C" w:rsidRDefault="0051246C" w:rsidP="0051246C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</w:r>
      <w:r w:rsidRPr="00E9705B">
        <w:rPr>
          <w:rFonts w:ascii="Microsoft Sans Serif" w:hAnsi="Microsoft Sans Serif" w:cs="Microsoft Sans Serif"/>
          <w:sz w:val="24"/>
          <w:szCs w:val="24"/>
        </w:rPr>
        <w:tab/>
      </w:r>
    </w:p>
    <w:p w14:paraId="355156A0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  <w:t xml:space="preserve">If you intend to file exhibits, </w:t>
      </w:r>
      <w:r w:rsidRPr="00E9705B">
        <w:rPr>
          <w:rFonts w:ascii="Microsoft Sans Serif" w:hAnsi="Microsoft Sans Serif" w:cs="Microsoft Sans Serif"/>
          <w:sz w:val="24"/>
          <w:szCs w:val="24"/>
          <w:u w:val="single"/>
        </w:rPr>
        <w:t>two (2) copies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of all hearing exhibits to be presented into evidence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submitted to the reporter.  An additional copy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furnished to the Presiding Officer.  A copy </w:t>
      </w:r>
      <w:r w:rsidRPr="00E9705B">
        <w:rPr>
          <w:rFonts w:ascii="Microsoft Sans Serif" w:hAnsi="Microsoft Sans Serif" w:cs="Microsoft Sans Serif"/>
          <w:b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also be provided to each party of record.</w:t>
      </w:r>
    </w:p>
    <w:p w14:paraId="0C75139E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027E3F90" w14:textId="77777777" w:rsidR="0051246C" w:rsidRPr="00E9705B" w:rsidRDefault="0051246C" w:rsidP="0051246C">
      <w:pPr>
        <w:contextualSpacing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</w:r>
      <w:r w:rsidRPr="00E9705B">
        <w:rPr>
          <w:rFonts w:ascii="Microsoft Sans Serif" w:hAnsi="Microsoft Sans Serif" w:cs="Microsoft Sans Serif"/>
          <w:b/>
          <w:sz w:val="24"/>
          <w:szCs w:val="24"/>
        </w:rPr>
        <w:t>Individuals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Pr="00E9705B">
        <w:rPr>
          <w:rFonts w:ascii="Microsoft Sans Serif" w:hAnsi="Microsoft Sans Serif" w:cs="Microsoft Sans Serif"/>
          <w:sz w:val="24"/>
          <w:szCs w:val="24"/>
          <w:u w:val="single"/>
        </w:rPr>
        <w:t>must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be represented by an attorney.  An attorney representing you should file a Notice of Appearance </w:t>
      </w:r>
      <w:r w:rsidRPr="00E9705B">
        <w:rPr>
          <w:rFonts w:ascii="Microsoft Sans Serif" w:hAnsi="Microsoft Sans Serif" w:cs="Microsoft Sans Serif"/>
          <w:sz w:val="24"/>
          <w:szCs w:val="24"/>
          <w:u w:val="single"/>
        </w:rPr>
        <w:t>before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the scheduled hearing date.</w:t>
      </w:r>
    </w:p>
    <w:p w14:paraId="40591C67" w14:textId="77777777" w:rsidR="0051246C" w:rsidRPr="00E9705B" w:rsidRDefault="0051246C" w:rsidP="0051246C">
      <w:pPr>
        <w:contextualSpacing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35A371E3" w14:textId="77777777" w:rsidR="0051246C" w:rsidRPr="00947F1F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947F1F">
        <w:rPr>
          <w:rFonts w:ascii="Microsoft Sans Serif" w:hAnsi="Microsoft Sans Serif" w:cs="Microsoft Sans Serif"/>
          <w:sz w:val="24"/>
          <w:szCs w:val="24"/>
        </w:rPr>
        <w:tab/>
        <w:t>If you are a person with a disability, and you wish to attend the hearing, we may be able to make arrangements for your special needs.  If appropriate, we may be able to provide you with a telephonic hearing instead of an in-person hearing.  Please call the scheduling office at the Public Utility Commission at least five (5) business days prior to your hearing to submit your request.</w:t>
      </w:r>
    </w:p>
    <w:p w14:paraId="5A54F378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080D32EA" w14:textId="77777777" w:rsidR="0051246C" w:rsidRPr="00E9705B" w:rsidRDefault="0051246C" w:rsidP="0051246C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ab/>
        <w:t xml:space="preserve">If you require an interpreter to participate in the hearings, we will make every reasonable effort to have an interpreter present.  Please </w:t>
      </w:r>
      <w:r>
        <w:rPr>
          <w:rFonts w:ascii="Microsoft Sans Serif" w:hAnsi="Microsoft Sans Serif" w:cs="Microsoft Sans Serif"/>
          <w:sz w:val="24"/>
          <w:szCs w:val="24"/>
        </w:rPr>
        <w:t>email the Legal Assistant</w:t>
      </w:r>
      <w:r w:rsidRPr="00E9705B">
        <w:rPr>
          <w:rFonts w:ascii="Microsoft Sans Serif" w:hAnsi="Microsoft Sans Serif" w:cs="Microsoft Sans Serif"/>
          <w:sz w:val="24"/>
          <w:szCs w:val="24"/>
        </w:rPr>
        <w:t xml:space="preserve"> at the Public Utility Commission at least ten (10) business days prior to your hearing to submit your request.</w:t>
      </w:r>
    </w:p>
    <w:p w14:paraId="7D66F932" w14:textId="77777777" w:rsidR="0051246C" w:rsidRPr="00E9705B" w:rsidRDefault="0051246C" w:rsidP="0051246C">
      <w:pPr>
        <w:tabs>
          <w:tab w:val="left" w:pos="-720"/>
        </w:tabs>
        <w:suppressAutoHyphens/>
        <w:ind w:left="1080"/>
        <w:rPr>
          <w:rFonts w:ascii="Microsoft Sans Serif" w:hAnsi="Microsoft Sans Serif" w:cs="Microsoft Sans Serif"/>
          <w:sz w:val="24"/>
          <w:szCs w:val="24"/>
        </w:rPr>
      </w:pPr>
    </w:p>
    <w:p w14:paraId="7272EA39" w14:textId="77777777" w:rsidR="0051246C" w:rsidRPr="00E9705B" w:rsidRDefault="0051246C" w:rsidP="0051246C">
      <w:pPr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 w:rsidRPr="00E9705B">
        <w:rPr>
          <w:rFonts w:ascii="Microsoft Sans Serif" w:hAnsi="Microsoft Sans Serif" w:cs="Microsoft Sans Serif"/>
          <w:sz w:val="24"/>
          <w:szCs w:val="24"/>
        </w:rPr>
        <w:t>AT&amp;T Relay Service number for persons who are deaf or hearing-impaired:  1.800.654.5988</w:t>
      </w:r>
    </w:p>
    <w:p w14:paraId="3D907EAC" w14:textId="77777777" w:rsidR="0051246C" w:rsidRPr="00B41508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6B5870F6" w14:textId="77777777" w:rsidR="0051246C" w:rsidRPr="00947F1F" w:rsidRDefault="0051246C" w:rsidP="0051246C">
      <w:pPr>
        <w:ind w:left="144" w:right="144" w:firstLine="720"/>
        <w:jc w:val="both"/>
        <w:rPr>
          <w:rFonts w:ascii="Microsoft Sans Serif" w:hAnsi="Microsoft Sans Serif" w:cs="Microsoft Sans Serif"/>
          <w:sz w:val="24"/>
          <w:szCs w:val="24"/>
        </w:rPr>
      </w:pPr>
      <w:r w:rsidRPr="00947F1F">
        <w:rPr>
          <w:rFonts w:ascii="Microsoft Sans Serif" w:hAnsi="Microsoft Sans Serif" w:cs="Microsoft Sans Serif"/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10" w:history="1">
        <w:r w:rsidRPr="00947F1F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http://www.puc.pa.gov/Documentation/eFiling_Subscriptions.pdf</w:t>
        </w:r>
      </w:hyperlink>
      <w:r w:rsidRPr="00947F1F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14:paraId="3AF27D76" w14:textId="77777777" w:rsidR="0051246C" w:rsidRPr="00B41508" w:rsidRDefault="0051246C" w:rsidP="0051246C">
      <w:pPr>
        <w:ind w:left="144" w:right="144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3C3E785" w14:textId="77777777" w:rsidR="0051246C" w:rsidRDefault="0051246C" w:rsidP="0051246C">
      <w:pPr>
        <w:rPr>
          <w:rFonts w:ascii="Microsoft Sans Serif" w:hAnsi="Microsoft Sans Serif" w:cs="Microsoft Sans Serif"/>
          <w:sz w:val="24"/>
          <w:szCs w:val="24"/>
        </w:rPr>
      </w:pPr>
    </w:p>
    <w:p w14:paraId="3AA27E94" w14:textId="06DECC09" w:rsidR="0051246C" w:rsidRDefault="0051246C" w:rsidP="0051246C">
      <w:pPr>
        <w:rPr>
          <w:rFonts w:ascii="Microsoft Sans Serif" w:hAnsi="Microsoft Sans Serif" w:cs="Microsoft Sans Serif"/>
          <w:sz w:val="22"/>
          <w:szCs w:val="22"/>
        </w:rPr>
      </w:pPr>
    </w:p>
    <w:p w14:paraId="2C4627B3" w14:textId="77777777" w:rsidR="0051246C" w:rsidRDefault="0051246C" w:rsidP="0051246C">
      <w:pPr>
        <w:rPr>
          <w:rFonts w:ascii="Microsoft Sans Serif" w:hAnsi="Microsoft Sans Serif" w:cs="Microsoft Sans Serif"/>
          <w:sz w:val="22"/>
          <w:szCs w:val="22"/>
        </w:rPr>
      </w:pPr>
    </w:p>
    <w:p w14:paraId="717AC08E" w14:textId="77777777" w:rsidR="0051246C" w:rsidRPr="0051246C" w:rsidRDefault="0051246C" w:rsidP="0051246C">
      <w:pPr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>c:</w:t>
      </w:r>
      <w:r w:rsidRPr="0051246C">
        <w:rPr>
          <w:rFonts w:ascii="Microsoft Sans Serif" w:hAnsi="Microsoft Sans Serif" w:cs="Microsoft Sans Serif"/>
        </w:rPr>
        <w:tab/>
      </w:r>
    </w:p>
    <w:p w14:paraId="0D3A0C4A" w14:textId="77777777" w:rsidR="0051246C" w:rsidRPr="0051246C" w:rsidRDefault="0051246C" w:rsidP="0051246C">
      <w:pPr>
        <w:ind w:firstLine="720"/>
        <w:rPr>
          <w:rFonts w:ascii="Microsoft Sans Serif" w:hAnsi="Microsoft Sans Serif" w:cs="Microsoft Sans Serif"/>
        </w:rPr>
      </w:pPr>
    </w:p>
    <w:p w14:paraId="06F61A60" w14:textId="77777777" w:rsidR="0051246C" w:rsidRPr="0051246C" w:rsidRDefault="0051246C" w:rsidP="0051246C">
      <w:pPr>
        <w:ind w:firstLine="720"/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>ALJ Brady</w:t>
      </w:r>
    </w:p>
    <w:p w14:paraId="2A5E7DCA" w14:textId="77777777" w:rsidR="0051246C" w:rsidRPr="0051246C" w:rsidRDefault="0051246C" w:rsidP="0051246C">
      <w:pPr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ab/>
        <w:t>Scheduler: C. Biggica</w:t>
      </w:r>
    </w:p>
    <w:p w14:paraId="060C689B" w14:textId="77777777" w:rsidR="0051246C" w:rsidRPr="0051246C" w:rsidRDefault="0051246C" w:rsidP="0051246C">
      <w:pPr>
        <w:rPr>
          <w:rFonts w:ascii="Microsoft Sans Serif" w:hAnsi="Microsoft Sans Serif" w:cs="Microsoft Sans Serif"/>
        </w:rPr>
      </w:pPr>
      <w:r w:rsidRPr="0051246C">
        <w:rPr>
          <w:rFonts w:ascii="Microsoft Sans Serif" w:hAnsi="Microsoft Sans Serif" w:cs="Microsoft Sans Serif"/>
        </w:rPr>
        <w:tab/>
        <w:t>Calendar File</w:t>
      </w:r>
    </w:p>
    <w:p w14:paraId="5C760450" w14:textId="11ECFE75" w:rsidR="006432BF" w:rsidRDefault="006432BF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4BEA9250" w14:textId="77777777" w:rsidR="006432BF" w:rsidRDefault="006432B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</w:p>
    <w:p w14:paraId="43AE5483" w14:textId="3C2B29B5" w:rsidR="006432BF" w:rsidRDefault="006432BF" w:rsidP="00440823">
      <w:pPr>
        <w:rPr>
          <w:rFonts w:ascii="Microsoft Sans Serif" w:hAnsi="Microsoft Sans Serif" w:cs="Microsoft Sans Serif"/>
          <w:sz w:val="24"/>
          <w:szCs w:val="24"/>
        </w:rPr>
      </w:pPr>
    </w:p>
    <w:p w14:paraId="760C294F" w14:textId="0EEDDD19" w:rsidR="006432BF" w:rsidRPr="006432BF" w:rsidRDefault="006432BF" w:rsidP="00BC6121">
      <w:pPr>
        <w:pStyle w:val="Footer"/>
        <w:tabs>
          <w:tab w:val="clear" w:pos="4320"/>
          <w:tab w:val="clear" w:pos="8640"/>
        </w:tabs>
        <w:ind w:left="-288" w:right="288"/>
        <w:jc w:val="both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6432B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P-2014-2459362 - PETITION OF PHILADELPHIA GAS WORKS FOR APPROVAL </w:t>
      </w: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br/>
      </w:r>
      <w:r w:rsidRPr="006432BF">
        <w:rPr>
          <w:rFonts w:ascii="Microsoft Sans Serif" w:hAnsi="Microsoft Sans Serif" w:cs="Microsoft Sans Serif"/>
          <w:b/>
          <w:sz w:val="24"/>
          <w:szCs w:val="24"/>
          <w:u w:val="single"/>
        </w:rPr>
        <w:t>OF DEMAND-SIDE MANAGEMENT PLAN FOR FY 2016-2020, AND PHILADELPHIA GAS WORKS UNIVERSAL SERVICE AND ENERGY CONSERVATION PLAN FOR 2014-2016, 52 PA. CODE § 62.4 – REQUEST FOR WAIVERS</w:t>
      </w:r>
    </w:p>
    <w:p w14:paraId="4B99BAB4" w14:textId="77777777" w:rsidR="006432BF" w:rsidRDefault="006432BF" w:rsidP="001F319B">
      <w:pPr>
        <w:ind w:left="288" w:right="720"/>
        <w:rPr>
          <w:rFonts w:ascii="Microsoft Sans Serif" w:hAnsi="Microsoft Sans Serif" w:cs="Microsoft Sans Serif"/>
          <w:i/>
          <w:iCs/>
        </w:rPr>
      </w:pPr>
    </w:p>
    <w:p w14:paraId="639C60BB" w14:textId="7C9A9359" w:rsidR="006432BF" w:rsidRPr="00BC6121" w:rsidRDefault="006432BF" w:rsidP="001F319B">
      <w:pPr>
        <w:ind w:left="288" w:right="720"/>
        <w:rPr>
          <w:rFonts w:ascii="Cambria" w:hAnsi="Cambria" w:cs="Microsoft Sans Serif"/>
          <w:i/>
          <w:iCs/>
          <w:sz w:val="24"/>
          <w:szCs w:val="24"/>
        </w:rPr>
      </w:pPr>
      <w:r w:rsidRPr="00BC6121">
        <w:rPr>
          <w:rFonts w:ascii="Cambria" w:hAnsi="Cambria" w:cs="Microsoft Sans Serif"/>
          <w:i/>
          <w:iCs/>
          <w:sz w:val="24"/>
          <w:szCs w:val="24"/>
        </w:rPr>
        <w:t>Revised 08/</w:t>
      </w:r>
      <w:r w:rsidR="00DE4C00">
        <w:rPr>
          <w:rFonts w:ascii="Cambria" w:hAnsi="Cambria" w:cs="Microsoft Sans Serif"/>
          <w:i/>
          <w:iCs/>
          <w:sz w:val="24"/>
          <w:szCs w:val="24"/>
        </w:rPr>
        <w:t>31</w:t>
      </w:r>
      <w:r w:rsidRPr="00BC6121">
        <w:rPr>
          <w:rFonts w:ascii="Cambria" w:hAnsi="Cambria" w:cs="Microsoft Sans Serif"/>
          <w:i/>
          <w:iCs/>
          <w:sz w:val="24"/>
          <w:szCs w:val="24"/>
        </w:rPr>
        <w:t>/20</w:t>
      </w:r>
    </w:p>
    <w:p w14:paraId="57E0C5C2" w14:textId="555D3502" w:rsidR="006432BF" w:rsidRDefault="006432BF" w:rsidP="006432BF">
      <w:pPr>
        <w:rPr>
          <w:rFonts w:ascii="Microsoft Sans Serif" w:hAnsi="Microsoft Sans Serif" w:cs="Microsoft Sans Serif"/>
        </w:rPr>
        <w:sectPr w:rsidR="006432BF" w:rsidSect="00DE4C00">
          <w:type w:val="continuous"/>
          <w:pgSz w:w="12240" w:h="15840" w:code="1"/>
          <w:pgMar w:top="547" w:right="1296" w:bottom="0" w:left="1296" w:header="0" w:footer="576" w:gutter="0"/>
          <w:cols w:space="720"/>
          <w:titlePg/>
          <w:docGrid w:linePitch="326"/>
        </w:sect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</w:p>
    <w:p w14:paraId="650F819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DANIEL CLEARFIELD ESQUIRE</w:t>
      </w:r>
    </w:p>
    <w:p w14:paraId="1EEB4231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DEANNE M O’DELL ESQUIRE</w:t>
      </w:r>
    </w:p>
    <w:p w14:paraId="42571E74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 xml:space="preserve">ECKERT SEAMANS CHERIN &amp; </w:t>
      </w:r>
      <w:r w:rsidRPr="006432BF">
        <w:rPr>
          <w:rFonts w:ascii="Microsoft Sans Serif" w:hAnsi="Microsoft Sans Serif" w:cs="Microsoft Sans Serif"/>
          <w:sz w:val="24"/>
          <w:szCs w:val="24"/>
        </w:rPr>
        <w:br/>
        <w:t>MELLOT LLC</w:t>
      </w:r>
    </w:p>
    <w:p w14:paraId="23381B0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213 MARKET STREET 8</w:t>
      </w:r>
      <w:r w:rsidRPr="006432B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6432BF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3A7117E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1FAE121E" w14:textId="77777777" w:rsidR="006432BF" w:rsidRPr="006432BF" w:rsidRDefault="00B5285B" w:rsidP="006432BF">
      <w:pPr>
        <w:ind w:left="288"/>
        <w:rPr>
          <w:rStyle w:val="Hyperlink"/>
          <w:rFonts w:ascii="Microsoft Sans Serif" w:hAnsi="Microsoft Sans Serif" w:cs="Microsoft Sans Serif"/>
          <w:sz w:val="24"/>
          <w:szCs w:val="24"/>
        </w:rPr>
      </w:pPr>
      <w:hyperlink r:id="rId11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dclearfield@eckertseamans.com</w:t>
        </w:r>
      </w:hyperlink>
    </w:p>
    <w:p w14:paraId="73F9DAA4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2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dodell@eckertseamans.com</w:t>
        </w:r>
      </w:hyperlink>
    </w:p>
    <w:p w14:paraId="5345CC4C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37BB703A" w14:textId="77777777" w:rsidR="006432BF" w:rsidRPr="00E13DDD" w:rsidRDefault="006432BF" w:rsidP="006432BF">
      <w:pPr>
        <w:ind w:left="288"/>
        <w:rPr>
          <w:rFonts w:ascii="Microsoft Sans Serif" w:hAnsi="Microsoft Sans Serif" w:cs="Microsoft Sans Serif"/>
        </w:rPr>
      </w:pPr>
    </w:p>
    <w:p w14:paraId="2CCD3B2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LAURA J ANTINUCCI ESQUIRE</w:t>
      </w:r>
    </w:p>
    <w:p w14:paraId="58626DE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DARRYL A LAWRENCE ESQUIRE</w:t>
      </w:r>
    </w:p>
    <w:p w14:paraId="5320107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OFFICE OF CONSUMER ADVOCATE</w:t>
      </w:r>
    </w:p>
    <w:p w14:paraId="10255AC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555 WALNUT STREET</w:t>
      </w:r>
    </w:p>
    <w:p w14:paraId="0417AC0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5</w:t>
      </w:r>
      <w:r w:rsidRPr="006432B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6432BF">
        <w:rPr>
          <w:rFonts w:ascii="Microsoft Sans Serif" w:hAnsi="Microsoft Sans Serif" w:cs="Microsoft Sans Serif"/>
          <w:sz w:val="24"/>
          <w:szCs w:val="24"/>
        </w:rPr>
        <w:t xml:space="preserve"> FL FORUM PLACE</w:t>
      </w:r>
    </w:p>
    <w:p w14:paraId="1B2F636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17101-1923</w:t>
      </w:r>
    </w:p>
    <w:p w14:paraId="04065978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3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LAntinucci@paoca.org</w:t>
        </w:r>
      </w:hyperlink>
    </w:p>
    <w:p w14:paraId="02A2F04B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4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Dlawrence@paoca.org</w:t>
        </w:r>
      </w:hyperlink>
    </w:p>
    <w:p w14:paraId="3FE91A5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6CA4D5D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0AADC16E" w14:textId="4F52B98B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SHARON E WEBB ESQUIRE</w:t>
      </w:r>
      <w:r w:rsidR="00C60EDD">
        <w:rPr>
          <w:rFonts w:ascii="Microsoft Sans Serif" w:hAnsi="Microsoft Sans Serif" w:cs="Microsoft Sans Serif"/>
          <w:sz w:val="24"/>
          <w:szCs w:val="24"/>
        </w:rPr>
        <w:t>*</w:t>
      </w:r>
    </w:p>
    <w:p w14:paraId="46E23E5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OFFICE OF SMALL BUSINESS ADVOCATE</w:t>
      </w:r>
    </w:p>
    <w:p w14:paraId="707ECEAC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FORUM PLACE</w:t>
      </w:r>
    </w:p>
    <w:p w14:paraId="4BCB7D5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555 WALNUT STREET</w:t>
      </w:r>
    </w:p>
    <w:p w14:paraId="589553B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FIRST FLOOR</w:t>
      </w:r>
    </w:p>
    <w:p w14:paraId="73BA7CA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color w:val="000000"/>
          <w:sz w:val="24"/>
          <w:szCs w:val="24"/>
        </w:rPr>
      </w:pPr>
      <w:r w:rsidRPr="006432BF">
        <w:rPr>
          <w:rFonts w:ascii="Microsoft Sans Serif" w:hAnsi="Microsoft Sans Serif" w:cs="Microsoft Sans Serif"/>
          <w:color w:val="000000"/>
          <w:sz w:val="24"/>
          <w:szCs w:val="24"/>
        </w:rPr>
        <w:t>HARRISBURG PA 17101-1923</w:t>
      </w:r>
    </w:p>
    <w:p w14:paraId="544C402C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color w:val="0000FF" w:themeColor="hyperlink"/>
          <w:sz w:val="24"/>
          <w:szCs w:val="24"/>
          <w:u w:val="single"/>
        </w:rPr>
      </w:pPr>
      <w:hyperlink r:id="rId15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swebb@pa.gov</w:t>
        </w:r>
      </w:hyperlink>
    </w:p>
    <w:p w14:paraId="0C46B26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/>
          <w:sz w:val="24"/>
          <w:szCs w:val="24"/>
        </w:rPr>
      </w:pPr>
      <w:r w:rsidRPr="006432BF">
        <w:rPr>
          <w:rFonts w:ascii="Arial" w:hAnsi="Arial" w:cs="Arial"/>
          <w:sz w:val="24"/>
          <w:szCs w:val="24"/>
        </w:rPr>
        <w:t>“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t>Via e-mail only due to Emergency Order at M-2020-3019262”</w:t>
      </w:r>
      <w:r w:rsidRPr="006432BF">
        <w:rPr>
          <w:rFonts w:ascii="Arial" w:hAnsi="Arial" w:cs="Arial"/>
          <w:i/>
          <w:iCs/>
          <w:spacing w:val="-3"/>
          <w:sz w:val="24"/>
          <w:szCs w:val="24"/>
        </w:rPr>
        <w:br/>
      </w:r>
    </w:p>
    <w:p w14:paraId="0F37BC4B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CARRIE B WRIGHT ESQUIRE</w:t>
      </w:r>
    </w:p>
    <w:p w14:paraId="683F41A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GINA L MILLER ESQUIRE</w:t>
      </w:r>
    </w:p>
    <w:p w14:paraId="5DC70E5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BUREAU OF INVESTIGATION &amp; ENFORCEMENT</w:t>
      </w:r>
    </w:p>
    <w:p w14:paraId="387E1BE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PENNSYLVANIA PUBLIC UTILITY COMMISSION</w:t>
      </w:r>
    </w:p>
    <w:p w14:paraId="5901A09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2E7AD717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399A481A" w14:textId="77777777" w:rsidR="006432BF" w:rsidRPr="006432BF" w:rsidRDefault="00B5285B" w:rsidP="006432BF">
      <w:pPr>
        <w:ind w:left="288"/>
        <w:rPr>
          <w:rStyle w:val="Hyperlink"/>
          <w:rFonts w:ascii="Microsoft Sans Serif" w:hAnsi="Microsoft Sans Serif" w:cs="Microsoft Sans Serif"/>
          <w:sz w:val="24"/>
          <w:szCs w:val="24"/>
        </w:rPr>
      </w:pPr>
      <w:hyperlink r:id="rId16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carwright@pa.gov</w:t>
        </w:r>
      </w:hyperlink>
    </w:p>
    <w:p w14:paraId="6ECCD081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Style w:val="Hyperlink"/>
          <w:rFonts w:ascii="Microsoft Sans Serif" w:hAnsi="Microsoft Sans Serif" w:cs="Microsoft Sans Serif"/>
          <w:sz w:val="24"/>
          <w:szCs w:val="24"/>
        </w:rPr>
        <w:t>ginmiller@pa.gov</w:t>
      </w:r>
    </w:p>
    <w:p w14:paraId="4267D48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2B8E368E" w14:textId="77777777" w:rsidR="001D6F34" w:rsidRDefault="001D6F34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br/>
      </w:r>
    </w:p>
    <w:p w14:paraId="7FD60273" w14:textId="77777777" w:rsidR="001D6F34" w:rsidRDefault="001D6F34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17D139E1" w14:textId="09CFB16B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6432BF">
        <w:rPr>
          <w:rFonts w:ascii="Microsoft Sans Serif" w:hAnsi="Microsoft Sans Serif" w:cs="Microsoft Sans Serif"/>
          <w:sz w:val="24"/>
          <w:szCs w:val="24"/>
        </w:rPr>
        <w:t>JOSEPH OTIS MINOTT ESQUIRE</w:t>
      </w:r>
    </w:p>
    <w:p w14:paraId="50A61C7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ERNEST LOGAN WELDE ESQUIRE</w:t>
      </w:r>
    </w:p>
    <w:p w14:paraId="0F9EF61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CLEAN AIR COUNCIL</w:t>
      </w:r>
    </w:p>
    <w:p w14:paraId="6054C48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135 S 19</w:t>
      </w:r>
      <w:r w:rsidRPr="006432BF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6432BF">
        <w:rPr>
          <w:rFonts w:ascii="Microsoft Sans Serif" w:hAnsi="Microsoft Sans Serif" w:cs="Microsoft Sans Serif"/>
          <w:sz w:val="24"/>
          <w:szCs w:val="24"/>
        </w:rPr>
        <w:t xml:space="preserve"> STREET</w:t>
      </w:r>
    </w:p>
    <w:p w14:paraId="2F042A8A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SUITE 300</w:t>
      </w:r>
    </w:p>
    <w:p w14:paraId="4DE0AC2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PHILADELPHIA PA  19103</w:t>
      </w:r>
    </w:p>
    <w:p w14:paraId="3F391A9A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7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joe_minott@cleanair.org</w:t>
        </w:r>
      </w:hyperlink>
    </w:p>
    <w:p w14:paraId="0CBE55E6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8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lwelde@cleanair.org</w:t>
        </w:r>
      </w:hyperlink>
    </w:p>
    <w:p w14:paraId="7CF204C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5C6B34B0" w14:textId="77777777" w:rsid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1ECE6FF1" w14:textId="32BECA7F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CHARIS MINCAVAGE ESQUIRE</w:t>
      </w:r>
    </w:p>
    <w:p w14:paraId="70A93376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ADEOLU A BAKARE ESQUIRE</w:t>
      </w:r>
    </w:p>
    <w:p w14:paraId="26282E94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MCNEES WALLACE &amp; NURICK</w:t>
      </w:r>
    </w:p>
    <w:p w14:paraId="6E8FAF37" w14:textId="77777777" w:rsidR="006432BF" w:rsidRPr="006432BF" w:rsidRDefault="006432BF" w:rsidP="006432BF">
      <w:pPr>
        <w:ind w:lef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PO BOX 1166</w:t>
      </w:r>
    </w:p>
    <w:p w14:paraId="1941CDD0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100 PINE STREET</w:t>
      </w:r>
    </w:p>
    <w:p w14:paraId="0C816FB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17108-1166</w:t>
      </w:r>
    </w:p>
    <w:p w14:paraId="5CA7A070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i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 xml:space="preserve">Counsel for Philadelphia Industrial </w:t>
      </w:r>
    </w:p>
    <w:p w14:paraId="25C2C42D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>and Commercial Gas Users Group</w:t>
      </w:r>
    </w:p>
    <w:p w14:paraId="3BECC3DF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19" w:history="1">
        <w:r w:rsidR="006432BF" w:rsidRPr="006432BF">
          <w:rPr>
            <w:rFonts w:ascii="Microsoft Sans Serif" w:hAnsi="Microsoft Sans Serif" w:cs="Microsoft Sans Serif"/>
            <w:color w:val="0000FF"/>
            <w:sz w:val="24"/>
            <w:szCs w:val="24"/>
            <w:u w:val="single"/>
          </w:rPr>
          <w:t>cmincavage@mwn.com</w:t>
        </w:r>
      </w:hyperlink>
    </w:p>
    <w:p w14:paraId="05230D78" w14:textId="77777777" w:rsidR="006432BF" w:rsidRPr="006432BF" w:rsidRDefault="00B5285B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hyperlink r:id="rId20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abakare@mwn.com</w:t>
        </w:r>
      </w:hyperlink>
    </w:p>
    <w:p w14:paraId="2CC864B3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1ECBF208" w14:textId="77777777" w:rsidR="006432BF" w:rsidRPr="00FB25D0" w:rsidRDefault="006432BF" w:rsidP="006432BF">
      <w:pPr>
        <w:ind w:left="288"/>
        <w:rPr>
          <w:rFonts w:ascii="Microsoft Sans Serif" w:hAnsi="Microsoft Sans Serif" w:cs="Microsoft Sans Serif"/>
          <w:bCs/>
          <w:iCs/>
        </w:rPr>
      </w:pPr>
    </w:p>
    <w:p w14:paraId="1110EFE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ELIZABETH R MARX ESQUIRE</w:t>
      </w:r>
    </w:p>
    <w:p w14:paraId="62CAA7C9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PENNSYLVANIA UTILITY LAW PROJECT</w:t>
      </w:r>
    </w:p>
    <w:p w14:paraId="1393C2E2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118 LOCUST STREET</w:t>
      </w:r>
    </w:p>
    <w:p w14:paraId="26A80B0E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17BCDF5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i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 xml:space="preserve">Counsel for the Coalition for Affordable </w:t>
      </w:r>
    </w:p>
    <w:p w14:paraId="43D102D8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i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 xml:space="preserve">Utility Services and Energy Efficiency </w:t>
      </w:r>
    </w:p>
    <w:p w14:paraId="4466E412" w14:textId="0F87E151" w:rsidR="006432BF" w:rsidRPr="00DE4C00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i/>
          <w:sz w:val="24"/>
          <w:szCs w:val="24"/>
        </w:rPr>
        <w:t>in Pennsylvania</w:t>
      </w:r>
      <w:r w:rsidR="00DE4C00">
        <w:rPr>
          <w:rFonts w:ascii="Microsoft Sans Serif" w:hAnsi="Microsoft Sans Serif" w:cs="Microsoft Sans Serif"/>
          <w:i/>
          <w:sz w:val="24"/>
          <w:szCs w:val="24"/>
        </w:rPr>
        <w:br/>
      </w:r>
      <w:hyperlink r:id="rId21" w:history="1">
        <w:r w:rsidR="00DE4C00" w:rsidRPr="00DE4C00">
          <w:rPr>
            <w:rStyle w:val="Hyperlink"/>
            <w:rFonts w:ascii="Microsoft Sans Serif" w:hAnsi="Microsoft Sans Serif" w:cs="Microsoft Sans Serif"/>
            <w:sz w:val="24"/>
            <w:szCs w:val="24"/>
          </w:rPr>
          <w:t>emarxpulp@palegalaid.net</w:t>
        </w:r>
      </w:hyperlink>
    </w:p>
    <w:p w14:paraId="073B88AE" w14:textId="6390D9BC" w:rsidR="006432BF" w:rsidRPr="006432BF" w:rsidRDefault="00B5285B" w:rsidP="006432BF">
      <w:pPr>
        <w:ind w:left="288"/>
        <w:rPr>
          <w:rFonts w:ascii="Microsoft Sans Serif" w:hAnsi="Microsoft Sans Serif" w:cs="Microsoft Sans Serif"/>
          <w:bCs/>
          <w:iCs/>
          <w:sz w:val="24"/>
          <w:szCs w:val="24"/>
        </w:rPr>
      </w:pPr>
      <w:hyperlink r:id="rId22" w:history="1">
        <w:r w:rsidR="006432BF" w:rsidRPr="006432BF">
          <w:rPr>
            <w:rStyle w:val="Hyperlink"/>
            <w:rFonts w:ascii="Microsoft Sans Serif" w:hAnsi="Microsoft Sans Serif" w:cs="Microsoft Sans Serif"/>
            <w:sz w:val="24"/>
            <w:szCs w:val="24"/>
          </w:rPr>
          <w:t>pulp@palegalaid.net</w:t>
        </w:r>
      </w:hyperlink>
      <w:r w:rsidR="00C60EDD">
        <w:rPr>
          <w:rStyle w:val="Hyperlink"/>
          <w:rFonts w:ascii="Microsoft Sans Serif" w:hAnsi="Microsoft Sans Serif" w:cs="Microsoft Sans Serif"/>
          <w:sz w:val="24"/>
          <w:szCs w:val="24"/>
        </w:rPr>
        <w:br/>
      </w:r>
      <w:r w:rsidR="006432BF"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eService</w:t>
      </w:r>
    </w:p>
    <w:p w14:paraId="11F7289F" w14:textId="77777777" w:rsidR="006432BF" w:rsidRPr="006432BF" w:rsidRDefault="006432BF" w:rsidP="006432BF">
      <w:pPr>
        <w:ind w:left="288"/>
        <w:rPr>
          <w:rFonts w:ascii="Microsoft Sans Serif" w:hAnsi="Microsoft Sans Serif" w:cs="Microsoft Sans Serif"/>
          <w:sz w:val="24"/>
          <w:szCs w:val="24"/>
        </w:rPr>
      </w:pPr>
    </w:p>
    <w:p w14:paraId="51DE1215" w14:textId="77777777" w:rsidR="006432BF" w:rsidRPr="006432BF" w:rsidRDefault="006432BF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JOSIE B H PICKENS ESQUIRE</w:t>
      </w:r>
    </w:p>
    <w:p w14:paraId="4F68A3EB" w14:textId="77777777" w:rsidR="006432BF" w:rsidRPr="006432BF" w:rsidRDefault="006432BF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ROBERT W BALLENGER ESQUIRE</w:t>
      </w:r>
    </w:p>
    <w:p w14:paraId="7C65449C" w14:textId="77777777" w:rsidR="006432BF" w:rsidRPr="006432BF" w:rsidRDefault="006432BF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r w:rsidRPr="006432BF">
        <w:rPr>
          <w:rFonts w:ascii="Microsoft Sans Serif" w:eastAsia="Calibri" w:hAnsi="Microsoft Sans Serif" w:cs="Microsoft Sans Serif"/>
          <w:sz w:val="24"/>
          <w:szCs w:val="24"/>
        </w:rPr>
        <w:t>COMMUNITY LEGAL SERVICES OF PHILADELPHIA</w:t>
      </w:r>
    </w:p>
    <w:p w14:paraId="5406177F" w14:textId="77777777" w:rsidR="006432BF" w:rsidRPr="006432BF" w:rsidRDefault="006432BF" w:rsidP="006432BF">
      <w:pPr>
        <w:ind w:left="288" w:righ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1424 CHESTNUT STREET</w:t>
      </w:r>
    </w:p>
    <w:p w14:paraId="08C042AD" w14:textId="77777777" w:rsidR="006432BF" w:rsidRPr="006432BF" w:rsidRDefault="006432BF" w:rsidP="006432BF">
      <w:pPr>
        <w:ind w:left="288" w:righ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sz w:val="24"/>
          <w:szCs w:val="24"/>
        </w:rPr>
        <w:t>PHILADELPHIA PA  19102-2505</w:t>
      </w:r>
    </w:p>
    <w:p w14:paraId="52CA8AAA" w14:textId="77777777" w:rsidR="006432BF" w:rsidRPr="006432BF" w:rsidRDefault="00B5285B" w:rsidP="006432BF">
      <w:pPr>
        <w:ind w:left="288" w:right="288"/>
        <w:rPr>
          <w:rFonts w:ascii="Microsoft Sans Serif" w:eastAsia="Calibri" w:hAnsi="Microsoft Sans Serif" w:cs="Microsoft Sans Serif"/>
          <w:sz w:val="24"/>
          <w:szCs w:val="24"/>
        </w:rPr>
      </w:pPr>
      <w:hyperlink r:id="rId23" w:history="1">
        <w:r w:rsidR="006432BF" w:rsidRPr="006432BF">
          <w:rPr>
            <w:rStyle w:val="Hyperlink"/>
            <w:rFonts w:ascii="Microsoft Sans Serif" w:eastAsia="Calibri" w:hAnsi="Microsoft Sans Serif" w:cs="Microsoft Sans Serif"/>
            <w:sz w:val="24"/>
            <w:szCs w:val="24"/>
          </w:rPr>
          <w:t>jpickens@clsphila.org</w:t>
        </w:r>
      </w:hyperlink>
    </w:p>
    <w:p w14:paraId="3F366EDB" w14:textId="77777777" w:rsidR="006432BF" w:rsidRPr="006432BF" w:rsidRDefault="00B5285B" w:rsidP="006432BF">
      <w:pPr>
        <w:ind w:left="288" w:right="288"/>
        <w:rPr>
          <w:rStyle w:val="Hyperlink"/>
          <w:rFonts w:ascii="Microsoft Sans Serif" w:eastAsia="Calibri" w:hAnsi="Microsoft Sans Serif" w:cs="Microsoft Sans Serif"/>
          <w:sz w:val="24"/>
          <w:szCs w:val="24"/>
        </w:rPr>
      </w:pPr>
      <w:hyperlink r:id="rId24" w:history="1">
        <w:r w:rsidR="006432BF" w:rsidRPr="006432BF">
          <w:rPr>
            <w:rStyle w:val="Hyperlink"/>
            <w:rFonts w:ascii="Microsoft Sans Serif" w:eastAsia="Calibri" w:hAnsi="Microsoft Sans Serif" w:cs="Microsoft Sans Serif"/>
            <w:sz w:val="24"/>
            <w:szCs w:val="24"/>
          </w:rPr>
          <w:t>rballenger@clsphila.org</w:t>
        </w:r>
      </w:hyperlink>
    </w:p>
    <w:p w14:paraId="58C9F0D5" w14:textId="47789287" w:rsidR="00440823" w:rsidRPr="00116F74" w:rsidRDefault="006432BF" w:rsidP="001F319B">
      <w:pPr>
        <w:ind w:left="288" w:right="288"/>
        <w:rPr>
          <w:rFonts w:ascii="Microsoft Sans Serif" w:hAnsi="Microsoft Sans Serif" w:cs="Microsoft Sans Serif"/>
          <w:sz w:val="24"/>
          <w:szCs w:val="24"/>
        </w:rPr>
      </w:pPr>
      <w:r w:rsidRPr="006432BF">
        <w:rPr>
          <w:rFonts w:ascii="Microsoft Sans Serif" w:hAnsi="Microsoft Sans Serif" w:cs="Microsoft Sans Serif"/>
          <w:bCs/>
          <w:iCs/>
          <w:sz w:val="24"/>
          <w:szCs w:val="24"/>
        </w:rPr>
        <w:t>Accepts eServic</w:t>
      </w:r>
      <w:r w:rsidR="001F319B">
        <w:rPr>
          <w:rFonts w:ascii="Microsoft Sans Serif" w:hAnsi="Microsoft Sans Serif" w:cs="Microsoft Sans Serif"/>
          <w:bCs/>
          <w:iCs/>
          <w:sz w:val="24"/>
          <w:szCs w:val="24"/>
        </w:rPr>
        <w:t>e</w:t>
      </w:r>
    </w:p>
    <w:sectPr w:rsidR="00440823" w:rsidRPr="00116F74" w:rsidSect="00C60EDD">
      <w:type w:val="continuous"/>
      <w:pgSz w:w="12240" w:h="15840" w:code="1"/>
      <w:pgMar w:top="1080" w:right="720" w:bottom="0" w:left="720" w:header="0" w:footer="576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97FA" w14:textId="77777777" w:rsidR="00B5285B" w:rsidRDefault="00B5285B">
      <w:r>
        <w:separator/>
      </w:r>
    </w:p>
  </w:endnote>
  <w:endnote w:type="continuationSeparator" w:id="0">
    <w:p w14:paraId="14438C16" w14:textId="77777777" w:rsidR="00B5285B" w:rsidRDefault="00B5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10CE" w14:textId="77777777" w:rsidR="00437201" w:rsidRPr="0005784D" w:rsidRDefault="00437201">
    <w:pPr>
      <w:pStyle w:val="Footer"/>
      <w:rPr>
        <w:rFonts w:ascii="Microsoft Sans Serif" w:hAnsi="Microsoft Sans Serif" w:cs="Microsoft Sans Serif"/>
      </w:rPr>
    </w:pPr>
    <w:r>
      <w:rPr>
        <w:rFonts w:ascii="Microsoft Sans Serif" w:hAnsi="Microsoft Sans Serif" w:cs="Microsoft Sans Serif"/>
        <w:sz w:val="16"/>
        <w:szCs w:val="16"/>
      </w:rPr>
      <w:t>#389688 rev 02/15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C998" w14:textId="77777777" w:rsidR="00B5285B" w:rsidRDefault="00B5285B">
      <w:r>
        <w:separator/>
      </w:r>
    </w:p>
  </w:footnote>
  <w:footnote w:type="continuationSeparator" w:id="0">
    <w:p w14:paraId="1CE29B3E" w14:textId="77777777" w:rsidR="00B5285B" w:rsidRDefault="00B5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EE9"/>
    <w:rsid w:val="0005784D"/>
    <w:rsid w:val="00073CBC"/>
    <w:rsid w:val="00116F74"/>
    <w:rsid w:val="001435BB"/>
    <w:rsid w:val="001600AE"/>
    <w:rsid w:val="001D6F34"/>
    <w:rsid w:val="001F319B"/>
    <w:rsid w:val="00275513"/>
    <w:rsid w:val="0028559B"/>
    <w:rsid w:val="002B4A19"/>
    <w:rsid w:val="002C2541"/>
    <w:rsid w:val="002F7974"/>
    <w:rsid w:val="00361C09"/>
    <w:rsid w:val="003A5F69"/>
    <w:rsid w:val="003C2C96"/>
    <w:rsid w:val="003D5308"/>
    <w:rsid w:val="00437201"/>
    <w:rsid w:val="00440823"/>
    <w:rsid w:val="0051246C"/>
    <w:rsid w:val="0057426F"/>
    <w:rsid w:val="00577BA8"/>
    <w:rsid w:val="005D2D0A"/>
    <w:rsid w:val="0061470E"/>
    <w:rsid w:val="0062615D"/>
    <w:rsid w:val="00627F7F"/>
    <w:rsid w:val="00635492"/>
    <w:rsid w:val="006432BF"/>
    <w:rsid w:val="00660B56"/>
    <w:rsid w:val="007B064A"/>
    <w:rsid w:val="00874F89"/>
    <w:rsid w:val="00922352"/>
    <w:rsid w:val="00950DE4"/>
    <w:rsid w:val="00953DDD"/>
    <w:rsid w:val="00991CCE"/>
    <w:rsid w:val="009A5BF7"/>
    <w:rsid w:val="009B574B"/>
    <w:rsid w:val="00A273F8"/>
    <w:rsid w:val="00A33DFC"/>
    <w:rsid w:val="00AC374A"/>
    <w:rsid w:val="00AD6FC3"/>
    <w:rsid w:val="00AF31CA"/>
    <w:rsid w:val="00B3718C"/>
    <w:rsid w:val="00B5285B"/>
    <w:rsid w:val="00B906A9"/>
    <w:rsid w:val="00BA7EE9"/>
    <w:rsid w:val="00BC6121"/>
    <w:rsid w:val="00BD4BCD"/>
    <w:rsid w:val="00C34BBA"/>
    <w:rsid w:val="00C60EDD"/>
    <w:rsid w:val="00C932B6"/>
    <w:rsid w:val="00CC73B9"/>
    <w:rsid w:val="00CE7B8A"/>
    <w:rsid w:val="00D00DA1"/>
    <w:rsid w:val="00D44E65"/>
    <w:rsid w:val="00DB7FC8"/>
    <w:rsid w:val="00DC0A95"/>
    <w:rsid w:val="00DE4C00"/>
    <w:rsid w:val="00E63EA3"/>
    <w:rsid w:val="00E64A6D"/>
    <w:rsid w:val="00E7597F"/>
    <w:rsid w:val="00EC6BF0"/>
    <w:rsid w:val="00F613E8"/>
    <w:rsid w:val="00F70D1D"/>
    <w:rsid w:val="00F82C60"/>
    <w:rsid w:val="00F835A6"/>
    <w:rsid w:val="00FE2261"/>
    <w:rsid w:val="00FE654A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50741E9"/>
  <w15:docId w15:val="{BDF72A13-8093-46E0-86DB-F088CF5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E7B8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E64A6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64A6D"/>
    <w:rPr>
      <w:rFonts w:ascii="Consolas" w:hAnsi="Consolas"/>
      <w:sz w:val="21"/>
      <w:szCs w:val="21"/>
    </w:rPr>
  </w:style>
  <w:style w:type="character" w:styleId="Hyperlink">
    <w:name w:val="Hyperlink"/>
    <w:uiPriority w:val="99"/>
    <w:unhideWhenUsed/>
    <w:rsid w:val="00D00DA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7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3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16F74"/>
  </w:style>
  <w:style w:type="paragraph" w:customStyle="1" w:styleId="xmsonormal">
    <w:name w:val="x_msonormal"/>
    <w:basedOn w:val="Normal"/>
    <w:rsid w:val="0051246C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4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ntinucci@paoca.org" TargetMode="External"/><Relationship Id="rId18" Type="http://schemas.openxmlformats.org/officeDocument/2006/relationships/hyperlink" Target="mailto:lwelde@cleanair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emarxpulp@palegalaid.net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odell@eckertseamans.com" TargetMode="External"/><Relationship Id="rId17" Type="http://schemas.openxmlformats.org/officeDocument/2006/relationships/hyperlink" Target="mailto:joe_minott@cleanair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rwright@pa.gov" TargetMode="External"/><Relationship Id="rId20" Type="http://schemas.openxmlformats.org/officeDocument/2006/relationships/hyperlink" Target="mailto:abakare@mw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clearfield@eckertseamans.com" TargetMode="External"/><Relationship Id="rId24" Type="http://schemas.openxmlformats.org/officeDocument/2006/relationships/hyperlink" Target="mailto:rballenger@clsphil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webb@pa.gov" TargetMode="External"/><Relationship Id="rId23" Type="http://schemas.openxmlformats.org/officeDocument/2006/relationships/hyperlink" Target="mailto:jpickens@clsphila.org" TargetMode="External"/><Relationship Id="rId10" Type="http://schemas.openxmlformats.org/officeDocument/2006/relationships/hyperlink" Target="http://www.puc.pa.gov/Documentation/eFiling_Subscriptions.pdf" TargetMode="External"/><Relationship Id="rId19" Type="http://schemas.openxmlformats.org/officeDocument/2006/relationships/hyperlink" Target="mailto:cmincavage@mw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cneal@pa.gov" TargetMode="External"/><Relationship Id="rId14" Type="http://schemas.openxmlformats.org/officeDocument/2006/relationships/hyperlink" Target="mailto:Dlawrence@paoca.org" TargetMode="External"/><Relationship Id="rId22" Type="http://schemas.openxmlformats.org/officeDocument/2006/relationships/hyperlink" Target="mailto:pulp@palegalai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Philadelphia Cancellation/Reschedule Notice</vt:lpstr>
    </vt:vector>
  </TitlesOfParts>
  <Company>PA PUC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Cancellation/Reschedule Notice</dc:title>
  <dc:creator>REITENBACH</dc:creator>
  <cp:lastModifiedBy>Biggica, Christina</cp:lastModifiedBy>
  <cp:revision>3</cp:revision>
  <cp:lastPrinted>2009-06-19T18:34:00Z</cp:lastPrinted>
  <dcterms:created xsi:type="dcterms:W3CDTF">2020-08-31T15:31:00Z</dcterms:created>
  <dcterms:modified xsi:type="dcterms:W3CDTF">2020-08-31T15:37:00Z</dcterms:modified>
</cp:coreProperties>
</file>