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96508" w14:textId="77777777" w:rsidR="00A45538" w:rsidRDefault="00A45538" w:rsidP="00A45538"/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4CB62E60" w14:textId="77777777" w:rsidTr="00A45538">
        <w:trPr>
          <w:trHeight w:val="990"/>
        </w:trPr>
        <w:tc>
          <w:tcPr>
            <w:tcW w:w="1363" w:type="dxa"/>
          </w:tcPr>
          <w:p w14:paraId="6BB58F83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AB5398" wp14:editId="58B2D1A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F4F89DB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9685461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279BB18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30B67DB" w14:textId="5030D5EB" w:rsidR="00A45538" w:rsidRDefault="002A35C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79BF1C3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049677F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B852C6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5F062870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0A4A3E8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5D4DCC2F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0C9F0CAE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41DF770" w14:textId="0F1C0504" w:rsidR="007A6B11" w:rsidRDefault="000F3E8E" w:rsidP="007A6B11">
      <w:pPr>
        <w:jc w:val="center"/>
        <w:rPr>
          <w:rFonts w:ascii="Courier" w:hAnsi="Courier"/>
          <w:sz w:val="24"/>
          <w:szCs w:val="24"/>
        </w:rPr>
      </w:pPr>
      <w:r>
        <w:rPr>
          <w:rFonts w:ascii="Courier" w:hAnsi="Courier"/>
          <w:sz w:val="24"/>
          <w:szCs w:val="24"/>
        </w:rPr>
        <w:t>September 2, 2020</w:t>
      </w:r>
      <w:r w:rsidR="007A6B11">
        <w:rPr>
          <w:rFonts w:ascii="Courier" w:hAnsi="Courier"/>
          <w:sz w:val="24"/>
          <w:szCs w:val="24"/>
        </w:rPr>
        <w:t xml:space="preserve"> </w:t>
      </w:r>
    </w:p>
    <w:p w14:paraId="0CAA4002" w14:textId="77777777" w:rsidR="007A6B11" w:rsidRPr="007A6B11" w:rsidRDefault="007A6B11" w:rsidP="007A6B11">
      <w:pPr>
        <w:ind w:right="-1080"/>
        <w:jc w:val="right"/>
        <w:rPr>
          <w:b/>
          <w:spacing w:val="-1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6648AA" w14:textId="42F7016D" w:rsidR="007A6B11" w:rsidRPr="00B12C77" w:rsidRDefault="007A6B11" w:rsidP="00052AC5">
      <w:pPr>
        <w:ind w:left="6480" w:firstLine="720"/>
        <w:rPr>
          <w:b/>
          <w:spacing w:val="-1"/>
          <w:sz w:val="22"/>
          <w:szCs w:val="22"/>
        </w:rPr>
      </w:pPr>
      <w:r w:rsidRPr="00B12C77">
        <w:rPr>
          <w:b/>
          <w:spacing w:val="-1"/>
          <w:sz w:val="22"/>
          <w:szCs w:val="22"/>
        </w:rPr>
        <w:t>A-</w:t>
      </w:r>
      <w:r w:rsidR="00A05845">
        <w:rPr>
          <w:b/>
          <w:spacing w:val="-1"/>
          <w:sz w:val="22"/>
          <w:szCs w:val="22"/>
        </w:rPr>
        <w:t>8923239</w:t>
      </w:r>
    </w:p>
    <w:p w14:paraId="40FEADF3" w14:textId="77104607" w:rsidR="007A6B11" w:rsidRPr="00B12C77" w:rsidRDefault="007A6B11" w:rsidP="00052AC5">
      <w:pPr>
        <w:ind w:left="7200"/>
        <w:rPr>
          <w:b/>
          <w:sz w:val="22"/>
          <w:szCs w:val="22"/>
        </w:rPr>
      </w:pPr>
      <w:r w:rsidRPr="00B12C77">
        <w:rPr>
          <w:b/>
          <w:spacing w:val="-1"/>
          <w:sz w:val="22"/>
          <w:szCs w:val="22"/>
        </w:rPr>
        <w:t>A-</w:t>
      </w:r>
      <w:r w:rsidR="004960F4">
        <w:rPr>
          <w:b/>
          <w:spacing w:val="-1"/>
          <w:sz w:val="22"/>
          <w:szCs w:val="22"/>
        </w:rPr>
        <w:t>2</w:t>
      </w:r>
      <w:r w:rsidR="007E0ECB">
        <w:rPr>
          <w:b/>
          <w:spacing w:val="-1"/>
          <w:sz w:val="22"/>
          <w:szCs w:val="22"/>
        </w:rPr>
        <w:t>020-</w:t>
      </w:r>
      <w:r w:rsidR="00A05845">
        <w:rPr>
          <w:b/>
          <w:spacing w:val="-1"/>
          <w:sz w:val="22"/>
          <w:szCs w:val="22"/>
        </w:rPr>
        <w:t>3020530</w:t>
      </w:r>
    </w:p>
    <w:p w14:paraId="0564176D" w14:textId="77777777" w:rsidR="00052AC5" w:rsidRDefault="00052AC5" w:rsidP="00B12C77">
      <w:pPr>
        <w:rPr>
          <w:sz w:val="22"/>
          <w:szCs w:val="22"/>
        </w:rPr>
      </w:pPr>
    </w:p>
    <w:p w14:paraId="6BE36366" w14:textId="77777777" w:rsidR="00052AC5" w:rsidRPr="00052AC5" w:rsidRDefault="00052AC5" w:rsidP="00052AC5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2AC5">
        <w:rPr>
          <w:b/>
          <w:sz w:val="22"/>
          <w:szCs w:val="22"/>
        </w:rPr>
        <w:tab/>
      </w:r>
    </w:p>
    <w:p w14:paraId="0D691FBE" w14:textId="77777777" w:rsidR="00052AC5" w:rsidRDefault="00052AC5" w:rsidP="00B12C77">
      <w:pPr>
        <w:rPr>
          <w:sz w:val="22"/>
          <w:szCs w:val="22"/>
        </w:rPr>
      </w:pPr>
    </w:p>
    <w:p w14:paraId="3B3C8A5C" w14:textId="3A8450F8" w:rsidR="009423C1" w:rsidRDefault="00A05845" w:rsidP="009423C1">
      <w:pPr>
        <w:rPr>
          <w:sz w:val="24"/>
          <w:szCs w:val="24"/>
        </w:rPr>
      </w:pPr>
      <w:r>
        <w:rPr>
          <w:sz w:val="24"/>
          <w:szCs w:val="24"/>
        </w:rPr>
        <w:t>BLUE RIBBON TRANSPORT LLC</w:t>
      </w:r>
    </w:p>
    <w:p w14:paraId="1C94B6CD" w14:textId="621DA5A0" w:rsidR="009423C1" w:rsidRPr="001A4B30" w:rsidRDefault="00A05845" w:rsidP="009423C1">
      <w:pPr>
        <w:rPr>
          <w:sz w:val="24"/>
          <w:szCs w:val="24"/>
        </w:rPr>
      </w:pPr>
      <w:r>
        <w:rPr>
          <w:sz w:val="24"/>
          <w:szCs w:val="24"/>
        </w:rPr>
        <w:t>566 E MAIN STREET</w:t>
      </w:r>
    </w:p>
    <w:p w14:paraId="1035A5FA" w14:textId="477862FF" w:rsidR="009423C1" w:rsidRPr="001A4B30" w:rsidRDefault="00A05845" w:rsidP="009423C1">
      <w:pPr>
        <w:rPr>
          <w:sz w:val="24"/>
          <w:szCs w:val="24"/>
        </w:rPr>
      </w:pPr>
      <w:r>
        <w:rPr>
          <w:sz w:val="24"/>
          <w:szCs w:val="24"/>
        </w:rPr>
        <w:t>NEW HOLLAND PA  17557</w:t>
      </w:r>
    </w:p>
    <w:p w14:paraId="0BFB84A5" w14:textId="77777777" w:rsidR="007A6B11" w:rsidRPr="0084443F" w:rsidRDefault="007A6B11" w:rsidP="007A6B11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4B1C5414" w14:textId="77777777" w:rsidR="00C41386" w:rsidRPr="0084443F" w:rsidRDefault="007A6B11" w:rsidP="007A6B11">
      <w:pPr>
        <w:pStyle w:val="Heading5"/>
        <w:tabs>
          <w:tab w:val="left" w:pos="0"/>
        </w:tabs>
        <w:spacing w:before="0" w:after="0"/>
        <w:jc w:val="center"/>
        <w:rPr>
          <w:sz w:val="22"/>
          <w:szCs w:val="22"/>
        </w:rPr>
      </w:pPr>
      <w:r w:rsidRPr="0084443F">
        <w:rPr>
          <w:b w:val="0"/>
          <w:i w:val="0"/>
          <w:sz w:val="22"/>
          <w:szCs w:val="22"/>
        </w:rPr>
        <w:t xml:space="preserve"> </w:t>
      </w:r>
    </w:p>
    <w:p w14:paraId="18D26E91" w14:textId="745BFD55" w:rsidR="00B12C77" w:rsidRPr="00B12C77" w:rsidRDefault="00B12C77" w:rsidP="00B12C77">
      <w:pPr>
        <w:tabs>
          <w:tab w:val="left" w:pos="-720"/>
        </w:tabs>
        <w:suppressAutoHyphens/>
        <w:ind w:left="720" w:hanging="720"/>
        <w:rPr>
          <w:b/>
          <w:sz w:val="22"/>
          <w:szCs w:val="22"/>
        </w:rPr>
      </w:pPr>
      <w:r w:rsidRPr="00B12C77">
        <w:rPr>
          <w:sz w:val="22"/>
          <w:szCs w:val="22"/>
        </w:rPr>
        <w:t>Re:</w:t>
      </w:r>
      <w:r w:rsidRPr="00B12C77">
        <w:rPr>
          <w:sz w:val="22"/>
          <w:szCs w:val="22"/>
        </w:rPr>
        <w:tab/>
      </w:r>
      <w:r w:rsidRPr="00827651">
        <w:rPr>
          <w:b/>
          <w:sz w:val="22"/>
          <w:szCs w:val="22"/>
        </w:rPr>
        <w:t>Application of</w:t>
      </w:r>
      <w:r w:rsidR="00724F4E" w:rsidRPr="00827651">
        <w:rPr>
          <w:b/>
          <w:sz w:val="22"/>
          <w:szCs w:val="22"/>
        </w:rPr>
        <w:t xml:space="preserve"> </w:t>
      </w:r>
      <w:r w:rsidR="00A05845">
        <w:rPr>
          <w:b/>
          <w:sz w:val="22"/>
          <w:szCs w:val="22"/>
        </w:rPr>
        <w:t>Blue Ribbon Transport LLC</w:t>
      </w:r>
      <w:r w:rsidR="009423C1">
        <w:rPr>
          <w:b/>
          <w:sz w:val="22"/>
          <w:szCs w:val="22"/>
        </w:rPr>
        <w:t xml:space="preserve">, </w:t>
      </w:r>
      <w:r w:rsidR="00A05845">
        <w:rPr>
          <w:b/>
          <w:sz w:val="22"/>
          <w:szCs w:val="22"/>
        </w:rPr>
        <w:t>566 E Main Street, New Holland, Lancaster County, Pennsylvania 17557.  (717) 351-3126</w:t>
      </w:r>
    </w:p>
    <w:p w14:paraId="5BE86859" w14:textId="77777777" w:rsidR="003C5387" w:rsidRPr="0084443F" w:rsidRDefault="003C5387" w:rsidP="003C5387">
      <w:pPr>
        <w:rPr>
          <w:sz w:val="22"/>
          <w:szCs w:val="22"/>
        </w:rPr>
      </w:pPr>
      <w:r w:rsidRPr="0084443F">
        <w:rPr>
          <w:sz w:val="22"/>
          <w:szCs w:val="22"/>
        </w:rPr>
        <w:t xml:space="preserve"> </w:t>
      </w:r>
    </w:p>
    <w:p w14:paraId="7DF7F698" w14:textId="5A257E38" w:rsidR="00B90ED3" w:rsidRDefault="00B90ED3" w:rsidP="003C5387">
      <w:pPr>
        <w:rPr>
          <w:sz w:val="22"/>
          <w:szCs w:val="22"/>
        </w:rPr>
      </w:pPr>
      <w:r w:rsidRPr="0084443F">
        <w:rPr>
          <w:sz w:val="22"/>
          <w:szCs w:val="22"/>
        </w:rPr>
        <w:tab/>
      </w:r>
    </w:p>
    <w:p w14:paraId="0F899B5B" w14:textId="77777777" w:rsidR="00A05845" w:rsidRDefault="00A05845" w:rsidP="00A05845">
      <w:pPr>
        <w:pStyle w:val="BodyTextIndent"/>
        <w:ind w:left="0"/>
        <w:rPr>
          <w:b/>
          <w:bCs/>
          <w:szCs w:val="24"/>
        </w:rPr>
      </w:pPr>
      <w:r>
        <w:rPr>
          <w:b/>
          <w:bCs/>
          <w:szCs w:val="24"/>
        </w:rPr>
        <w:t xml:space="preserve">PLEASE KNOW THE COMMISSION HAS LIMITED ACCESS TO MAIL.  THEREFORE, ALL APPLICANTS AND PARTIES PARTICIPATING BEFORE THE COMMISSION ARE REQUIRED TO PROVIDE A LEGITIMATE EMAIL ADDRESS FOR FUTURE US DURING THE PANDEMIC EMERGENCY.  YOU ARE DIRECTED TO SEND THE NAME AND EMAIL ADDRESS OF A CONTACT PERSON FOR YOUR COMPANY TO TATJANA ROTH AT </w:t>
      </w:r>
      <w:hyperlink r:id="rId6" w:history="1">
        <w:r w:rsidRPr="00421901">
          <w:rPr>
            <w:rStyle w:val="Hyperlink"/>
            <w:b/>
            <w:bCs/>
            <w:szCs w:val="24"/>
          </w:rPr>
          <w:t>taroth@pa.gov</w:t>
        </w:r>
      </w:hyperlink>
      <w:r>
        <w:rPr>
          <w:b/>
          <w:bCs/>
          <w:szCs w:val="24"/>
        </w:rPr>
        <w:t xml:space="preserve">  PLEASE INDICATE YOUR PUC UTILITY NUMBER ON ALL MESSAGES.</w:t>
      </w:r>
    </w:p>
    <w:p w14:paraId="6B67FE09" w14:textId="77777777" w:rsidR="00A05845" w:rsidRPr="0084443F" w:rsidRDefault="00A05845" w:rsidP="003C5387">
      <w:pPr>
        <w:rPr>
          <w:sz w:val="22"/>
          <w:szCs w:val="22"/>
        </w:rPr>
      </w:pPr>
    </w:p>
    <w:p w14:paraId="2CBC2460" w14:textId="77777777" w:rsidR="00B90ED3" w:rsidRPr="0084443F" w:rsidRDefault="00B90ED3" w:rsidP="00B90ED3">
      <w:pPr>
        <w:rPr>
          <w:sz w:val="22"/>
          <w:szCs w:val="22"/>
        </w:rPr>
      </w:pPr>
    </w:p>
    <w:p w14:paraId="48CC33CB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>To Whom It May Concern:</w:t>
      </w:r>
    </w:p>
    <w:p w14:paraId="5CEBC012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B345DC3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 xml:space="preserve">The above application has been reviewed and it has been determined that all requirements have been met; Therefore, </w:t>
      </w:r>
    </w:p>
    <w:p w14:paraId="02FDD8E9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5F7718AB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>YOU ARE ADVISED THAT:</w:t>
      </w:r>
    </w:p>
    <w:p w14:paraId="76FA3089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7724F57F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(1)</w:t>
      </w:r>
      <w:r w:rsidRPr="0084443F">
        <w:rPr>
          <w:spacing w:val="-3"/>
          <w:sz w:val="22"/>
          <w:szCs w:val="22"/>
        </w:rPr>
        <w:tab/>
        <w:t>Your certificate of public convenience is enclosed.</w:t>
      </w:r>
    </w:p>
    <w:p w14:paraId="5FEB018B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5A72DCD" w14:textId="790AEE99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(2)</w:t>
      </w:r>
      <w:r w:rsidRPr="0084443F">
        <w:rPr>
          <w:spacing w:val="-3"/>
          <w:sz w:val="22"/>
          <w:szCs w:val="22"/>
        </w:rPr>
        <w:tab/>
        <w:t xml:space="preserve">Your PUC Number which will be displayed on your vehicles is </w:t>
      </w:r>
      <w:r w:rsidRPr="0084443F">
        <w:rPr>
          <w:b/>
          <w:spacing w:val="-3"/>
          <w:sz w:val="22"/>
          <w:szCs w:val="22"/>
        </w:rPr>
        <w:t>A-</w:t>
      </w:r>
      <w:r w:rsidR="00A05845">
        <w:rPr>
          <w:b/>
          <w:spacing w:val="-3"/>
          <w:sz w:val="22"/>
          <w:szCs w:val="22"/>
        </w:rPr>
        <w:t>8923239</w:t>
      </w:r>
    </w:p>
    <w:p w14:paraId="0994F86E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30B371A" w14:textId="77777777" w:rsidR="00B90ED3" w:rsidRPr="0084443F" w:rsidRDefault="003A6C6D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(3</w:t>
      </w:r>
      <w:r w:rsidR="00B90ED3" w:rsidRPr="0084443F">
        <w:rPr>
          <w:spacing w:val="-3"/>
          <w:sz w:val="22"/>
          <w:szCs w:val="22"/>
        </w:rPr>
        <w:t>)</w:t>
      </w:r>
      <w:r w:rsidR="00B90ED3" w:rsidRPr="0084443F">
        <w:rPr>
          <w:spacing w:val="-3"/>
          <w:sz w:val="22"/>
          <w:szCs w:val="22"/>
        </w:rPr>
        <w:tab/>
        <w:t>You are granted authority to operate as follows:</w:t>
      </w:r>
    </w:p>
    <w:p w14:paraId="504DC18D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20727A5" w14:textId="77777777" w:rsidR="00B90ED3" w:rsidRPr="0084443F" w:rsidRDefault="00B90ED3" w:rsidP="00B90ED3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i/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i/>
          <w:spacing w:val="-3"/>
          <w:sz w:val="22"/>
          <w:szCs w:val="22"/>
        </w:rPr>
        <w:t xml:space="preserve">To transport, as a motor common carrier, property, excluding household goods in use, between points in Pennsylvania. </w:t>
      </w:r>
    </w:p>
    <w:p w14:paraId="7788D495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7504AB1" w14:textId="77777777" w:rsidR="00A05C98" w:rsidRDefault="00B90ED3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  </w:t>
      </w:r>
      <w:r w:rsidRPr="0084443F">
        <w:rPr>
          <w:b/>
          <w:spacing w:val="-3"/>
          <w:sz w:val="22"/>
          <w:szCs w:val="22"/>
          <w:u w:val="single"/>
        </w:rPr>
        <w:t xml:space="preserve">Failure to submit to the Safety Fitness Review, or achieve a Satisfactory Fitness evaluation, will result in the cancellation of your certificate, and you will be required to file a new application and application </w:t>
      </w:r>
      <w:r w:rsidRPr="0084443F">
        <w:rPr>
          <w:b/>
          <w:spacing w:val="-3"/>
          <w:sz w:val="22"/>
          <w:szCs w:val="22"/>
          <w:u w:val="single"/>
        </w:rPr>
        <w:lastRenderedPageBreak/>
        <w:t>fee.</w:t>
      </w:r>
      <w:r w:rsidR="00C41386" w:rsidRPr="0084443F">
        <w:rPr>
          <w:spacing w:val="-3"/>
          <w:sz w:val="22"/>
          <w:szCs w:val="22"/>
        </w:rPr>
        <w:t xml:space="preserve">  An overview of the safety regulations for carriers of people, property, and household goods between points in Pennsylvania can be found on the PUC’s Website: </w:t>
      </w:r>
    </w:p>
    <w:p w14:paraId="3E4E5E2A" w14:textId="77777777" w:rsidR="00A05C98" w:rsidRPr="00A05C98" w:rsidRDefault="00C41386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 xml:space="preserve"> </w:t>
      </w:r>
      <w:hyperlink r:id="rId7" w:history="1">
        <w:r w:rsidR="00A05C98" w:rsidRPr="00A05C98">
          <w:rPr>
            <w:rStyle w:val="Hyperlink"/>
            <w:spacing w:val="-3"/>
            <w:sz w:val="22"/>
            <w:szCs w:val="22"/>
          </w:rPr>
          <w:t>http://www.puc.pa.gov/</w:t>
        </w:r>
      </w:hyperlink>
      <w:r w:rsidR="00A05C98" w:rsidRPr="00A05C98">
        <w:rPr>
          <w:spacing w:val="-3"/>
          <w:sz w:val="22"/>
          <w:szCs w:val="22"/>
        </w:rPr>
        <w:t xml:space="preserve">then select:  </w:t>
      </w:r>
      <w:proofErr w:type="spellStart"/>
      <w:r w:rsidR="00A05C98" w:rsidRPr="00A05C98">
        <w:rPr>
          <w:bCs/>
          <w:sz w:val="22"/>
          <w:szCs w:val="22"/>
        </w:rPr>
        <w:t>Filing&amp;Resources</w:t>
      </w:r>
      <w:proofErr w:type="spellEnd"/>
      <w:r w:rsidR="00A05C98" w:rsidRPr="00A05C98">
        <w:rPr>
          <w:bCs/>
          <w:sz w:val="22"/>
          <w:szCs w:val="22"/>
        </w:rPr>
        <w:t xml:space="preserve"> -Online Forms, Motor Carrier Forms, Safety Fitness Compliance.</w:t>
      </w:r>
      <w:r w:rsidR="00A05C98" w:rsidRPr="00A05C98">
        <w:rPr>
          <w:spacing w:val="-3"/>
          <w:sz w:val="22"/>
          <w:szCs w:val="22"/>
        </w:rPr>
        <w:t xml:space="preserve"> </w:t>
      </w:r>
    </w:p>
    <w:p w14:paraId="1BAB579A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74C7575" w14:textId="77777777" w:rsidR="00F11DD2" w:rsidRPr="0084443F" w:rsidRDefault="00514FD3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="00F11DD2" w:rsidRPr="0084443F">
        <w:rPr>
          <w:spacing w:val="-3"/>
          <w:sz w:val="22"/>
          <w:szCs w:val="22"/>
        </w:rPr>
        <w:t>Any PUC motor carrier who needs to submit a change of address to the Public Utility Commission, can obtain the Change of Address form from the PUC Website:</w:t>
      </w:r>
    </w:p>
    <w:p w14:paraId="6B42BA0E" w14:textId="77777777" w:rsidR="00F11DD2" w:rsidRPr="0084443F" w:rsidRDefault="000F3E8E" w:rsidP="00F11DD2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hyperlink r:id="rId8" w:history="1">
        <w:r w:rsidR="00F11DD2" w:rsidRPr="0084443F">
          <w:rPr>
            <w:rStyle w:val="Hyperlink"/>
            <w:spacing w:val="-3"/>
            <w:sz w:val="22"/>
            <w:szCs w:val="22"/>
          </w:rPr>
          <w:t>http://www.puc.state.pa.us/general/onlineforms.aspx</w:t>
        </w:r>
      </w:hyperlink>
      <w:r w:rsidR="00F11DD2" w:rsidRPr="0084443F">
        <w:rPr>
          <w:spacing w:val="-3"/>
          <w:sz w:val="22"/>
          <w:szCs w:val="22"/>
        </w:rPr>
        <w:t xml:space="preserve"> </w:t>
      </w:r>
      <w:r w:rsidR="004B5D2F">
        <w:rPr>
          <w:spacing w:val="-3"/>
          <w:sz w:val="22"/>
          <w:szCs w:val="22"/>
        </w:rPr>
        <w:t>t</w:t>
      </w:r>
      <w:r w:rsidR="00F11DD2" w:rsidRPr="0084443F">
        <w:rPr>
          <w:spacing w:val="-3"/>
          <w:sz w:val="22"/>
          <w:szCs w:val="22"/>
        </w:rPr>
        <w:t xml:space="preserve">hen select:  </w:t>
      </w:r>
      <w:r w:rsidR="00F11DD2" w:rsidRPr="0084443F">
        <w:rPr>
          <w:bCs/>
          <w:sz w:val="22"/>
          <w:szCs w:val="22"/>
        </w:rPr>
        <w:t>Transportation &amp; Safety - Motor Carrier Forms</w:t>
      </w:r>
      <w:r w:rsidR="009237EA" w:rsidRPr="0084443F">
        <w:rPr>
          <w:bCs/>
          <w:sz w:val="22"/>
          <w:szCs w:val="22"/>
        </w:rPr>
        <w:t>.</w:t>
      </w:r>
    </w:p>
    <w:p w14:paraId="79E89FE5" w14:textId="77777777" w:rsidR="00A45538" w:rsidRPr="0084443F" w:rsidRDefault="00A45538" w:rsidP="00A45538">
      <w:pPr>
        <w:rPr>
          <w:sz w:val="22"/>
          <w:szCs w:val="22"/>
        </w:rPr>
      </w:pPr>
    </w:p>
    <w:p w14:paraId="6C4B1B49" w14:textId="77777777" w:rsidR="00A45538" w:rsidRPr="0084443F" w:rsidRDefault="00A45538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862AC8B" w14:textId="20B06E39" w:rsidR="00514FD3" w:rsidRPr="0084443F" w:rsidRDefault="00514FD3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C820F10" w14:textId="77777777" w:rsidR="00C81575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4488A5FD" w14:textId="77777777" w:rsidR="00C81575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954B832" w14:textId="77777777" w:rsidR="00C81575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22B3579" w14:textId="77777777" w:rsidR="00A45538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="00A45538" w:rsidRPr="0084443F">
        <w:rPr>
          <w:spacing w:val="-3"/>
          <w:sz w:val="22"/>
          <w:szCs w:val="22"/>
        </w:rPr>
        <w:t>Very truly yours,</w:t>
      </w:r>
    </w:p>
    <w:p w14:paraId="5EAF3E98" w14:textId="506F413A" w:rsidR="00A45538" w:rsidRPr="0084443F" w:rsidRDefault="000F3E8E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bookmarkStart w:id="0" w:name="_GoBack"/>
      <w:bookmarkEnd w:id="0"/>
      <w:r>
        <w:rPr>
          <w:noProof/>
          <w:spacing w:val="-3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8142664" wp14:editId="34D1A4CC">
            <wp:simplePos x="0" y="0"/>
            <wp:positionH relativeFrom="column">
              <wp:posOffset>3181350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12CAE" w14:textId="25EB93B6" w:rsidR="0036060A" w:rsidRPr="0084443F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C1BD26C" w14:textId="604C1C7A" w:rsidR="0036060A" w:rsidRPr="0084443F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2645074" w14:textId="0E182C7C" w:rsidR="00681973" w:rsidRPr="0084443F" w:rsidRDefault="00681973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D6F361A" w14:textId="77777777"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1E7B539F" w14:textId="0D33A117" w:rsidR="00AF7376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="009237EA" w:rsidRPr="0084443F">
        <w:rPr>
          <w:spacing w:val="-3"/>
          <w:sz w:val="22"/>
          <w:szCs w:val="22"/>
        </w:rPr>
        <w:t>Rosemary Chiavetta</w:t>
      </w:r>
    </w:p>
    <w:p w14:paraId="7C43BBDF" w14:textId="76C14974"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Secretary</w:t>
      </w:r>
    </w:p>
    <w:p w14:paraId="4D8B544B" w14:textId="77777777" w:rsidR="00AF7376" w:rsidRPr="0084443F" w:rsidRDefault="00AF7376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752DABDE" w14:textId="77777777" w:rsidR="00AF7376" w:rsidRPr="0084443F" w:rsidRDefault="007A6B11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b/>
          <w:spacing w:val="-3"/>
          <w:sz w:val="22"/>
          <w:szCs w:val="22"/>
        </w:rPr>
        <w:t xml:space="preserve"> </w:t>
      </w:r>
    </w:p>
    <w:p w14:paraId="74274FB1" w14:textId="77777777" w:rsidR="00A45538" w:rsidRPr="0084443F" w:rsidRDefault="00A45538" w:rsidP="00A45538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84443F">
        <w:rPr>
          <w:sz w:val="22"/>
          <w:szCs w:val="22"/>
        </w:rPr>
        <w:tab/>
      </w:r>
    </w:p>
    <w:p w14:paraId="232936CF" w14:textId="77777777" w:rsidR="007A6B11" w:rsidRPr="0084443F" w:rsidRDefault="00A45538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z w:val="22"/>
          <w:szCs w:val="22"/>
        </w:rPr>
        <w:t>C</w:t>
      </w:r>
      <w:r w:rsidRPr="0084443F">
        <w:rPr>
          <w:spacing w:val="-3"/>
          <w:sz w:val="22"/>
          <w:szCs w:val="22"/>
        </w:rPr>
        <w:t>ontact:  Insurance</w:t>
      </w:r>
      <w:r w:rsidR="007A6B11"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>(717-787-1227)</w:t>
      </w:r>
    </w:p>
    <w:p w14:paraId="7F286043" w14:textId="77777777" w:rsidR="0092331E" w:rsidRPr="0084443F" w:rsidRDefault="007A6B11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  <w:t xml:space="preserve">   </w:t>
      </w:r>
      <w:r w:rsidR="00A45538" w:rsidRPr="0084443F">
        <w:rPr>
          <w:sz w:val="22"/>
          <w:szCs w:val="22"/>
        </w:rPr>
        <w:t>Safety</w:t>
      </w:r>
      <w:r w:rsidRPr="0084443F">
        <w:rPr>
          <w:sz w:val="22"/>
          <w:szCs w:val="22"/>
        </w:rPr>
        <w:tab/>
      </w:r>
      <w:r w:rsidRPr="0084443F">
        <w:rPr>
          <w:sz w:val="22"/>
          <w:szCs w:val="22"/>
        </w:rPr>
        <w:tab/>
      </w:r>
      <w:r w:rsidR="00A45538" w:rsidRPr="0084443F">
        <w:rPr>
          <w:sz w:val="22"/>
          <w:szCs w:val="22"/>
        </w:rPr>
        <w:t>(717-772-2254)</w:t>
      </w:r>
    </w:p>
    <w:p w14:paraId="4B01EBF7" w14:textId="77777777" w:rsidR="003C5387" w:rsidRPr="0084443F" w:rsidRDefault="003C5387" w:rsidP="00946836">
      <w:pPr>
        <w:rPr>
          <w:sz w:val="22"/>
          <w:szCs w:val="22"/>
        </w:rPr>
      </w:pPr>
    </w:p>
    <w:p w14:paraId="23C645DD" w14:textId="77777777" w:rsidR="003C5387" w:rsidRPr="0084443F" w:rsidRDefault="003C5387" w:rsidP="003C5387">
      <w:pPr>
        <w:pStyle w:val="BodyTextIndent"/>
        <w:ind w:left="0"/>
        <w:rPr>
          <w:sz w:val="22"/>
          <w:szCs w:val="22"/>
        </w:rPr>
      </w:pPr>
    </w:p>
    <w:p w14:paraId="0872EEAE" w14:textId="6B574AE4" w:rsidR="003C5387" w:rsidRPr="0084443F" w:rsidRDefault="003C5387" w:rsidP="003C5387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3C3B2FF3" w14:textId="6E215DB6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8A0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E8E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5C7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0ECB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4D3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3C1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845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21F7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1F0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AC6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94CA5A8"/>
  <w15:docId w15:val="{2D185A4E-9CA4-41D3-8FC6-DF8E28DC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state.pa.us/general/onlineform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c.p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oth@p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2806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2018-04-16T15:48:00Z</cp:lastPrinted>
  <dcterms:created xsi:type="dcterms:W3CDTF">2020-09-02T13:52:00Z</dcterms:created>
  <dcterms:modified xsi:type="dcterms:W3CDTF">2020-09-02T13:52:00Z</dcterms:modified>
</cp:coreProperties>
</file>