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2C341294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452B3E">
        <w:rPr>
          <w:rFonts w:ascii="Times New Roman" w:hAnsi="Times New Roman"/>
          <w:sz w:val="24"/>
          <w:szCs w:val="24"/>
        </w:rPr>
        <w:t xml:space="preserve">August </w:t>
      </w:r>
      <w:r w:rsidR="00854F8D">
        <w:rPr>
          <w:rFonts w:ascii="Times New Roman" w:hAnsi="Times New Roman"/>
          <w:sz w:val="24"/>
          <w:szCs w:val="24"/>
        </w:rPr>
        <w:t>6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5C3A">
        <w:rPr>
          <w:rFonts w:ascii="Times New Roman" w:eastAsia="Times New Roman" w:hAnsi="Times New Roman"/>
          <w:bCs/>
          <w:sz w:val="24"/>
          <w:szCs w:val="24"/>
        </w:rPr>
        <w:t>Dutrieuille</w:t>
      </w:r>
      <w:proofErr w:type="spellEnd"/>
      <w:r w:rsidRPr="00985C3A">
        <w:rPr>
          <w:rFonts w:ascii="Times New Roman" w:eastAsia="Times New Roman" w:hAnsi="Times New Roman"/>
          <w:bCs/>
          <w:sz w:val="24"/>
          <w:szCs w:val="24"/>
        </w:rPr>
        <w:t>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985C3A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85C3A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 xml:space="preserve">Ralph V. </w:t>
      </w:r>
      <w:proofErr w:type="spellStart"/>
      <w:r w:rsidRPr="00985C3A">
        <w:rPr>
          <w:rFonts w:ascii="Times New Roman" w:eastAsia="Times New Roman" w:hAnsi="Times New Roman"/>
          <w:bCs/>
          <w:sz w:val="24"/>
          <w:szCs w:val="24"/>
        </w:rPr>
        <w:t>Yanora</w:t>
      </w:r>
      <w:proofErr w:type="spellEnd"/>
    </w:p>
    <w:p w14:paraId="533950ED" w14:textId="695BACDB" w:rsidR="00866790" w:rsidRDefault="0086679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D033BA0" w14:textId="77777777" w:rsidR="001D4F35" w:rsidRDefault="001D4F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2735DCA1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74FAA0D" w14:textId="77777777" w:rsidR="00854F8D" w:rsidRPr="00854F8D" w:rsidRDefault="00854F8D" w:rsidP="00854F8D">
      <w:pPr>
        <w:rPr>
          <w:rFonts w:ascii="Times New Roman" w:eastAsia="Times New Roman" w:hAnsi="Times New Roman"/>
          <w:sz w:val="24"/>
          <w:szCs w:val="24"/>
        </w:rPr>
      </w:pPr>
      <w:r w:rsidRPr="00854F8D">
        <w:rPr>
          <w:rFonts w:ascii="Times New Roman" w:eastAsia="Times New Roman" w:hAnsi="Times New Roman"/>
          <w:sz w:val="24"/>
          <w:szCs w:val="24"/>
        </w:rPr>
        <w:t>Ravin Harding</w:t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363B8DBD" w14:textId="77777777" w:rsidR="00854F8D" w:rsidRPr="00854F8D" w:rsidRDefault="00854F8D" w:rsidP="00854F8D">
      <w:pPr>
        <w:rPr>
          <w:rFonts w:ascii="Times New Roman" w:eastAsia="Times New Roman" w:hAnsi="Times New Roman"/>
          <w:sz w:val="24"/>
          <w:szCs w:val="24"/>
        </w:rPr>
      </w:pP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25B95D69" w14:textId="6264B29B" w:rsidR="00854F8D" w:rsidRPr="00854F8D" w:rsidRDefault="00854F8D" w:rsidP="00854F8D">
      <w:pPr>
        <w:rPr>
          <w:rFonts w:ascii="Times New Roman" w:eastAsia="Times New Roman" w:hAnsi="Times New Roman"/>
          <w:sz w:val="24"/>
          <w:szCs w:val="24"/>
        </w:rPr>
      </w:pPr>
      <w:r w:rsidRPr="00854F8D">
        <w:rPr>
          <w:rFonts w:ascii="Times New Roman" w:eastAsia="Times New Roman" w:hAnsi="Times New Roman"/>
          <w:sz w:val="24"/>
          <w:szCs w:val="24"/>
        </w:rPr>
        <w:tab/>
        <w:t>v.</w:t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  <w:t>:</w:t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>C-2019-3014816</w:t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53413F23" w14:textId="77777777" w:rsidR="00854F8D" w:rsidRPr="00854F8D" w:rsidRDefault="00854F8D" w:rsidP="00854F8D">
      <w:pPr>
        <w:rPr>
          <w:rFonts w:ascii="Times New Roman" w:eastAsia="Times New Roman" w:hAnsi="Times New Roman"/>
          <w:sz w:val="24"/>
          <w:szCs w:val="24"/>
        </w:rPr>
      </w:pPr>
      <w:r w:rsidRPr="00854F8D">
        <w:rPr>
          <w:rFonts w:ascii="Times New Roman" w:eastAsia="Times New Roman" w:hAnsi="Times New Roman"/>
          <w:sz w:val="24"/>
          <w:szCs w:val="24"/>
        </w:rPr>
        <w:t>Philadelphia Gas Works</w:t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</w:r>
      <w:r w:rsidRPr="00854F8D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17734AD" w14:textId="057C32D7" w:rsidR="00563ADE" w:rsidRPr="00563ADE" w:rsidRDefault="00563ADE" w:rsidP="00563ADE">
      <w:pPr>
        <w:tabs>
          <w:tab w:val="left" w:pos="0"/>
        </w:tabs>
        <w:jc w:val="both"/>
        <w:rPr>
          <w:rFonts w:ascii="Times New Roman" w:hAnsi="Times New Roman"/>
          <w:bCs/>
          <w:sz w:val="24"/>
        </w:rPr>
      </w:pPr>
    </w:p>
    <w:p w14:paraId="03275046" w14:textId="67B4F230" w:rsidR="00866790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3BC0217" w14:textId="77777777" w:rsidR="005B30FC" w:rsidRPr="00985C3A" w:rsidRDefault="005B30FC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18BB2AB9" w:rsidR="006A62FB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854F8D">
        <w:rPr>
          <w:rFonts w:ascii="Times New Roman" w:hAnsi="Times New Roman"/>
          <w:sz w:val="24"/>
          <w:szCs w:val="24"/>
        </w:rPr>
        <w:t xml:space="preserve">Initial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of</w:t>
      </w:r>
      <w:r w:rsidR="00D266D4">
        <w:rPr>
          <w:rFonts w:ascii="Times New Roman" w:hAnsi="Times New Roman"/>
          <w:sz w:val="24"/>
          <w:szCs w:val="24"/>
        </w:rPr>
        <w:t xml:space="preserve"> </w:t>
      </w:r>
      <w:r w:rsidR="004A242C">
        <w:rPr>
          <w:rFonts w:ascii="Times New Roman" w:hAnsi="Times New Roman"/>
          <w:sz w:val="24"/>
          <w:szCs w:val="24"/>
        </w:rPr>
        <w:t>ALJ</w:t>
      </w:r>
      <w:r w:rsidR="00866790">
        <w:rPr>
          <w:rFonts w:ascii="Times New Roman" w:hAnsi="Times New Roman"/>
          <w:sz w:val="24"/>
          <w:szCs w:val="24"/>
        </w:rPr>
        <w:t xml:space="preserve"> </w:t>
      </w:r>
      <w:r w:rsidR="00854F8D">
        <w:rPr>
          <w:rFonts w:ascii="Times New Roman" w:hAnsi="Times New Roman"/>
          <w:sz w:val="24"/>
          <w:szCs w:val="24"/>
        </w:rPr>
        <w:t>Angela T. Jones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854F8D">
        <w:rPr>
          <w:rFonts w:ascii="Times New Roman" w:hAnsi="Times New Roman"/>
          <w:sz w:val="24"/>
          <w:szCs w:val="24"/>
        </w:rPr>
        <w:t>April 22</w:t>
      </w:r>
      <w:r w:rsidR="004A242C">
        <w:rPr>
          <w:rFonts w:ascii="Times New Roman" w:hAnsi="Times New Roman"/>
          <w:sz w:val="24"/>
          <w:szCs w:val="24"/>
        </w:rPr>
        <w:t>, 2020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7322DB" w14:textId="77777777" w:rsidR="00706814" w:rsidRPr="00706814" w:rsidRDefault="00706814" w:rsidP="00706814">
      <w:pPr>
        <w:keepLines/>
        <w:numPr>
          <w:ilvl w:val="0"/>
          <w:numId w:val="25"/>
        </w:numPr>
        <w:spacing w:line="360" w:lineRule="auto"/>
        <w:ind w:left="0" w:firstLine="14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706814">
        <w:rPr>
          <w:rFonts w:ascii="Times New Roman" w:eastAsia="Times New Roman" w:hAnsi="Times New Roman"/>
          <w:sz w:val="24"/>
          <w:szCs w:val="24"/>
        </w:rPr>
        <w:t>That the formal Complaint filed by Ravin Harding against Philadelphia Gas Works at Docket No. C-2019-3014816 is denied and dismissed.</w:t>
      </w:r>
    </w:p>
    <w:p w14:paraId="274D73D8" w14:textId="77777777" w:rsidR="00706814" w:rsidRDefault="00706814" w:rsidP="00706814">
      <w:pPr>
        <w:keepLines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706814" w:rsidSect="00A917D3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369287" w14:textId="77777777" w:rsidR="00706814" w:rsidRPr="00706814" w:rsidRDefault="00706814" w:rsidP="00706814">
      <w:pPr>
        <w:keepLines/>
        <w:numPr>
          <w:ilvl w:val="0"/>
          <w:numId w:val="2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706814">
        <w:rPr>
          <w:rFonts w:ascii="Times New Roman" w:eastAsia="Times New Roman" w:hAnsi="Times New Roman"/>
          <w:sz w:val="24"/>
          <w:szCs w:val="24"/>
        </w:rPr>
        <w:lastRenderedPageBreak/>
        <w:t>That a copy of this Initial Decision and Order be served on the Bureau Director of the Commission’s Bureau of Investigation and Enforcement.</w:t>
      </w:r>
    </w:p>
    <w:p w14:paraId="30A000C3" w14:textId="77777777" w:rsidR="00706814" w:rsidRPr="00706814" w:rsidRDefault="00706814" w:rsidP="00706814">
      <w:pPr>
        <w:spacing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54A09C4" w14:textId="77777777" w:rsidR="00706814" w:rsidRPr="00706814" w:rsidRDefault="00706814" w:rsidP="00706814">
      <w:pPr>
        <w:keepLines/>
        <w:numPr>
          <w:ilvl w:val="0"/>
          <w:numId w:val="2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706814">
        <w:rPr>
          <w:rFonts w:ascii="Times New Roman" w:eastAsia="Times New Roman" w:hAnsi="Times New Roman"/>
          <w:sz w:val="24"/>
          <w:szCs w:val="24"/>
        </w:rPr>
        <w:t>That the Secretary’s Bureau mark this docket closed.</w:t>
      </w:r>
    </w:p>
    <w:p w14:paraId="70C7BFEC" w14:textId="19715373" w:rsidR="009D548C" w:rsidRPr="00854F8D" w:rsidRDefault="009D548C" w:rsidP="00854F8D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2EC2B50" w14:textId="2B9B1B33" w:rsidR="00577603" w:rsidRPr="00985C3A" w:rsidRDefault="00AC0036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E0CF25" wp14:editId="74062C95">
            <wp:simplePos x="0" y="0"/>
            <wp:positionH relativeFrom="column">
              <wp:posOffset>3152775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2F622F82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77777777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7AF50D9B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7DA11475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62F045C9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452B3E">
        <w:rPr>
          <w:rFonts w:ascii="Times New Roman" w:hAnsi="Times New Roman"/>
          <w:sz w:val="24"/>
          <w:szCs w:val="24"/>
        </w:rPr>
        <w:t>August 6</w:t>
      </w:r>
      <w:r w:rsidR="00854F8D">
        <w:rPr>
          <w:rFonts w:ascii="Times New Roman" w:hAnsi="Times New Roman"/>
          <w:sz w:val="24"/>
          <w:szCs w:val="24"/>
        </w:rPr>
        <w:t>,</w:t>
      </w:r>
      <w:r w:rsidR="00535076">
        <w:rPr>
          <w:rFonts w:ascii="Times New Roman" w:hAnsi="Times New Roman"/>
          <w:sz w:val="24"/>
          <w:szCs w:val="24"/>
        </w:rPr>
        <w:t xml:space="preserve">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5059BBBE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AC0036">
        <w:rPr>
          <w:rFonts w:ascii="Times New Roman" w:hAnsi="Times New Roman"/>
          <w:sz w:val="24"/>
          <w:szCs w:val="24"/>
        </w:rPr>
        <w:t>August 6, 2020</w:t>
      </w:r>
    </w:p>
    <w:sectPr w:rsidR="00B4392F" w:rsidRPr="00985C3A" w:rsidSect="00A917D3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62A7D" w14:textId="77777777" w:rsidR="00180A77" w:rsidRDefault="00180A77" w:rsidP="00577603">
      <w:r>
        <w:separator/>
      </w:r>
    </w:p>
  </w:endnote>
  <w:endnote w:type="continuationSeparator" w:id="0">
    <w:p w14:paraId="6EB281AE" w14:textId="77777777" w:rsidR="00180A77" w:rsidRDefault="00180A77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CB7C6" w14:textId="1545F4E8" w:rsidR="00854F8D" w:rsidRPr="00A917D3" w:rsidRDefault="00854F8D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256675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4DCFCC18" w14:textId="77777777" w:rsidR="00706814" w:rsidRPr="00A917D3" w:rsidRDefault="00706814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27C08" w14:textId="77777777" w:rsidR="00180A77" w:rsidRDefault="00180A77" w:rsidP="00577603">
      <w:r>
        <w:separator/>
      </w:r>
    </w:p>
  </w:footnote>
  <w:footnote w:type="continuationSeparator" w:id="0">
    <w:p w14:paraId="665941F2" w14:textId="77777777" w:rsidR="00180A77" w:rsidRDefault="00180A77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2466167"/>
    <w:multiLevelType w:val="hybridMultilevel"/>
    <w:tmpl w:val="A2D08DE6"/>
    <w:lvl w:ilvl="0" w:tplc="C2E43AB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4" w15:restartNumberingAfterBreak="0">
    <w:nsid w:val="0C88001B"/>
    <w:multiLevelType w:val="hybridMultilevel"/>
    <w:tmpl w:val="1946FF5C"/>
    <w:lvl w:ilvl="0" w:tplc="F43E96E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0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26"/>
  </w:num>
  <w:num w:numId="12">
    <w:abstractNumId w:val="7"/>
  </w:num>
  <w:num w:numId="13">
    <w:abstractNumId w:val="22"/>
  </w:num>
  <w:num w:numId="14">
    <w:abstractNumId w:val="13"/>
  </w:num>
  <w:num w:numId="15">
    <w:abstractNumId w:val="17"/>
  </w:num>
  <w:num w:numId="16">
    <w:abstractNumId w:val="18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0"/>
  </w:num>
  <w:num w:numId="29">
    <w:abstractNumId w:val="10"/>
  </w:num>
  <w:num w:numId="30">
    <w:abstractNumId w:val="16"/>
  </w:num>
  <w:num w:numId="31">
    <w:abstractNumId w:val="1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2512"/>
    <w:rsid w:val="000E48FC"/>
    <w:rsid w:val="001013CF"/>
    <w:rsid w:val="00105726"/>
    <w:rsid w:val="00107F56"/>
    <w:rsid w:val="001146D1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0A77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4F35"/>
    <w:rsid w:val="001D5649"/>
    <w:rsid w:val="001D654E"/>
    <w:rsid w:val="001D7592"/>
    <w:rsid w:val="001E213F"/>
    <w:rsid w:val="001E248F"/>
    <w:rsid w:val="001E4ACD"/>
    <w:rsid w:val="001F1988"/>
    <w:rsid w:val="001F620A"/>
    <w:rsid w:val="001F6775"/>
    <w:rsid w:val="002053BB"/>
    <w:rsid w:val="002115AC"/>
    <w:rsid w:val="00227171"/>
    <w:rsid w:val="00227917"/>
    <w:rsid w:val="002328FE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876"/>
    <w:rsid w:val="00287DA4"/>
    <w:rsid w:val="0029123A"/>
    <w:rsid w:val="002922C8"/>
    <w:rsid w:val="00292B26"/>
    <w:rsid w:val="002977F1"/>
    <w:rsid w:val="002A2679"/>
    <w:rsid w:val="002A2DAE"/>
    <w:rsid w:val="002A3244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01C0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C2E95"/>
    <w:rsid w:val="003D3B27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488"/>
    <w:rsid w:val="00440E92"/>
    <w:rsid w:val="00442788"/>
    <w:rsid w:val="00443F42"/>
    <w:rsid w:val="0044551A"/>
    <w:rsid w:val="0044606E"/>
    <w:rsid w:val="00451040"/>
    <w:rsid w:val="00451BD4"/>
    <w:rsid w:val="00452B3E"/>
    <w:rsid w:val="00461867"/>
    <w:rsid w:val="00461D0C"/>
    <w:rsid w:val="00462FA6"/>
    <w:rsid w:val="004656BD"/>
    <w:rsid w:val="00467549"/>
    <w:rsid w:val="00474BF2"/>
    <w:rsid w:val="00475FED"/>
    <w:rsid w:val="004776E2"/>
    <w:rsid w:val="004815B5"/>
    <w:rsid w:val="00481C93"/>
    <w:rsid w:val="00486FF6"/>
    <w:rsid w:val="0049180C"/>
    <w:rsid w:val="00491BAF"/>
    <w:rsid w:val="00495A06"/>
    <w:rsid w:val="004A242C"/>
    <w:rsid w:val="004A4684"/>
    <w:rsid w:val="004A7799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257F3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8E"/>
    <w:rsid w:val="00547892"/>
    <w:rsid w:val="0055254D"/>
    <w:rsid w:val="00563ADE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B30FC"/>
    <w:rsid w:val="005C28EE"/>
    <w:rsid w:val="005D0E37"/>
    <w:rsid w:val="005D4D77"/>
    <w:rsid w:val="005D5E1C"/>
    <w:rsid w:val="005D7B71"/>
    <w:rsid w:val="005E770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27178"/>
    <w:rsid w:val="00630955"/>
    <w:rsid w:val="006418EF"/>
    <w:rsid w:val="0064430B"/>
    <w:rsid w:val="00650720"/>
    <w:rsid w:val="006511D0"/>
    <w:rsid w:val="0065224A"/>
    <w:rsid w:val="0066410F"/>
    <w:rsid w:val="00664482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06814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148F1"/>
    <w:rsid w:val="008312BE"/>
    <w:rsid w:val="00840A74"/>
    <w:rsid w:val="00854781"/>
    <w:rsid w:val="00854F8D"/>
    <w:rsid w:val="0085572D"/>
    <w:rsid w:val="00863BD4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E2998"/>
    <w:rsid w:val="008E4A92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6955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D548C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551D"/>
    <w:rsid w:val="00A770A9"/>
    <w:rsid w:val="00A83A7C"/>
    <w:rsid w:val="00A917D3"/>
    <w:rsid w:val="00A9414A"/>
    <w:rsid w:val="00AA0304"/>
    <w:rsid w:val="00AA1373"/>
    <w:rsid w:val="00AA5094"/>
    <w:rsid w:val="00AB05F8"/>
    <w:rsid w:val="00AC0036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9558C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101D"/>
    <w:rsid w:val="00D43B9B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C1485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C52E5-23AC-419A-8184-13B0C677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2</cp:revision>
  <cp:lastPrinted>2020-03-02T15:28:00Z</cp:lastPrinted>
  <dcterms:created xsi:type="dcterms:W3CDTF">2020-08-06T17:21:00Z</dcterms:created>
  <dcterms:modified xsi:type="dcterms:W3CDTF">2020-08-06T17:21:00Z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