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4BE665DA" w14:textId="77777777">
        <w:trPr>
          <w:trHeight w:val="990"/>
        </w:trPr>
        <w:tc>
          <w:tcPr>
            <w:tcW w:w="1363" w:type="dxa"/>
          </w:tcPr>
          <w:p w14:paraId="15545E49" w14:textId="77777777" w:rsidR="00590EBA" w:rsidRDefault="00351688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F8167ED" wp14:editId="227CDB72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0B1DD66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2878BD1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50B8AC5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6D78A18" w14:textId="2885E31E" w:rsidR="00201439" w:rsidRDefault="00A0015C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Office </w:t>
            </w:r>
            <w:r w:rsidR="000A63E9">
              <w:rPr>
                <w:rFonts w:ascii="Arial" w:hAnsi="Arial"/>
                <w:color w:val="000080"/>
                <w:spacing w:val="-3"/>
                <w:sz w:val="26"/>
              </w:rPr>
              <w:t>o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f Administrative Law Judge</w:t>
            </w:r>
          </w:p>
          <w:p w14:paraId="75D9B573" w14:textId="77777777" w:rsidR="00590EBA" w:rsidRDefault="000F61CA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C12EAD9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CC85A3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6D3A434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6F33DD52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3BE8D99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4AF555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6B2940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0DE3FB3" w14:textId="1AD2351D" w:rsidR="00590EBA" w:rsidRPr="009A18D5" w:rsidRDefault="00E749CF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September 17</w:t>
      </w:r>
      <w:r w:rsidR="009A18D5">
        <w:rPr>
          <w:rFonts w:ascii="Microsoft Sans Serif" w:hAnsi="Microsoft Sans Serif" w:cs="Microsoft Sans Serif"/>
          <w:sz w:val="24"/>
          <w:szCs w:val="24"/>
        </w:rPr>
        <w:t>, 2020</w:t>
      </w:r>
    </w:p>
    <w:p w14:paraId="122891A6" w14:textId="77777777" w:rsidR="001275C4" w:rsidRPr="009A18D5" w:rsidRDefault="001275C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5D16DDA" w14:textId="1841634A" w:rsidR="00D53E1A" w:rsidRPr="009A18D5" w:rsidRDefault="00CB53A5" w:rsidP="00266957">
      <w:pPr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1A387F5C" w14:textId="4BE33554" w:rsidR="009A18D5" w:rsidRPr="009A18D5" w:rsidRDefault="009A18D5" w:rsidP="009A18D5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047AAE36" w14:textId="0558FBB6" w:rsidR="009A18D5" w:rsidRPr="009A18D5" w:rsidRDefault="009A18D5" w:rsidP="009A18D5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0DAC351F" w14:textId="77777777" w:rsidR="00CF4DD8" w:rsidRDefault="00CF4DD8" w:rsidP="00CF4DD8">
      <w:pPr>
        <w:tabs>
          <w:tab w:val="left" w:pos="0"/>
          <w:tab w:val="left" w:pos="5040"/>
        </w:tabs>
        <w:jc w:val="both"/>
        <w:rPr>
          <w:b/>
          <w:sz w:val="24"/>
        </w:rPr>
      </w:pPr>
      <w:r>
        <w:rPr>
          <w:sz w:val="24"/>
        </w:rPr>
        <w:t>Pennsylvania Public Utility Commission,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R-2020-3018835</w:t>
      </w:r>
    </w:p>
    <w:p w14:paraId="227EAE0C" w14:textId="77777777" w:rsidR="00CF4DD8" w:rsidRDefault="00CF4DD8" w:rsidP="00CF4DD8">
      <w:pPr>
        <w:tabs>
          <w:tab w:val="left" w:pos="0"/>
        </w:tabs>
        <w:jc w:val="both"/>
        <w:rPr>
          <w:rFonts w:cs="CG Times"/>
          <w:bCs/>
          <w:sz w:val="24"/>
          <w:szCs w:val="24"/>
        </w:rPr>
      </w:pPr>
      <w:r>
        <w:rPr>
          <w:bCs/>
          <w:sz w:val="24"/>
        </w:rPr>
        <w:t>Office of Small Business Advocate,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rFonts w:cs="CG Times"/>
          <w:bCs/>
          <w:sz w:val="24"/>
          <w:szCs w:val="24"/>
        </w:rPr>
        <w:t>C-2020-3019702</w:t>
      </w:r>
    </w:p>
    <w:p w14:paraId="70E7B648" w14:textId="77777777" w:rsidR="00CF4DD8" w:rsidRDefault="00CF4DD8" w:rsidP="00CF4DD8">
      <w:pPr>
        <w:tabs>
          <w:tab w:val="left" w:pos="0"/>
        </w:tabs>
        <w:jc w:val="both"/>
        <w:rPr>
          <w:bCs/>
          <w:sz w:val="24"/>
        </w:rPr>
      </w:pPr>
      <w:r>
        <w:rPr>
          <w:rFonts w:cs="CG Times"/>
          <w:bCs/>
          <w:sz w:val="24"/>
          <w:szCs w:val="24"/>
        </w:rPr>
        <w:t>Office of Consumer Advocate</w:t>
      </w:r>
      <w:r>
        <w:rPr>
          <w:rFonts w:cs="CG Times"/>
          <w:bCs/>
          <w:sz w:val="24"/>
          <w:szCs w:val="24"/>
        </w:rPr>
        <w:tab/>
      </w:r>
      <w:r>
        <w:rPr>
          <w:rFonts w:cs="CG Times"/>
          <w:bCs/>
          <w:sz w:val="24"/>
          <w:szCs w:val="24"/>
        </w:rPr>
        <w:tab/>
      </w:r>
      <w:r>
        <w:rPr>
          <w:rFonts w:cs="CG Times"/>
          <w:bCs/>
          <w:sz w:val="24"/>
          <w:szCs w:val="24"/>
        </w:rPr>
        <w:tab/>
        <w:t>:</w:t>
      </w:r>
      <w:r>
        <w:rPr>
          <w:bCs/>
          <w:sz w:val="24"/>
        </w:rPr>
        <w:tab/>
      </w:r>
      <w:r>
        <w:rPr>
          <w:bCs/>
          <w:sz w:val="24"/>
        </w:rPr>
        <w:tab/>
      </w:r>
      <w:bookmarkStart w:id="0" w:name="_Hlk40960565"/>
      <w:r>
        <w:rPr>
          <w:bCs/>
          <w:sz w:val="24"/>
        </w:rPr>
        <w:t>C-2020-3019714</w:t>
      </w:r>
      <w:bookmarkEnd w:id="0"/>
    </w:p>
    <w:p w14:paraId="7B51CB3D" w14:textId="77777777" w:rsidR="00CF4DD8" w:rsidRDefault="00CF4DD8" w:rsidP="00CF4DD8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ab/>
        <w:t>v.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:</w:t>
      </w:r>
    </w:p>
    <w:p w14:paraId="0256B347" w14:textId="652DE8C5" w:rsidR="001309FB" w:rsidRDefault="00CF4DD8" w:rsidP="00CF4DD8">
      <w:pPr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bCs/>
          <w:sz w:val="24"/>
        </w:rPr>
        <w:t>Columbia Gas Pennsylvania, Inc.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:</w:t>
      </w:r>
    </w:p>
    <w:p w14:paraId="48863F3E" w14:textId="77777777" w:rsidR="00564010" w:rsidRDefault="00564010" w:rsidP="002E360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101BE5D7" w14:textId="7F039C0B" w:rsidR="002E3605" w:rsidRPr="009A18D5" w:rsidRDefault="002E3605" w:rsidP="002E360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Call-In Telephone </w:t>
      </w:r>
      <w:r w:rsidR="00C75DF6">
        <w:rPr>
          <w:rFonts w:ascii="Microsoft Sans Serif" w:hAnsi="Microsoft Sans Serif" w:cs="Microsoft Sans Serif"/>
          <w:b/>
          <w:sz w:val="24"/>
          <w:szCs w:val="24"/>
          <w:u w:val="single"/>
        </w:rPr>
        <w:t>Evidentiary Hearing</w:t>
      </w:r>
      <w:r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4197ADC9" w14:textId="77777777" w:rsidR="002E3605" w:rsidRPr="009A18D5" w:rsidRDefault="002E3605" w:rsidP="002E360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2F2C9C3" w14:textId="5E020408" w:rsidR="002E3605" w:rsidRPr="009A18D5" w:rsidRDefault="002E3605" w:rsidP="002E3605">
      <w:pPr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tab/>
        <w:t>This</w:t>
      </w:r>
      <w:r w:rsidR="00E749CF">
        <w:rPr>
          <w:rFonts w:ascii="Microsoft Sans Serif" w:hAnsi="Microsoft Sans Serif" w:cs="Microsoft Sans Serif"/>
          <w:sz w:val="24"/>
          <w:szCs w:val="24"/>
        </w:rPr>
        <w:t xml:space="preserve"> notice</w:t>
      </w:r>
      <w:r w:rsidRPr="009A18D5">
        <w:rPr>
          <w:rFonts w:ascii="Microsoft Sans Serif" w:hAnsi="Microsoft Sans Serif" w:cs="Microsoft Sans Serif"/>
          <w:sz w:val="24"/>
          <w:szCs w:val="24"/>
        </w:rPr>
        <w:t xml:space="preserve"> is to inform </w:t>
      </w:r>
      <w:r w:rsidR="00E749CF">
        <w:rPr>
          <w:rFonts w:ascii="Microsoft Sans Serif" w:hAnsi="Microsoft Sans Serif" w:cs="Microsoft Sans Serif"/>
          <w:sz w:val="24"/>
          <w:szCs w:val="24"/>
        </w:rPr>
        <w:t>the public and all interested observers</w:t>
      </w:r>
      <w:r w:rsidR="00C75DF6">
        <w:rPr>
          <w:rFonts w:ascii="Microsoft Sans Serif" w:hAnsi="Microsoft Sans Serif" w:cs="Microsoft Sans Serif"/>
          <w:sz w:val="24"/>
          <w:szCs w:val="24"/>
        </w:rPr>
        <w:t xml:space="preserve"> that the numbers needed to participate as a </w:t>
      </w:r>
      <w:r w:rsidR="00E749CF">
        <w:rPr>
          <w:rFonts w:ascii="Microsoft Sans Serif" w:hAnsi="Microsoft Sans Serif" w:cs="Microsoft Sans Serif"/>
          <w:sz w:val="24"/>
          <w:szCs w:val="24"/>
        </w:rPr>
        <w:t>non-</w:t>
      </w:r>
      <w:r w:rsidR="00C75DF6">
        <w:rPr>
          <w:rFonts w:ascii="Microsoft Sans Serif" w:hAnsi="Microsoft Sans Serif" w:cs="Microsoft Sans Serif"/>
          <w:sz w:val="24"/>
          <w:szCs w:val="24"/>
        </w:rPr>
        <w:t xml:space="preserve">party </w:t>
      </w:r>
      <w:r w:rsidR="00E749CF">
        <w:rPr>
          <w:rFonts w:ascii="Microsoft Sans Serif" w:hAnsi="Microsoft Sans Serif" w:cs="Microsoft Sans Serif"/>
          <w:sz w:val="24"/>
          <w:szCs w:val="24"/>
        </w:rPr>
        <w:t xml:space="preserve">observer </w:t>
      </w:r>
      <w:r w:rsidR="00C75DF6">
        <w:rPr>
          <w:rFonts w:ascii="Microsoft Sans Serif" w:hAnsi="Microsoft Sans Serif" w:cs="Microsoft Sans Serif"/>
          <w:sz w:val="24"/>
          <w:szCs w:val="24"/>
        </w:rPr>
        <w:t xml:space="preserve">in the Call-In Telephonic Evidentiary Hearings on September 22, 2020 through September 24, 2020 have changed.  The public is permitted to observe the proceedings in “listen-only” mode using the numbers and instructions below.  </w:t>
      </w:r>
    </w:p>
    <w:p w14:paraId="320BA95E" w14:textId="77777777" w:rsidR="002E3605" w:rsidRPr="009A18D5" w:rsidRDefault="002E3605" w:rsidP="002E3605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496A9506" w14:textId="49466C93" w:rsidR="002E3605" w:rsidRPr="009A18D5" w:rsidRDefault="009E0053" w:rsidP="002E3605">
      <w:pPr>
        <w:tabs>
          <w:tab w:val="left" w:pos="-720"/>
        </w:tabs>
        <w:suppressAutoHyphens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A18D5">
        <w:rPr>
          <w:rFonts w:ascii="Microsoft Sans Serif" w:hAnsi="Microsoft Sans Serif" w:cs="Microsoft Sans Serif"/>
          <w:sz w:val="24"/>
          <w:szCs w:val="24"/>
        </w:rPr>
        <w:t>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C75DF6">
        <w:rPr>
          <w:rFonts w:ascii="Microsoft Sans Serif" w:hAnsi="Microsoft Sans Serif" w:cs="Microsoft Sans Serif"/>
          <w:b/>
          <w:bCs/>
          <w:sz w:val="24"/>
          <w:szCs w:val="24"/>
        </w:rPr>
        <w:t>Call-In Telephonic Evidentiary Hearing</w:t>
      </w:r>
      <w:r w:rsidR="0079141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bookmarkStart w:id="1" w:name="_GoBack"/>
      <w:bookmarkEnd w:id="1"/>
      <w:r w:rsidR="00266957"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 w:rsidR="002E3605" w:rsidRPr="009A18D5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="00C75DF6"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="002E3605" w:rsidRPr="009A18D5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2E3605"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E749CF" w:rsidRPr="00E749CF">
        <w:rPr>
          <w:rFonts w:ascii="Microsoft Sans Serif" w:hAnsi="Microsoft Sans Serif" w:cs="Microsoft Sans Serif"/>
          <w:b/>
          <w:bCs/>
          <w:sz w:val="24"/>
          <w:szCs w:val="24"/>
        </w:rPr>
        <w:t>September 22, 2020 through September 24, 2020</w:t>
      </w:r>
      <w:r w:rsidR="002E3605" w:rsidRPr="009A18D5">
        <w:rPr>
          <w:rFonts w:ascii="Microsoft Sans Serif" w:hAnsi="Microsoft Sans Serif" w:cs="Microsoft Sans Serif"/>
          <w:sz w:val="24"/>
          <w:szCs w:val="24"/>
        </w:rPr>
        <w:tab/>
      </w:r>
    </w:p>
    <w:p w14:paraId="18E3EBF6" w14:textId="5C9BD523" w:rsidR="002E3605" w:rsidRPr="009A18D5" w:rsidRDefault="002E3605" w:rsidP="002E3605">
      <w:pPr>
        <w:tabs>
          <w:tab w:val="left" w:pos="-720"/>
        </w:tabs>
        <w:suppressAutoHyphens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9A18D5">
        <w:rPr>
          <w:rFonts w:ascii="Microsoft Sans Serif" w:hAnsi="Microsoft Sans Serif" w:cs="Microsoft Sans Serif"/>
          <w:sz w:val="24"/>
          <w:szCs w:val="24"/>
        </w:rPr>
        <w:t>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CF4DD8">
        <w:rPr>
          <w:rFonts w:ascii="Microsoft Sans Serif" w:hAnsi="Microsoft Sans Serif" w:cs="Microsoft Sans Serif"/>
          <w:b/>
          <w:sz w:val="24"/>
          <w:szCs w:val="24"/>
        </w:rPr>
        <w:t>9:00 A</w:t>
      </w:r>
      <w:r w:rsidR="00266957">
        <w:rPr>
          <w:rFonts w:ascii="Microsoft Sans Serif" w:hAnsi="Microsoft Sans Serif" w:cs="Microsoft Sans Serif"/>
          <w:b/>
          <w:sz w:val="24"/>
          <w:szCs w:val="24"/>
        </w:rPr>
        <w:t>M</w:t>
      </w:r>
      <w:r w:rsidR="00E749CF">
        <w:rPr>
          <w:rFonts w:ascii="Microsoft Sans Serif" w:hAnsi="Microsoft Sans Serif" w:cs="Microsoft Sans Serif"/>
          <w:b/>
          <w:sz w:val="24"/>
          <w:szCs w:val="24"/>
        </w:rPr>
        <w:t xml:space="preserve"> each day</w:t>
      </w:r>
    </w:p>
    <w:p w14:paraId="43838AE7" w14:textId="77777777" w:rsidR="00D50D10" w:rsidRDefault="002E3605" w:rsidP="00D50D10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9A18D5">
        <w:rPr>
          <w:rFonts w:ascii="Microsoft Sans Serif" w:hAnsi="Microsoft Sans Serif" w:cs="Microsoft Sans Serif"/>
          <w:sz w:val="24"/>
          <w:szCs w:val="24"/>
        </w:rPr>
        <w:t>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266957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D50D10">
        <w:rPr>
          <w:rFonts w:ascii="Microsoft Sans Serif" w:hAnsi="Microsoft Sans Serif" w:cs="Microsoft Sans Serif"/>
          <w:b/>
          <w:sz w:val="24"/>
          <w:szCs w:val="24"/>
        </w:rPr>
        <w:t>Katrina Dunderdale</w:t>
      </w:r>
    </w:p>
    <w:p w14:paraId="4A178504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Piatt Place</w:t>
      </w:r>
    </w:p>
    <w:p w14:paraId="0356B60F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220</w:t>
      </w:r>
    </w:p>
    <w:p w14:paraId="30931B7E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301 5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Avenue</w:t>
      </w:r>
    </w:p>
    <w:p w14:paraId="1692738A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Pittsburgh, PA 15222</w:t>
      </w:r>
    </w:p>
    <w:p w14:paraId="0B67228B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Telephone: </w:t>
      </w:r>
      <w:r>
        <w:rPr>
          <w:rFonts w:ascii="Microsoft Sans Serif" w:hAnsi="Microsoft Sans Serif" w:cs="Microsoft Sans Serif"/>
          <w:sz w:val="24"/>
          <w:szCs w:val="24"/>
        </w:rPr>
        <w:tab/>
        <w:t>412.565.3550</w:t>
      </w:r>
    </w:p>
    <w:p w14:paraId="408CFE06" w14:textId="77777777" w:rsidR="00654485" w:rsidRPr="009A18D5" w:rsidRDefault="00654485" w:rsidP="00F0477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7E839CB" w14:textId="074EDB6A" w:rsidR="00AE358A" w:rsidRPr="009A18D5" w:rsidRDefault="00AE358A" w:rsidP="00AE358A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</w:t>
      </w:r>
      <w:r w:rsidR="00C75DF6">
        <w:rPr>
          <w:rFonts w:ascii="Microsoft Sans Serif" w:hAnsi="Microsoft Sans Serif" w:cs="Microsoft Sans Serif"/>
          <w:b/>
          <w:sz w:val="24"/>
          <w:szCs w:val="24"/>
          <w:u w:val="single"/>
        </w:rPr>
        <w:t>s</w:t>
      </w:r>
      <w:r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and time, you must call into the </w:t>
      </w:r>
      <w:r w:rsidR="00C75DF6">
        <w:rPr>
          <w:rFonts w:ascii="Microsoft Sans Serif" w:hAnsi="Microsoft Sans Serif" w:cs="Microsoft Sans Serif"/>
          <w:b/>
          <w:sz w:val="24"/>
          <w:szCs w:val="24"/>
          <w:u w:val="single"/>
        </w:rPr>
        <w:t>evidentiary hearing if you wish to observe and listen to the evidentiary hearing.  You will be connected in “listen-only” mode</w:t>
      </w:r>
      <w:r w:rsidR="00E749C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once the evidentiary hearing begins</w:t>
      </w:r>
      <w:r w:rsidR="00410BBE"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</w:t>
      </w:r>
    </w:p>
    <w:p w14:paraId="22FE273F" w14:textId="77777777" w:rsidR="00AE358A" w:rsidRPr="009A18D5" w:rsidRDefault="00AE358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B34512A" w14:textId="5A23F65B" w:rsidR="00B34625" w:rsidRPr="009A18D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 xml:space="preserve">To </w:t>
      </w:r>
      <w:r w:rsidR="00C75DF6">
        <w:rPr>
          <w:rFonts w:ascii="Microsoft Sans Serif" w:hAnsi="Microsoft Sans Serif" w:cs="Microsoft Sans Serif"/>
          <w:b/>
          <w:sz w:val="24"/>
          <w:szCs w:val="24"/>
        </w:rPr>
        <w:t>listen to the evidentiary hearing</w:t>
      </w:r>
      <w:r w:rsidRPr="009A18D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711A715A" w14:textId="02B316B4" w:rsidR="00B3462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1E7B7346" w14:textId="77777777" w:rsidR="00B34625" w:rsidRPr="009A18D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>You must dial the toll-free number listed below</w:t>
      </w:r>
    </w:p>
    <w:p w14:paraId="0101F55D" w14:textId="77777777" w:rsidR="00B34625" w:rsidRPr="009A18D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>You must enter a PIN number when instructed to do so, also listed below</w:t>
      </w:r>
    </w:p>
    <w:p w14:paraId="432E955A" w14:textId="38B21B21" w:rsidR="00B34625" w:rsidRPr="009A18D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 xml:space="preserve">You must speak your name </w:t>
      </w:r>
      <w:r w:rsidR="00C75DF6">
        <w:rPr>
          <w:rFonts w:ascii="Microsoft Sans Serif" w:hAnsi="Microsoft Sans Serif" w:cs="Microsoft Sans Serif"/>
          <w:b/>
          <w:sz w:val="24"/>
          <w:szCs w:val="24"/>
        </w:rPr>
        <w:t>if</w:t>
      </w:r>
      <w:r w:rsidRPr="009A18D5">
        <w:rPr>
          <w:rFonts w:ascii="Microsoft Sans Serif" w:hAnsi="Microsoft Sans Serif" w:cs="Microsoft Sans Serif"/>
          <w:b/>
          <w:sz w:val="24"/>
          <w:szCs w:val="24"/>
        </w:rPr>
        <w:t xml:space="preserve"> prompted</w:t>
      </w:r>
    </w:p>
    <w:p w14:paraId="6D2469BF" w14:textId="6505B7D0" w:rsidR="00B34625" w:rsidRPr="009A18D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>The telephone system will connect you to the hearing</w:t>
      </w:r>
      <w:r w:rsidR="00C75DF6">
        <w:rPr>
          <w:rFonts w:ascii="Microsoft Sans Serif" w:hAnsi="Microsoft Sans Serif" w:cs="Microsoft Sans Serif"/>
          <w:b/>
          <w:sz w:val="24"/>
          <w:szCs w:val="24"/>
        </w:rPr>
        <w:t xml:space="preserve"> once it begins</w:t>
      </w:r>
    </w:p>
    <w:p w14:paraId="28F9B7B4" w14:textId="77777777" w:rsidR="00B34625" w:rsidRPr="009A18D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0F093CD9" w14:textId="77364D18" w:rsidR="00B34625" w:rsidRPr="009A18D5" w:rsidRDefault="00B34625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t>Toll-free Bridge Number: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D50D10">
        <w:rPr>
          <w:rFonts w:ascii="Microsoft Sans Serif" w:hAnsi="Microsoft Sans Serif" w:cs="Microsoft Sans Serif"/>
          <w:sz w:val="24"/>
          <w:szCs w:val="24"/>
        </w:rPr>
        <w:t>8</w:t>
      </w:r>
      <w:r w:rsidR="00E749CF">
        <w:rPr>
          <w:rFonts w:ascii="Microsoft Sans Serif" w:hAnsi="Microsoft Sans Serif" w:cs="Microsoft Sans Serif"/>
          <w:sz w:val="24"/>
          <w:szCs w:val="24"/>
        </w:rPr>
        <w:t>88</w:t>
      </w:r>
      <w:r w:rsidR="00D50D10">
        <w:rPr>
          <w:rFonts w:ascii="Microsoft Sans Serif" w:hAnsi="Microsoft Sans Serif" w:cs="Microsoft Sans Serif"/>
          <w:sz w:val="24"/>
          <w:szCs w:val="24"/>
        </w:rPr>
        <w:t>.</w:t>
      </w:r>
      <w:r w:rsidR="00E749CF">
        <w:rPr>
          <w:rFonts w:ascii="Microsoft Sans Serif" w:hAnsi="Microsoft Sans Serif" w:cs="Microsoft Sans Serif"/>
          <w:sz w:val="24"/>
          <w:szCs w:val="24"/>
        </w:rPr>
        <w:t>989</w:t>
      </w:r>
      <w:r w:rsidR="00D50D10">
        <w:rPr>
          <w:rFonts w:ascii="Microsoft Sans Serif" w:hAnsi="Microsoft Sans Serif" w:cs="Microsoft Sans Serif"/>
          <w:sz w:val="24"/>
          <w:szCs w:val="24"/>
        </w:rPr>
        <w:t>.</w:t>
      </w:r>
      <w:r w:rsidR="00E749CF">
        <w:rPr>
          <w:rFonts w:ascii="Microsoft Sans Serif" w:hAnsi="Microsoft Sans Serif" w:cs="Microsoft Sans Serif"/>
          <w:sz w:val="24"/>
          <w:szCs w:val="24"/>
        </w:rPr>
        <w:t>5312</w:t>
      </w:r>
    </w:p>
    <w:p w14:paraId="70701D1B" w14:textId="55D3D3C8" w:rsidR="0002278A" w:rsidRDefault="00B34625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t>PIN Number: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E749CF">
        <w:rPr>
          <w:rFonts w:ascii="Microsoft Sans Serif" w:hAnsi="Microsoft Sans Serif" w:cs="Microsoft Sans Serif"/>
          <w:sz w:val="24"/>
          <w:szCs w:val="24"/>
        </w:rPr>
        <w:t>4985048</w:t>
      </w:r>
      <w:r w:rsidR="00C75DF6">
        <w:rPr>
          <w:rFonts w:ascii="Microsoft Sans Serif" w:hAnsi="Microsoft Sans Serif" w:cs="Microsoft Sans Serif"/>
          <w:sz w:val="24"/>
          <w:szCs w:val="24"/>
        </w:rPr>
        <w:t>#</w:t>
      </w:r>
    </w:p>
    <w:p w14:paraId="590CE57F" w14:textId="77777777" w:rsidR="00D50D10" w:rsidRPr="009A18D5" w:rsidRDefault="00D50D10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</w:p>
    <w:p w14:paraId="5EFAD433" w14:textId="77777777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  <w:sectPr w:rsidR="002E3605" w:rsidRPr="009A18D5" w:rsidSect="00564010">
          <w:pgSz w:w="12240" w:h="15840"/>
          <w:pgMar w:top="1008" w:right="720" w:bottom="1152" w:left="720" w:header="720" w:footer="720" w:gutter="0"/>
          <w:cols w:space="720"/>
          <w:docGrid w:linePitch="360"/>
        </w:sectPr>
      </w:pPr>
    </w:p>
    <w:p w14:paraId="79F714A4" w14:textId="206B0BFC" w:rsidR="00D50D10" w:rsidRDefault="00D50D10" w:rsidP="00D50D10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R-2020-3018835 et al - PA PUBLIC UTILITY COMMISSION v. COLUMBIA GAS OF PENNSYLVANIA INC</w:t>
      </w:r>
    </w:p>
    <w:p w14:paraId="16DFDFCD" w14:textId="77777777" w:rsidR="00D50D10" w:rsidRDefault="00D50D10" w:rsidP="00D50D10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06B6D3B" w14:textId="77777777" w:rsidR="00D50D10" w:rsidRDefault="00D50D10" w:rsidP="00D50D10">
      <w:pPr>
        <w:rPr>
          <w:rFonts w:ascii="Microsoft Sans Serif" w:eastAsia="Microsoft Sans Serif" w:hAnsi="Microsoft Sans Serif" w:cs="Microsoft Sans Serif"/>
          <w:sz w:val="24"/>
        </w:rPr>
        <w:sectPr w:rsidR="00D50D10" w:rsidSect="002E36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3D3472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W HASSELL ESQUIRE</w:t>
      </w:r>
    </w:p>
    <w:p w14:paraId="6B11E66F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LINDSAY A BERKSTRESSER ESQUIRE</w:t>
      </w:r>
    </w:p>
    <w:p w14:paraId="28C21541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POST &amp; SCHELL PC</w:t>
      </w:r>
    </w:p>
    <w:p w14:paraId="38B62BDD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17 NORTH SECOND STREET 12TH FLOOR</w:t>
      </w:r>
    </w:p>
    <w:p w14:paraId="3FBDA18A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17101-1601</w:t>
      </w:r>
    </w:p>
    <w:p w14:paraId="68EB0652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717-612-6029</w:t>
      </w:r>
    </w:p>
    <w:p w14:paraId="1B5E53CE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717-612-6021</w:t>
      </w:r>
    </w:p>
    <w:p w14:paraId="0CC1BB6A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7F3F801C" w14:textId="77777777" w:rsidR="00244C56" w:rsidRDefault="00244C56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Columbia Gas of Pennsylvania, Inc.</w:t>
      </w:r>
    </w:p>
    <w:p w14:paraId="4222B1A0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</w:p>
    <w:p w14:paraId="48051FEA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MEAGAN B MOORE ESQUIRE</w:t>
      </w:r>
    </w:p>
    <w:p w14:paraId="07A63737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NISOURCE CORPORATE SERVICES CO</w:t>
      </w:r>
    </w:p>
    <w:p w14:paraId="0EA0FF57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121 CHAMPION WAY</w:t>
      </w:r>
    </w:p>
    <w:p w14:paraId="51707596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SUITE 100</w:t>
      </w:r>
    </w:p>
    <w:p w14:paraId="625BD22F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CANONSBURG PA  15317</w:t>
      </w:r>
    </w:p>
    <w:p w14:paraId="779B34FB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724-416-6347</w:t>
      </w:r>
    </w:p>
    <w:p w14:paraId="184C6E35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472CA5D2" w14:textId="77777777" w:rsidR="00244C56" w:rsidRDefault="00244C56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Columbia Gas of Pennsylvania, Inc.</w:t>
      </w:r>
    </w:p>
    <w:p w14:paraId="16E23678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</w:p>
    <w:p w14:paraId="7F505083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AMY E HIRAKIS ESQUIRE</w:t>
      </w:r>
    </w:p>
    <w:p w14:paraId="472DB743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NISOURCE CORPORATE SERVICES CO</w:t>
      </w:r>
    </w:p>
    <w:p w14:paraId="3FDC60FA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800 NORTH 3RD STREET STE 204</w:t>
      </w:r>
    </w:p>
    <w:p w14:paraId="04813648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17102 PA  18101</w:t>
      </w:r>
    </w:p>
    <w:p w14:paraId="6C0C2B5D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717-233-1351</w:t>
      </w:r>
    </w:p>
    <w:p w14:paraId="29E88C5E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595DB61B" w14:textId="77777777" w:rsidR="00244C56" w:rsidRDefault="00244C56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Columbia Gas of Pennsylvania, Inc.</w:t>
      </w:r>
    </w:p>
    <w:p w14:paraId="7B202058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</w:p>
    <w:p w14:paraId="1A85B773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ERIKA MCLAIN ESQUIRE</w:t>
      </w:r>
    </w:p>
    <w:p w14:paraId="16DB6469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color w:val="000000"/>
          <w:sz w:val="24"/>
          <w:szCs w:val="24"/>
        </w:rPr>
        <w:t xml:space="preserve">PA PUC BUREAU OF INVESTIGATION AND ENFORCEMENT </w:t>
      </w:r>
      <w:r>
        <w:rPr>
          <w:rFonts w:ascii="Microsoft Sans Serif" w:hAnsi="Microsoft Sans Serif" w:cs="Microsoft Sans Serif"/>
          <w:color w:val="000000"/>
          <w:sz w:val="24"/>
          <w:szCs w:val="24"/>
        </w:rPr>
        <w:br/>
        <w:t>400 NORTH STREET</w:t>
      </w:r>
      <w:r>
        <w:rPr>
          <w:rFonts w:ascii="Microsoft Sans Serif" w:hAnsi="Microsoft Sans Serif" w:cs="Microsoft Sans Serif"/>
          <w:color w:val="000000"/>
          <w:sz w:val="24"/>
          <w:szCs w:val="24"/>
        </w:rPr>
        <w:br/>
        <w:t>HARRISBURG PA 17120</w:t>
      </w:r>
      <w:r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717-783-6170</w:t>
      </w:r>
    </w:p>
    <w:p w14:paraId="51CBA721" w14:textId="4A608ABD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 w:type="column"/>
      </w:r>
      <w:r>
        <w:rPr>
          <w:rFonts w:ascii="Microsoft Sans Serif" w:eastAsia="Microsoft Sans Serif" w:hAnsi="Microsoft Sans Serif" w:cs="Microsoft Sans Serif"/>
          <w:sz w:val="24"/>
        </w:rPr>
        <w:t>STEVEN GRAY ESQUIRE</w:t>
      </w:r>
    </w:p>
    <w:p w14:paraId="0CD775DB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SMALL BUSINESS ADVOCATE</w:t>
      </w:r>
    </w:p>
    <w:p w14:paraId="40D1165E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300 NORTH SECOND ST SUITE 202</w:t>
      </w:r>
    </w:p>
    <w:p w14:paraId="3053FCC0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21141B1B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bookmarkStart w:id="2" w:name="_Hlk40960222"/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1B60ADFB" w14:textId="77777777" w:rsidR="00244C56" w:rsidRDefault="0000122D" w:rsidP="00244C56">
      <w:pPr>
        <w:rPr>
          <w:rFonts w:ascii="Microsoft Sans Serif" w:eastAsia="Microsoft Sans Serif" w:hAnsi="Microsoft Sans Serif" w:cs="Microsoft Sans Serif"/>
          <w:sz w:val="24"/>
        </w:rPr>
      </w:pPr>
      <w:hyperlink r:id="rId9" w:history="1">
        <w:r w:rsidR="00244C56">
          <w:rPr>
            <w:rStyle w:val="Hyperlink"/>
            <w:rFonts w:ascii="Microsoft Sans Serif" w:eastAsia="Microsoft Sans Serif" w:hAnsi="Microsoft Sans Serif" w:cs="Microsoft Sans Serif"/>
            <w:sz w:val="24"/>
          </w:rPr>
          <w:t>sgray@pa.gov</w:t>
        </w:r>
      </w:hyperlink>
    </w:p>
    <w:bookmarkEnd w:id="2"/>
    <w:p w14:paraId="66FF417C" w14:textId="77777777" w:rsidR="00244C56" w:rsidRDefault="00244C56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C-2020-3019702</w:t>
      </w:r>
    </w:p>
    <w:p w14:paraId="225684B4" w14:textId="0CCBB462" w:rsidR="00D50D10" w:rsidRDefault="00D50D10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1D1CCF44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*LAURA ANTINUCCI ESQUIRE</w:t>
      </w:r>
    </w:p>
    <w:p w14:paraId="754820B1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*BARRETT SHERIDAN ESQUIRE</w:t>
      </w:r>
    </w:p>
    <w:p w14:paraId="6B1B20F5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DARRYL LAWRENCE ESQUIRE</w:t>
      </w:r>
    </w:p>
    <w:p w14:paraId="0ACC3E2F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</w:p>
    <w:p w14:paraId="587A4932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FORUM PLACE 5TH FLOOR </w:t>
      </w:r>
    </w:p>
    <w:p w14:paraId="6656DEE0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555 WALNUT STREET</w:t>
      </w:r>
    </w:p>
    <w:p w14:paraId="2DB11DCE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17101-1923</w:t>
      </w:r>
    </w:p>
    <w:p w14:paraId="7ED126EC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</w:p>
    <w:p w14:paraId="38CF29B1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*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bookmarkStart w:id="3" w:name="_Hlk40960589"/>
    <w:p w14:paraId="7E7F2BD0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fldChar w:fldCharType="begin"/>
      </w:r>
      <w:r>
        <w:instrText xml:space="preserve"> HYPERLINK "mailto:DLawrence@paoca.org" </w:instrText>
      </w:r>
      <w:r>
        <w:fldChar w:fldCharType="separate"/>
      </w:r>
      <w:r>
        <w:rPr>
          <w:rStyle w:val="Hyperlink"/>
          <w:rFonts w:ascii="Microsoft Sans Serif" w:eastAsia="Microsoft Sans Serif" w:hAnsi="Microsoft Sans Serif" w:cs="Microsoft Sans Serif"/>
          <w:sz w:val="24"/>
        </w:rPr>
        <w:t>DLawrence@paoca.org</w:t>
      </w:r>
      <w:bookmarkEnd w:id="3"/>
      <w:r>
        <w:fldChar w:fldCharType="end"/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6FC0B376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C-2020-3019714</w:t>
      </w:r>
    </w:p>
    <w:p w14:paraId="4EB19B18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</w:p>
    <w:p w14:paraId="0E97D0D9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CHARIS MINCAVAGE ESQUIRE</w:t>
      </w:r>
    </w:p>
    <w:p w14:paraId="7133C23C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KENNETH R STARK ESQUIRE</w:t>
      </w:r>
    </w:p>
    <w:p w14:paraId="69AF7AD8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MCNEES WALLACE &amp; NURICK</w:t>
      </w:r>
    </w:p>
    <w:p w14:paraId="0C08A4D6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PINE STREET</w:t>
      </w:r>
    </w:p>
    <w:p w14:paraId="42A85C97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 BOX 1166</w:t>
      </w:r>
    </w:p>
    <w:p w14:paraId="4FF4E532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17108-1166</w:t>
      </w:r>
    </w:p>
    <w:p w14:paraId="01098EED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717-232-8000</w:t>
      </w:r>
    </w:p>
    <w:p w14:paraId="66BCD2D1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717-237-5300</w:t>
      </w:r>
    </w:p>
    <w:p w14:paraId="74F08905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4AC57C1A" w14:textId="77777777" w:rsidR="00244C56" w:rsidRDefault="00244C56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Columbia Industrial Intervenors</w:t>
      </w:r>
    </w:p>
    <w:p w14:paraId="1536D1E2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C-2020-3020105</w:t>
      </w:r>
    </w:p>
    <w:p w14:paraId="731E75CF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729A7491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DR RICHARD COLLINS</w:t>
      </w:r>
    </w:p>
    <w:p w14:paraId="2A76CDF2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440 MONMOUTH DRIVE</w:t>
      </w:r>
    </w:p>
    <w:p w14:paraId="2AC78CB7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CRANBERRY TOWNSHIP PA 16066-5756</w:t>
      </w:r>
    </w:p>
    <w:p w14:paraId="446E0D1D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724-742-0414</w:t>
      </w:r>
    </w:p>
    <w:p w14:paraId="4CF9FA0F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1D7F3C38" w14:textId="36916289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C-2020-3020207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 w:type="column"/>
      </w:r>
      <w:r>
        <w:rPr>
          <w:rFonts w:ascii="Microsoft Sans Serif" w:eastAsia="Microsoft Sans Serif" w:hAnsi="Microsoft Sans Serif" w:cs="Microsoft Sans Serif"/>
          <w:sz w:val="24"/>
        </w:rPr>
        <w:lastRenderedPageBreak/>
        <w:t>IONUT R ILIE</w:t>
      </w:r>
    </w:p>
    <w:p w14:paraId="3535FC66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255 MCBATH STREET</w:t>
      </w:r>
    </w:p>
    <w:p w14:paraId="7320968A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STATE COLLEGE PA  16801</w:t>
      </w:r>
    </w:p>
    <w:p w14:paraId="443C22E5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814-409-9305</w:t>
      </w:r>
    </w:p>
    <w:p w14:paraId="52138149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51539C0B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C-2020-3020498</w:t>
      </w:r>
    </w:p>
    <w:p w14:paraId="0F9639A0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</w:p>
    <w:p w14:paraId="112D6A9F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THOMAS J SNISCAK, ESQUIRE</w:t>
      </w:r>
    </w:p>
    <w:p w14:paraId="166011C8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WHITNEY E SNYDER ESQUIRE</w:t>
      </w:r>
    </w:p>
    <w:p w14:paraId="7E96EC16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HAWKE MCKEON &amp; SNISCAK LLP</w:t>
      </w:r>
    </w:p>
    <w:p w14:paraId="7EEBFE4D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NORTH TENTH STREET</w:t>
      </w:r>
    </w:p>
    <w:p w14:paraId="3E87C8FB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17101</w:t>
      </w:r>
    </w:p>
    <w:p w14:paraId="7A362C82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717- 236-1300</w:t>
      </w:r>
    </w:p>
    <w:p w14:paraId="0B566394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0C36CB0F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C-2020-3020666</w:t>
      </w:r>
    </w:p>
    <w:p w14:paraId="2D18AAF5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the Pennsylvania State University</w:t>
      </w:r>
    </w:p>
    <w:p w14:paraId="7DD3D828" w14:textId="1247BA60" w:rsidR="00244C56" w:rsidRDefault="00244C56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553B74B3" w14:textId="77777777" w:rsidR="00244C56" w:rsidRDefault="00244C56" w:rsidP="00244C56">
      <w:pPr>
        <w:textAlignment w:val="baseline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64F8DD4D" w14:textId="77777777" w:rsidR="00244C56" w:rsidRDefault="00244C56" w:rsidP="00244C56">
      <w:pPr>
        <w:textAlignment w:val="baseline"/>
        <w:rPr>
          <w:rFonts w:ascii="Microsoft Sans Serif" w:hAnsi="Microsoft Sans Serif" w:cs="Microsoft Sans Serif"/>
          <w:color w:val="000000"/>
          <w:sz w:val="24"/>
        </w:rPr>
      </w:pPr>
      <w:r>
        <w:rPr>
          <w:rFonts w:ascii="Microsoft Sans Serif" w:hAnsi="Microsoft Sans Serif" w:cs="Microsoft Sans Serif"/>
          <w:color w:val="000000"/>
          <w:sz w:val="24"/>
        </w:rPr>
        <w:t>RIA M PEREIRA ESQUIRE</w:t>
      </w:r>
    </w:p>
    <w:p w14:paraId="3A4ED0DA" w14:textId="77777777" w:rsidR="00244C56" w:rsidRDefault="00244C56" w:rsidP="00244C56">
      <w:pPr>
        <w:textAlignment w:val="baseline"/>
        <w:rPr>
          <w:rFonts w:ascii="Microsoft Sans Serif" w:hAnsi="Microsoft Sans Serif" w:cs="Microsoft Sans Serif"/>
          <w:color w:val="000000"/>
          <w:sz w:val="24"/>
        </w:rPr>
      </w:pPr>
      <w:r>
        <w:rPr>
          <w:rFonts w:ascii="Microsoft Sans Serif" w:hAnsi="Microsoft Sans Serif" w:cs="Microsoft Sans Serif"/>
          <w:color w:val="000000"/>
          <w:sz w:val="24"/>
        </w:rPr>
        <w:t>JOHN W SWEET ESQUIRE</w:t>
      </w:r>
    </w:p>
    <w:p w14:paraId="7CAF1B06" w14:textId="77777777" w:rsidR="00244C56" w:rsidRDefault="00244C56" w:rsidP="00244C56">
      <w:pPr>
        <w:textAlignment w:val="baseline"/>
        <w:rPr>
          <w:rFonts w:ascii="Microsoft Sans Serif" w:hAnsi="Microsoft Sans Serif" w:cs="Microsoft Sans Serif"/>
          <w:color w:val="000000"/>
          <w:sz w:val="24"/>
        </w:rPr>
      </w:pPr>
      <w:r>
        <w:rPr>
          <w:rFonts w:ascii="Microsoft Sans Serif" w:hAnsi="Microsoft Sans Serif" w:cs="Microsoft Sans Serif"/>
          <w:color w:val="000000"/>
          <w:sz w:val="24"/>
        </w:rPr>
        <w:t>PENNSYLVANIA UTILITY LAW PROJECT</w:t>
      </w:r>
    </w:p>
    <w:p w14:paraId="64ACC198" w14:textId="77777777" w:rsidR="00244C56" w:rsidRDefault="00244C56" w:rsidP="00244C56">
      <w:pPr>
        <w:textAlignment w:val="baseline"/>
        <w:rPr>
          <w:rFonts w:ascii="Microsoft Sans Serif" w:hAnsi="Microsoft Sans Serif" w:cs="Microsoft Sans Serif"/>
          <w:color w:val="000000"/>
          <w:spacing w:val="-1"/>
          <w:sz w:val="24"/>
        </w:rPr>
      </w:pPr>
      <w:r>
        <w:rPr>
          <w:rFonts w:ascii="Microsoft Sans Serif" w:hAnsi="Microsoft Sans Serif" w:cs="Microsoft Sans Serif"/>
          <w:color w:val="000000"/>
          <w:spacing w:val="-1"/>
          <w:sz w:val="24"/>
        </w:rPr>
        <w:t>118 LOCUST STREET</w:t>
      </w:r>
    </w:p>
    <w:p w14:paraId="528BCD58" w14:textId="77777777" w:rsidR="00244C56" w:rsidRDefault="00244C56" w:rsidP="00244C56">
      <w:pPr>
        <w:textAlignment w:val="baseline"/>
        <w:rPr>
          <w:rFonts w:ascii="Microsoft Sans Serif" w:hAnsi="Microsoft Sans Serif" w:cs="Microsoft Sans Serif"/>
          <w:color w:val="000000"/>
          <w:spacing w:val="-1"/>
          <w:sz w:val="24"/>
        </w:rPr>
      </w:pPr>
      <w:r>
        <w:rPr>
          <w:rFonts w:ascii="Microsoft Sans Serif" w:hAnsi="Microsoft Sans Serif" w:cs="Microsoft Sans Serif"/>
          <w:color w:val="000000"/>
          <w:spacing w:val="-1"/>
          <w:sz w:val="24"/>
        </w:rPr>
        <w:t>HARRISBURG PA 17101</w:t>
      </w:r>
    </w:p>
    <w:p w14:paraId="58517CBD" w14:textId="77777777" w:rsidR="00244C56" w:rsidRDefault="00244C56" w:rsidP="00244C56">
      <w:pPr>
        <w:textAlignment w:val="baseline"/>
        <w:rPr>
          <w:rFonts w:ascii="Microsoft Sans Serif" w:hAnsi="Microsoft Sans Serif" w:cs="Microsoft Sans Serif"/>
          <w:b/>
          <w:bCs/>
          <w:color w:val="000000"/>
          <w:spacing w:val="1"/>
          <w:sz w:val="24"/>
        </w:rPr>
      </w:pPr>
      <w:r>
        <w:rPr>
          <w:rFonts w:ascii="Microsoft Sans Serif" w:hAnsi="Microsoft Sans Serif" w:cs="Microsoft Sans Serif"/>
          <w:b/>
          <w:bCs/>
          <w:color w:val="000000"/>
          <w:spacing w:val="1"/>
          <w:sz w:val="24"/>
        </w:rPr>
        <w:t>717-236-9486</w:t>
      </w:r>
    </w:p>
    <w:p w14:paraId="492B3B59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1A909343" w14:textId="77777777" w:rsidR="00244C56" w:rsidRDefault="00244C56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</w:p>
    <w:p w14:paraId="376E2138" w14:textId="77777777" w:rsidR="00244C56" w:rsidRDefault="00244C56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Intervenor</w:t>
      </w:r>
    </w:p>
    <w:p w14:paraId="16FD3DCF" w14:textId="77777777" w:rsidR="00244C56" w:rsidRDefault="00244C56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0C38E739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</w:p>
    <w:p w14:paraId="7E0B31F2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BURKE VULLO REILLY ROBERTS</w:t>
      </w:r>
    </w:p>
    <w:p w14:paraId="0E88129E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1460 WYOMING AVENUE</w:t>
      </w:r>
    </w:p>
    <w:p w14:paraId="153EFB10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FORTY FORT PA  18704</w:t>
      </w:r>
    </w:p>
    <w:p w14:paraId="2C32491D" w14:textId="77777777" w:rsidR="00244C56" w:rsidRDefault="00244C56" w:rsidP="00244C5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570-288-6441</w:t>
      </w:r>
    </w:p>
    <w:p w14:paraId="202BAF22" w14:textId="77777777" w:rsidR="00244C56" w:rsidRDefault="00244C56" w:rsidP="00244C56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46EA7DC6" w14:textId="77777777" w:rsidR="00244C56" w:rsidRDefault="00244C56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Community Action Association of Pennsylvania</w:t>
      </w:r>
    </w:p>
    <w:p w14:paraId="2CE7E747" w14:textId="77777777" w:rsidR="00244C56" w:rsidRDefault="00244C56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Intervenor</w:t>
      </w:r>
    </w:p>
    <w:p w14:paraId="39642A07" w14:textId="77777777" w:rsidR="00244C56" w:rsidRDefault="00244C56" w:rsidP="00244C56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sectPr w:rsidR="00244C56" w:rsidSect="00D50D1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283DB" w14:textId="77777777" w:rsidR="0000122D" w:rsidRDefault="0000122D">
      <w:r>
        <w:separator/>
      </w:r>
    </w:p>
  </w:endnote>
  <w:endnote w:type="continuationSeparator" w:id="0">
    <w:p w14:paraId="1C866EE9" w14:textId="77777777" w:rsidR="0000122D" w:rsidRDefault="000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65220" w14:textId="77777777" w:rsidR="0000122D" w:rsidRDefault="0000122D">
      <w:r>
        <w:separator/>
      </w:r>
    </w:p>
  </w:footnote>
  <w:footnote w:type="continuationSeparator" w:id="0">
    <w:p w14:paraId="1BEDA503" w14:textId="77777777" w:rsidR="0000122D" w:rsidRDefault="0000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122D"/>
    <w:rsid w:val="0002278A"/>
    <w:rsid w:val="00022CF5"/>
    <w:rsid w:val="0002315C"/>
    <w:rsid w:val="0002489B"/>
    <w:rsid w:val="000425D2"/>
    <w:rsid w:val="00063192"/>
    <w:rsid w:val="0008557E"/>
    <w:rsid w:val="000A510C"/>
    <w:rsid w:val="000A63E9"/>
    <w:rsid w:val="000B25FE"/>
    <w:rsid w:val="000C282E"/>
    <w:rsid w:val="000F1820"/>
    <w:rsid w:val="000F2C77"/>
    <w:rsid w:val="000F61CA"/>
    <w:rsid w:val="00103F35"/>
    <w:rsid w:val="00123067"/>
    <w:rsid w:val="001275C4"/>
    <w:rsid w:val="001309FB"/>
    <w:rsid w:val="00152068"/>
    <w:rsid w:val="00163F12"/>
    <w:rsid w:val="00176998"/>
    <w:rsid w:val="00180278"/>
    <w:rsid w:val="0020087B"/>
    <w:rsid w:val="00201439"/>
    <w:rsid w:val="00212544"/>
    <w:rsid w:val="00227820"/>
    <w:rsid w:val="00244C56"/>
    <w:rsid w:val="00264763"/>
    <w:rsid w:val="00266957"/>
    <w:rsid w:val="002A1B58"/>
    <w:rsid w:val="002A5E8B"/>
    <w:rsid w:val="002B7E29"/>
    <w:rsid w:val="002C71F3"/>
    <w:rsid w:val="002D0875"/>
    <w:rsid w:val="002E3605"/>
    <w:rsid w:val="00303CFC"/>
    <w:rsid w:val="0030493D"/>
    <w:rsid w:val="003127B3"/>
    <w:rsid w:val="00351688"/>
    <w:rsid w:val="00354584"/>
    <w:rsid w:val="00356CCD"/>
    <w:rsid w:val="00357522"/>
    <w:rsid w:val="00392A3F"/>
    <w:rsid w:val="003B4EBA"/>
    <w:rsid w:val="003B7E19"/>
    <w:rsid w:val="00410BBE"/>
    <w:rsid w:val="00413985"/>
    <w:rsid w:val="004362D5"/>
    <w:rsid w:val="0048250F"/>
    <w:rsid w:val="0048738E"/>
    <w:rsid w:val="004915E4"/>
    <w:rsid w:val="004E5EA1"/>
    <w:rsid w:val="00504BAD"/>
    <w:rsid w:val="0053269F"/>
    <w:rsid w:val="00535488"/>
    <w:rsid w:val="00535D8D"/>
    <w:rsid w:val="005527F0"/>
    <w:rsid w:val="005563AC"/>
    <w:rsid w:val="00564010"/>
    <w:rsid w:val="00590EBA"/>
    <w:rsid w:val="005B3129"/>
    <w:rsid w:val="005B5FA3"/>
    <w:rsid w:val="005C6B21"/>
    <w:rsid w:val="005D0E8D"/>
    <w:rsid w:val="00654485"/>
    <w:rsid w:val="006C0BDB"/>
    <w:rsid w:val="006C7520"/>
    <w:rsid w:val="006C799E"/>
    <w:rsid w:val="006D2217"/>
    <w:rsid w:val="006F5B08"/>
    <w:rsid w:val="00702F57"/>
    <w:rsid w:val="0072259D"/>
    <w:rsid w:val="007327E6"/>
    <w:rsid w:val="00735734"/>
    <w:rsid w:val="00743014"/>
    <w:rsid w:val="007610C2"/>
    <w:rsid w:val="00763BDD"/>
    <w:rsid w:val="00782ABF"/>
    <w:rsid w:val="00786651"/>
    <w:rsid w:val="00791410"/>
    <w:rsid w:val="007B6955"/>
    <w:rsid w:val="007C124D"/>
    <w:rsid w:val="007D5736"/>
    <w:rsid w:val="00841B8E"/>
    <w:rsid w:val="0089790D"/>
    <w:rsid w:val="009A18D5"/>
    <w:rsid w:val="009E0053"/>
    <w:rsid w:val="00A0015C"/>
    <w:rsid w:val="00A23846"/>
    <w:rsid w:val="00A26E8B"/>
    <w:rsid w:val="00A36A7B"/>
    <w:rsid w:val="00A57385"/>
    <w:rsid w:val="00A64394"/>
    <w:rsid w:val="00A6647F"/>
    <w:rsid w:val="00A67E83"/>
    <w:rsid w:val="00A9063D"/>
    <w:rsid w:val="00AA0A07"/>
    <w:rsid w:val="00AB6C05"/>
    <w:rsid w:val="00AD4BEB"/>
    <w:rsid w:val="00AE358A"/>
    <w:rsid w:val="00B02A35"/>
    <w:rsid w:val="00B04BB0"/>
    <w:rsid w:val="00B05542"/>
    <w:rsid w:val="00B23E47"/>
    <w:rsid w:val="00B34625"/>
    <w:rsid w:val="00B7725D"/>
    <w:rsid w:val="00B9044C"/>
    <w:rsid w:val="00BA2BE1"/>
    <w:rsid w:val="00BD3AB7"/>
    <w:rsid w:val="00BE2DE5"/>
    <w:rsid w:val="00C2012B"/>
    <w:rsid w:val="00C303FE"/>
    <w:rsid w:val="00C7469B"/>
    <w:rsid w:val="00C75DF6"/>
    <w:rsid w:val="00C76AA7"/>
    <w:rsid w:val="00C9290C"/>
    <w:rsid w:val="00CA1986"/>
    <w:rsid w:val="00CB53A5"/>
    <w:rsid w:val="00CE35CF"/>
    <w:rsid w:val="00CF4DD8"/>
    <w:rsid w:val="00D01B43"/>
    <w:rsid w:val="00D16ABB"/>
    <w:rsid w:val="00D35CD2"/>
    <w:rsid w:val="00D50D10"/>
    <w:rsid w:val="00D53E1A"/>
    <w:rsid w:val="00D55145"/>
    <w:rsid w:val="00D55EA4"/>
    <w:rsid w:val="00D642B8"/>
    <w:rsid w:val="00D770D2"/>
    <w:rsid w:val="00DA23B7"/>
    <w:rsid w:val="00DA6F03"/>
    <w:rsid w:val="00DE249E"/>
    <w:rsid w:val="00DE379C"/>
    <w:rsid w:val="00E3419B"/>
    <w:rsid w:val="00E677E4"/>
    <w:rsid w:val="00E705DB"/>
    <w:rsid w:val="00E749CF"/>
    <w:rsid w:val="00EE2647"/>
    <w:rsid w:val="00EE3FF7"/>
    <w:rsid w:val="00F04775"/>
    <w:rsid w:val="00F07E4E"/>
    <w:rsid w:val="00F616DC"/>
    <w:rsid w:val="00FA1710"/>
    <w:rsid w:val="00FE3BF0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7994236"/>
  <w15:docId w15:val="{932C24C5-A66A-4967-9CCE-700D7BB9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styleId="NoSpacing">
    <w:name w:val="No Spacing"/>
    <w:uiPriority w:val="1"/>
    <w:qFormat/>
    <w:rsid w:val="002E360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gray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E282-2604-4FB9-BDA0-A0CCD62D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4064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4</cp:revision>
  <cp:lastPrinted>2019-10-22T14:10:00Z</cp:lastPrinted>
  <dcterms:created xsi:type="dcterms:W3CDTF">2020-09-17T16:39:00Z</dcterms:created>
  <dcterms:modified xsi:type="dcterms:W3CDTF">2020-09-17T17:57:00Z</dcterms:modified>
</cp:coreProperties>
</file>