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1F27F" w14:textId="77777777" w:rsidR="00D776F0" w:rsidRPr="005D64BC" w:rsidRDefault="00D776F0" w:rsidP="00D776F0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64BC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7DD0DB8F" w14:textId="77777777" w:rsidR="00D776F0" w:rsidRPr="005D64BC" w:rsidRDefault="00D776F0" w:rsidP="00D77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64BC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50840398" w14:textId="77777777" w:rsidR="00D776F0" w:rsidRPr="005D64BC" w:rsidRDefault="00D776F0" w:rsidP="00D77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8AC7CA" w14:textId="77777777" w:rsidR="00D776F0" w:rsidRPr="005D64BC" w:rsidRDefault="00D776F0" w:rsidP="00D77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E1F8DF7" w14:textId="77777777" w:rsidR="00D776F0" w:rsidRPr="005D64BC" w:rsidRDefault="00D776F0" w:rsidP="00D77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B9600B2" w14:textId="77777777" w:rsidR="00D776F0" w:rsidRPr="005D64BC" w:rsidRDefault="00D776F0" w:rsidP="00D77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4BC">
        <w:rPr>
          <w:rFonts w:ascii="Times New Roman" w:eastAsia="Calibri" w:hAnsi="Times New Roman" w:cs="Times New Roman"/>
          <w:sz w:val="24"/>
          <w:szCs w:val="24"/>
        </w:rPr>
        <w:t xml:space="preserve">Larry R. Kramer and </w:t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  <w:t>Ellen M. Kramer</w:t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</w:p>
    <w:p w14:paraId="14A5567A" w14:textId="77777777" w:rsidR="00D776F0" w:rsidRPr="005D64BC" w:rsidRDefault="00D776F0" w:rsidP="00D77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5F3476F" w14:textId="77777777" w:rsidR="00D776F0" w:rsidRPr="005D64BC" w:rsidRDefault="00D776F0" w:rsidP="00D77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1084140" w14:textId="77777777" w:rsidR="00D776F0" w:rsidRPr="005D64BC" w:rsidRDefault="00D776F0" w:rsidP="00D77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4BC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  <w:t>C-2017-2630621</w:t>
      </w:r>
    </w:p>
    <w:p w14:paraId="34BBD226" w14:textId="77777777" w:rsidR="00D776F0" w:rsidRPr="005D64BC" w:rsidRDefault="00D776F0" w:rsidP="00D77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479C17E" w14:textId="77777777" w:rsidR="00D776F0" w:rsidRPr="005D64BC" w:rsidRDefault="00D776F0" w:rsidP="00D77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4BC">
        <w:rPr>
          <w:rFonts w:ascii="Times New Roman" w:eastAsia="Calibri" w:hAnsi="Times New Roman" w:cs="Times New Roman"/>
          <w:sz w:val="24"/>
          <w:szCs w:val="24"/>
        </w:rPr>
        <w:t>Metropolitan Edison Company</w:t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E00BAE7" w14:textId="77777777" w:rsidR="00D776F0" w:rsidRPr="005D64BC" w:rsidRDefault="00D776F0" w:rsidP="00D77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  <w:r w:rsidRPr="005D64BC">
        <w:rPr>
          <w:rFonts w:ascii="Times New Roman" w:eastAsia="Calibri" w:hAnsi="Times New Roman" w:cs="Times New Roman"/>
          <w:sz w:val="24"/>
          <w:szCs w:val="24"/>
        </w:rPr>
        <w:tab/>
      </w:r>
    </w:p>
    <w:p w14:paraId="2D0F13FC" w14:textId="77777777" w:rsidR="00D776F0" w:rsidRPr="005D64BC" w:rsidRDefault="00D776F0" w:rsidP="00D77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7E8789" w14:textId="77777777" w:rsidR="00D776F0" w:rsidRPr="005D64BC" w:rsidRDefault="00D776F0" w:rsidP="00D77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BA6A77" w14:textId="77777777" w:rsidR="00234D8D" w:rsidRPr="00234D8D" w:rsidRDefault="00D776F0" w:rsidP="00D77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D8D">
        <w:rPr>
          <w:rFonts w:ascii="Times New Roman" w:eastAsia="Times New Roman" w:hAnsi="Times New Roman" w:cs="Times New Roman"/>
          <w:b/>
          <w:sz w:val="24"/>
          <w:szCs w:val="24"/>
        </w:rPr>
        <w:t>INTERIM ORDER</w:t>
      </w:r>
    </w:p>
    <w:p w14:paraId="2F225635" w14:textId="23E4B9D8" w:rsidR="00D776F0" w:rsidRPr="00D776F0" w:rsidRDefault="00D776F0" w:rsidP="00D77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776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EXTENDING DEADLINE TO FILE BRIEFS</w:t>
      </w:r>
    </w:p>
    <w:p w14:paraId="5351F503" w14:textId="77777777" w:rsidR="00D776F0" w:rsidRPr="005D64BC" w:rsidRDefault="00D776F0" w:rsidP="00D776F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31520E" w14:textId="103B5790" w:rsidR="00D776F0" w:rsidRPr="005D64BC" w:rsidRDefault="00D776F0" w:rsidP="00D776F0">
      <w:pPr>
        <w:tabs>
          <w:tab w:val="left" w:pos="720"/>
          <w:tab w:val="left" w:pos="144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5D64B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ab/>
      </w:r>
      <w:r w:rsidRPr="005D64B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ab/>
        <w:t>A telephonic evidentiary hearing was held in this matter on June 29, 2020.  A</w:t>
      </w:r>
      <w:r w:rsidRPr="005D64BC">
        <w:rPr>
          <w:rFonts w:ascii="Times New Roman" w:eastAsia="Times New Roman" w:hAnsi="Times New Roman" w:cs="Times New Roman"/>
          <w:color w:val="000000"/>
          <w:sz w:val="24"/>
        </w:rPr>
        <w:t xml:space="preserve">t the hearing, the </w:t>
      </w:r>
      <w:r>
        <w:rPr>
          <w:rFonts w:ascii="Times New Roman" w:eastAsia="Times New Roman" w:hAnsi="Times New Roman" w:cs="Times New Roman"/>
          <w:color w:val="000000"/>
          <w:sz w:val="24"/>
        </w:rPr>
        <w:t>Parties were advised that they may, but were not required to submit briefs, however if briefs were submitted, the due date was set at September 30, 2020.</w:t>
      </w:r>
    </w:p>
    <w:p w14:paraId="2694EC67" w14:textId="77777777" w:rsidR="00D776F0" w:rsidRPr="005D64BC" w:rsidRDefault="00D776F0" w:rsidP="00D776F0">
      <w:pPr>
        <w:tabs>
          <w:tab w:val="left" w:pos="72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D64BC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</w:p>
    <w:p w14:paraId="796243A4" w14:textId="29A0233B" w:rsidR="00607A80" w:rsidRDefault="00607A80" w:rsidP="00607A8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On </w:t>
      </w:r>
      <w:r w:rsidR="00D776F0">
        <w:rPr>
          <w:rFonts w:ascii="Times New Roman" w:hAnsi="Times New Roman" w:cs="Times New Roman"/>
          <w:bCs/>
          <w:spacing w:val="-3"/>
          <w:sz w:val="24"/>
          <w:szCs w:val="24"/>
        </w:rPr>
        <w:t>September 21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>, 2020, Complainant</w:t>
      </w:r>
      <w:r w:rsidR="00D776F0">
        <w:rPr>
          <w:rFonts w:ascii="Times New Roman" w:hAnsi="Times New Roman" w:cs="Times New Roman"/>
          <w:bCs/>
          <w:spacing w:val="-3"/>
          <w:sz w:val="24"/>
          <w:szCs w:val="24"/>
        </w:rPr>
        <w:t>s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submitted an email requesting an extension of the briefing schedule.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C9D700" w14:textId="77777777" w:rsidR="00607A80" w:rsidRDefault="00607A80" w:rsidP="00607A8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B127725" w14:textId="3F0F7B5A" w:rsidR="00607A80" w:rsidRDefault="00607A80" w:rsidP="00607A8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the circumstances</w:t>
      </w:r>
      <w:r w:rsidR="00D776F0">
        <w:rPr>
          <w:rFonts w:ascii="Times New Roman" w:hAnsi="Times New Roman" w:cs="Times New Roman"/>
          <w:sz w:val="24"/>
          <w:szCs w:val="24"/>
        </w:rPr>
        <w:t xml:space="preserve"> presented in this case and at the hearing in this proceeding</w:t>
      </w:r>
      <w:r>
        <w:rPr>
          <w:rFonts w:ascii="Times New Roman" w:hAnsi="Times New Roman" w:cs="Times New Roman"/>
          <w:sz w:val="24"/>
          <w:szCs w:val="24"/>
        </w:rPr>
        <w:t>, the following order will be entered.</w:t>
      </w:r>
    </w:p>
    <w:p w14:paraId="002BBCD5" w14:textId="77777777" w:rsidR="00607A80" w:rsidRDefault="00607A80" w:rsidP="00607A8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E718947" w14:textId="77777777" w:rsidR="00607A80" w:rsidRDefault="00607A80" w:rsidP="00607A80">
      <w:pPr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THEREFORE,</w:t>
      </w:r>
    </w:p>
    <w:p w14:paraId="54AC4388" w14:textId="77777777" w:rsidR="00607A80" w:rsidRDefault="00607A80" w:rsidP="00607A80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6FA790F8" w14:textId="77777777" w:rsidR="00607A80" w:rsidRDefault="00607A80" w:rsidP="00607A80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ORDERED:</w:t>
      </w:r>
    </w:p>
    <w:p w14:paraId="69DBD015" w14:textId="2BCB55E1" w:rsidR="00D776F0" w:rsidRDefault="00607A80" w:rsidP="00607A8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D776F0">
        <w:rPr>
          <w:rFonts w:ascii="Times New Roman" w:hAnsi="Times New Roman" w:cs="Times New Roman"/>
          <w:sz w:val="24"/>
          <w:szCs w:val="24"/>
        </w:rPr>
        <w:t>That the deadline to submit briefs is hereby extended from Se</w:t>
      </w:r>
      <w:r w:rsidR="00234D8D">
        <w:rPr>
          <w:rFonts w:ascii="Times New Roman" w:hAnsi="Times New Roman" w:cs="Times New Roman"/>
          <w:sz w:val="24"/>
          <w:szCs w:val="24"/>
        </w:rPr>
        <w:t>p</w:t>
      </w:r>
      <w:r w:rsidR="00D776F0">
        <w:rPr>
          <w:rFonts w:ascii="Times New Roman" w:hAnsi="Times New Roman" w:cs="Times New Roman"/>
          <w:sz w:val="24"/>
          <w:szCs w:val="24"/>
        </w:rPr>
        <w:t xml:space="preserve">tember 30, 2020 until </w:t>
      </w:r>
      <w:r w:rsidR="00234D8D">
        <w:rPr>
          <w:rFonts w:ascii="Times New Roman" w:hAnsi="Times New Roman" w:cs="Times New Roman"/>
          <w:sz w:val="24"/>
          <w:szCs w:val="24"/>
        </w:rPr>
        <w:t>November 9</w:t>
      </w:r>
      <w:r w:rsidR="00D776F0">
        <w:rPr>
          <w:rFonts w:ascii="Times New Roman" w:hAnsi="Times New Roman" w:cs="Times New Roman"/>
          <w:sz w:val="24"/>
          <w:szCs w:val="24"/>
        </w:rPr>
        <w:t>, 2020.</w:t>
      </w:r>
      <w:r w:rsidR="00E760D4">
        <w:rPr>
          <w:rFonts w:ascii="Times New Roman" w:hAnsi="Times New Roman" w:cs="Times New Roman"/>
          <w:sz w:val="24"/>
          <w:szCs w:val="24"/>
        </w:rPr>
        <w:br/>
      </w:r>
    </w:p>
    <w:p w14:paraId="0A716EC3" w14:textId="55B0ABC3" w:rsidR="00607A80" w:rsidRPr="0065274D" w:rsidRDefault="00D776F0" w:rsidP="00607A8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607A80" w:rsidRPr="0065274D">
        <w:rPr>
          <w:rFonts w:ascii="Times New Roman" w:hAnsi="Times New Roman" w:cs="Times New Roman"/>
          <w:sz w:val="24"/>
          <w:szCs w:val="24"/>
        </w:rPr>
        <w:t xml:space="preserve">That the Parties may, but shall not be required to, file briefs in this matter.  Any </w:t>
      </w:r>
      <w:r w:rsidR="00607A80" w:rsidRPr="0065274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briefs filed shall also be provided to the undersigned Presiding Officer in written and electronic </w:t>
      </w:r>
      <w:r w:rsidR="00607A80" w:rsidRPr="0065274D">
        <w:rPr>
          <w:rFonts w:ascii="Times New Roman" w:hAnsi="Times New Roman" w:cs="Times New Roman"/>
          <w:bCs/>
          <w:spacing w:val="-3"/>
          <w:sz w:val="24"/>
          <w:szCs w:val="24"/>
        </w:rPr>
        <w:lastRenderedPageBreak/>
        <w:t xml:space="preserve">form on or before 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>October 30</w:t>
      </w:r>
      <w:r w:rsidR="00607A80" w:rsidRPr="00537541">
        <w:rPr>
          <w:rFonts w:ascii="Times New Roman" w:hAnsi="Times New Roman" w:cs="Times New Roman"/>
          <w:b/>
          <w:spacing w:val="-3"/>
          <w:sz w:val="24"/>
          <w:szCs w:val="24"/>
        </w:rPr>
        <w:t xml:space="preserve">, </w:t>
      </w:r>
      <w:r w:rsidR="00607A80" w:rsidRPr="00234D8D">
        <w:rPr>
          <w:rFonts w:ascii="Times New Roman" w:hAnsi="Times New Roman" w:cs="Times New Roman"/>
          <w:bCs/>
          <w:spacing w:val="-3"/>
          <w:sz w:val="24"/>
          <w:szCs w:val="24"/>
        </w:rPr>
        <w:t>2020</w:t>
      </w:r>
      <w:r w:rsidR="00607A80" w:rsidRPr="0065274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.  The electronic form of the briefs shall be submitted to the undersigned Presiding Officer in </w:t>
      </w:r>
      <w:r w:rsidR="00607A80" w:rsidRPr="0065274D">
        <w:rPr>
          <w:rFonts w:ascii="Times New Roman" w:hAnsi="Times New Roman" w:cs="Times New Roman"/>
          <w:sz w:val="24"/>
          <w:szCs w:val="24"/>
        </w:rPr>
        <w:t xml:space="preserve">WORD format.  In addition, </w:t>
      </w:r>
      <w:r w:rsidR="00607A80">
        <w:rPr>
          <w:rFonts w:ascii="Times New Roman" w:hAnsi="Times New Roman" w:cs="Times New Roman"/>
          <w:sz w:val="24"/>
          <w:szCs w:val="24"/>
        </w:rPr>
        <w:t xml:space="preserve">it shall not be a requirement that the </w:t>
      </w:r>
      <w:r w:rsidR="00607A80" w:rsidRPr="0065274D">
        <w:rPr>
          <w:rFonts w:ascii="Times New Roman" w:hAnsi="Times New Roman" w:cs="Times New Roman"/>
          <w:sz w:val="24"/>
          <w:szCs w:val="24"/>
        </w:rPr>
        <w:t>briefs include proposed findings of fact</w:t>
      </w:r>
      <w:r w:rsidR="00607A80">
        <w:rPr>
          <w:rFonts w:ascii="Times New Roman" w:hAnsi="Times New Roman" w:cs="Times New Roman"/>
          <w:sz w:val="24"/>
          <w:szCs w:val="24"/>
        </w:rPr>
        <w:t xml:space="preserve">, conclusions of law or proposed ordering paragraphs.  In addition, it shall not be a requirement that any brief include any </w:t>
      </w:r>
      <w:r w:rsidR="00607A80" w:rsidRPr="0065274D">
        <w:rPr>
          <w:rFonts w:ascii="Times New Roman" w:hAnsi="Times New Roman" w:cs="Times New Roman"/>
          <w:sz w:val="24"/>
          <w:szCs w:val="24"/>
        </w:rPr>
        <w:t>specific references to the testimony or exhibit</w:t>
      </w:r>
      <w:r w:rsidR="00607A80">
        <w:rPr>
          <w:rFonts w:ascii="Times New Roman" w:hAnsi="Times New Roman" w:cs="Times New Roman"/>
          <w:sz w:val="24"/>
          <w:szCs w:val="24"/>
        </w:rPr>
        <w:t xml:space="preserve"> from the evidentiary hearing.  The briefs may include a discussion of the legal argument of the parties as well as any </w:t>
      </w:r>
      <w:r w:rsidR="00607A80" w:rsidRPr="0065274D">
        <w:rPr>
          <w:rFonts w:ascii="Times New Roman" w:hAnsi="Times New Roman" w:cs="Times New Roman"/>
          <w:sz w:val="24"/>
          <w:szCs w:val="24"/>
        </w:rPr>
        <w:t xml:space="preserve">legal authority and citations to support such argument or discussion.  </w:t>
      </w:r>
      <w:r w:rsidR="00607A80">
        <w:rPr>
          <w:rFonts w:ascii="Times New Roman" w:hAnsi="Times New Roman" w:cs="Times New Roman"/>
          <w:sz w:val="24"/>
          <w:szCs w:val="24"/>
        </w:rPr>
        <w:t xml:space="preserve"> </w:t>
      </w:r>
      <w:r w:rsidR="00607A80" w:rsidRPr="0065274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B2DB46" w14:textId="77777777" w:rsidR="00607A80" w:rsidRPr="0065274D" w:rsidRDefault="00607A80" w:rsidP="00607A80">
      <w:pPr>
        <w:tabs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492DB41" w14:textId="1AA8DAE4" w:rsidR="00607A80" w:rsidRPr="0065274D" w:rsidRDefault="00607A80" w:rsidP="00607A80">
      <w:pPr>
        <w:pStyle w:val="Footer"/>
        <w:tabs>
          <w:tab w:val="left" w:pos="1440"/>
          <w:tab w:val="left" w:pos="2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274D">
        <w:rPr>
          <w:rFonts w:ascii="Times New Roman" w:hAnsi="Times New Roman" w:cs="Times New Roman"/>
          <w:b/>
          <w:sz w:val="24"/>
          <w:szCs w:val="24"/>
        </w:rPr>
        <w:tab/>
      </w:r>
      <w:r w:rsidR="00234D8D" w:rsidRPr="00234D8D">
        <w:rPr>
          <w:rFonts w:ascii="Times New Roman" w:hAnsi="Times New Roman" w:cs="Times New Roman"/>
          <w:bCs/>
          <w:sz w:val="24"/>
          <w:szCs w:val="24"/>
        </w:rPr>
        <w:t>3</w:t>
      </w:r>
      <w:r w:rsidRPr="0065274D">
        <w:rPr>
          <w:rFonts w:ascii="Times New Roman" w:hAnsi="Times New Roman" w:cs="Times New Roman"/>
          <w:sz w:val="24"/>
          <w:szCs w:val="24"/>
        </w:rPr>
        <w:t>.</w:t>
      </w:r>
      <w:r w:rsidRPr="0065274D">
        <w:rPr>
          <w:rFonts w:ascii="Times New Roman" w:hAnsi="Times New Roman" w:cs="Times New Roman"/>
          <w:sz w:val="24"/>
          <w:szCs w:val="24"/>
        </w:rPr>
        <w:tab/>
        <w:t>That no reply briefs will be accepted in this proceeding, unless authorized by order upon written request of a Party.</w:t>
      </w:r>
    </w:p>
    <w:p w14:paraId="5CB171A3" w14:textId="11FDA9D9" w:rsidR="00537541" w:rsidRPr="00537541" w:rsidRDefault="00607A80" w:rsidP="00537541">
      <w:pPr>
        <w:tabs>
          <w:tab w:val="left" w:pos="720"/>
          <w:tab w:val="left" w:pos="5400"/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5274D">
        <w:rPr>
          <w:rFonts w:ascii="Times New Roman" w:hAnsi="Times New Roman" w:cs="Times New Roman"/>
          <w:i/>
          <w:sz w:val="24"/>
          <w:szCs w:val="24"/>
        </w:rPr>
        <w:tab/>
      </w:r>
    </w:p>
    <w:p w14:paraId="1E616391" w14:textId="4F25B302" w:rsidR="00537541" w:rsidRDefault="00537541" w:rsidP="00537541">
      <w:pPr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</w:rPr>
      </w:pPr>
      <w:r w:rsidRPr="00537541">
        <w:rPr>
          <w:rFonts w:ascii="Times New Roman" w:hAnsi="Times New Roman" w:cs="Times New Roman"/>
          <w:sz w:val="24"/>
          <w:szCs w:val="24"/>
        </w:rPr>
        <w:tab/>
      </w:r>
      <w:r w:rsidR="00E760D4">
        <w:rPr>
          <w:rFonts w:ascii="Times New Roman" w:hAnsi="Times New Roman" w:cs="Times New Roman"/>
          <w:sz w:val="24"/>
          <w:szCs w:val="24"/>
        </w:rPr>
        <w:t>4</w:t>
      </w:r>
      <w:r w:rsidRPr="00537541">
        <w:rPr>
          <w:rFonts w:ascii="Times New Roman" w:hAnsi="Times New Roman" w:cs="Times New Roman"/>
          <w:sz w:val="24"/>
          <w:szCs w:val="24"/>
        </w:rPr>
        <w:t>.</w:t>
      </w:r>
      <w:r w:rsidRPr="00537541">
        <w:rPr>
          <w:rFonts w:ascii="Times New Roman" w:hAnsi="Times New Roman" w:cs="Times New Roman"/>
          <w:sz w:val="24"/>
          <w:szCs w:val="24"/>
        </w:rPr>
        <w:tab/>
        <w:t>A copy of all briefs and</w:t>
      </w:r>
      <w:r w:rsidRPr="00537541">
        <w:rPr>
          <w:rFonts w:ascii="Times New Roman" w:hAnsi="Times New Roman" w:cs="Times New Roman"/>
        </w:rPr>
        <w:t xml:space="preserve"> documents that you file or any request for relief must be sent to my legal assistant by email  to </w:t>
      </w:r>
      <w:r w:rsidRPr="00537541">
        <w:rPr>
          <w:rFonts w:ascii="Times New Roman" w:hAnsi="Times New Roman" w:cs="Times New Roman"/>
          <w:b/>
          <w:bCs/>
        </w:rPr>
        <w:t>Dan Pallas, Legal Assistant at</w:t>
      </w:r>
      <w:r w:rsidRPr="00537541">
        <w:rPr>
          <w:rFonts w:ascii="Times New Roman" w:hAnsi="Times New Roman" w:cs="Times New Roman"/>
        </w:rPr>
        <w:t xml:space="preserve"> </w:t>
      </w:r>
      <w:hyperlink r:id="rId6" w:history="1">
        <w:r w:rsidRPr="00537541">
          <w:rPr>
            <w:rFonts w:ascii="Times New Roman" w:hAnsi="Times New Roman" w:cs="Times New Roman"/>
            <w:color w:val="0000FF"/>
            <w:u w:val="single"/>
          </w:rPr>
          <w:t>dpallas@pa.gov</w:t>
        </w:r>
      </w:hyperlink>
      <w:r w:rsidRPr="00537541">
        <w:rPr>
          <w:rFonts w:ascii="Times New Roman" w:hAnsi="Times New Roman" w:cs="Times New Roman"/>
          <w:u w:val="single"/>
        </w:rPr>
        <w:t>, with a copy of the email transmission and attachments copied by email</w:t>
      </w:r>
      <w:r w:rsidRPr="00537541">
        <w:rPr>
          <w:rFonts w:ascii="Times New Roman" w:hAnsi="Times New Roman" w:cs="Times New Roman"/>
        </w:rPr>
        <w:t xml:space="preserve"> to every other party. </w:t>
      </w:r>
    </w:p>
    <w:p w14:paraId="01B4E189" w14:textId="133CF7CC" w:rsidR="00D776F0" w:rsidRDefault="00D776F0" w:rsidP="00537541">
      <w:pPr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</w:rPr>
      </w:pPr>
    </w:p>
    <w:p w14:paraId="24FB1B57" w14:textId="68F1E97C" w:rsidR="00D776F0" w:rsidRPr="00537541" w:rsidRDefault="00E760D4" w:rsidP="00234D8D">
      <w:pPr>
        <w:autoSpaceDE w:val="0"/>
        <w:autoSpaceDN w:val="0"/>
        <w:spacing w:after="0" w:line="360" w:lineRule="auto"/>
        <w:ind w:firstLine="1440"/>
      </w:pPr>
      <w:r>
        <w:rPr>
          <w:rFonts w:ascii="Times New Roman" w:hAnsi="Times New Roman" w:cs="Times New Roman"/>
        </w:rPr>
        <w:t>5</w:t>
      </w:r>
      <w:r w:rsidR="00D776F0">
        <w:rPr>
          <w:rFonts w:ascii="Times New Roman" w:hAnsi="Times New Roman" w:cs="Times New Roman"/>
        </w:rPr>
        <w:t>.</w:t>
      </w:r>
      <w:r w:rsidR="00F722BA">
        <w:rPr>
          <w:rFonts w:ascii="Times New Roman" w:hAnsi="Times New Roman" w:cs="Times New Roman"/>
        </w:rPr>
        <w:tab/>
        <w:t>That no further extensions shall be granted for the filing of briefs in this proceeding.</w:t>
      </w:r>
    </w:p>
    <w:p w14:paraId="5FA1C939" w14:textId="5AE21A31" w:rsidR="00537541" w:rsidRDefault="00537541" w:rsidP="00607A80">
      <w:pPr>
        <w:tabs>
          <w:tab w:val="left" w:pos="720"/>
          <w:tab w:val="left" w:pos="5400"/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F13C0F0" w14:textId="77777777" w:rsidR="00234D8D" w:rsidRPr="00537541" w:rsidRDefault="00234D8D" w:rsidP="00607A80">
      <w:pPr>
        <w:tabs>
          <w:tab w:val="left" w:pos="720"/>
          <w:tab w:val="left" w:pos="5400"/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2FE9524" w14:textId="0DB66A86" w:rsidR="00607A80" w:rsidRPr="0065274D" w:rsidRDefault="00607A80" w:rsidP="00607A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5274D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D776F0" w:rsidRPr="00234D8D">
        <w:rPr>
          <w:rFonts w:ascii="Times New Roman" w:eastAsia="Times New Roman" w:hAnsi="Times New Roman" w:cs="Times New Roman"/>
          <w:sz w:val="24"/>
          <w:szCs w:val="24"/>
          <w:u w:val="single"/>
        </w:rPr>
        <w:t>September 30, 2020</w:t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65274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BAC7041" w14:textId="77777777" w:rsidR="00607A80" w:rsidRPr="0065274D" w:rsidRDefault="00607A80" w:rsidP="00607A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0D27FF66" w14:textId="10ACFD97" w:rsidR="00607A80" w:rsidRPr="0065274D" w:rsidRDefault="00607A80" w:rsidP="00607A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527D90FF" w14:textId="77777777" w:rsidR="00607A80" w:rsidRDefault="00607A80" w:rsidP="00607A80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  <w:sectPr w:rsidR="00607A80" w:rsidSect="00E0179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1B02C38" w14:textId="77777777" w:rsidR="007B6ABC" w:rsidRDefault="007B6ABC" w:rsidP="007B6ABC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C-2017-2630621 - LARRY R AND ELLEN M KRAMER v. METROPOLITAN EDISON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 xml:space="preserve">LARRY R KRAMER </w:t>
      </w:r>
    </w:p>
    <w:p w14:paraId="0E9D4F3E" w14:textId="77777777" w:rsidR="007B6ABC" w:rsidRPr="000203A0" w:rsidRDefault="007B6ABC" w:rsidP="007B6ABC">
      <w:pPr>
        <w:spacing w:after="0" w:line="240" w:lineRule="auto"/>
        <w:contextualSpacing/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t>ELLEN M KRAMER</w:t>
      </w:r>
      <w:r>
        <w:rPr>
          <w:rFonts w:ascii="Microsoft Sans Serif"/>
          <w:sz w:val="24"/>
        </w:rPr>
        <w:cr/>
        <w:t>101 SOUTH COLLEGE STREET</w:t>
      </w:r>
      <w:r>
        <w:rPr>
          <w:rFonts w:ascii="Microsoft Sans Serif"/>
          <w:sz w:val="24"/>
        </w:rPr>
        <w:cr/>
        <w:t>MYERSTOWN PA  17067</w:t>
      </w:r>
      <w:r>
        <w:rPr>
          <w:rFonts w:ascii="Microsoft Sans Serif"/>
          <w:sz w:val="24"/>
        </w:rPr>
        <w:cr/>
        <w:t>717.866.5425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-E-SERVE-</w:t>
      </w:r>
    </w:p>
    <w:p w14:paraId="43F5AA68" w14:textId="77777777" w:rsidR="007B6ABC" w:rsidRDefault="007B6ABC" w:rsidP="007B6ABC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cr/>
        <w:t>LAUREN MARISSA LEPKOSKI ESQUIRE</w:t>
      </w:r>
      <w:r>
        <w:rPr>
          <w:rFonts w:ascii="Microsoft Sans Serif"/>
          <w:sz w:val="24"/>
        </w:rPr>
        <w:cr/>
        <w:t>TORI L GIESLER ESQUIRE</w:t>
      </w:r>
    </w:p>
    <w:p w14:paraId="42972A0D" w14:textId="77777777" w:rsidR="007B6ABC" w:rsidRDefault="007B6ABC" w:rsidP="007B6ABC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TERESA K HARROLD ESQUIRE</w:t>
      </w:r>
    </w:p>
    <w:p w14:paraId="3C351F7F" w14:textId="77777777" w:rsidR="007B6ABC" w:rsidRDefault="007B6ABC" w:rsidP="007B6ABC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FIRSTENERGY SERVICE CO</w:t>
      </w:r>
      <w:r>
        <w:rPr>
          <w:rFonts w:ascii="Microsoft Sans Serif"/>
          <w:sz w:val="24"/>
        </w:rPr>
        <w:cr/>
        <w:t>2800 POTTSVILLE PIKE</w:t>
      </w:r>
      <w:r>
        <w:rPr>
          <w:rFonts w:ascii="Microsoft Sans Serif"/>
          <w:sz w:val="24"/>
        </w:rPr>
        <w:cr/>
        <w:t>PO BOX 16001</w:t>
      </w:r>
      <w:r>
        <w:rPr>
          <w:rFonts w:ascii="Microsoft Sans Serif"/>
          <w:sz w:val="24"/>
        </w:rPr>
        <w:cr/>
        <w:t>READING PA  19612</w:t>
      </w:r>
      <w:r>
        <w:rPr>
          <w:rFonts w:ascii="Microsoft Sans Serif"/>
          <w:sz w:val="24"/>
        </w:rPr>
        <w:cr/>
        <w:t>610.921.6203</w:t>
      </w:r>
      <w:r>
        <w:rPr>
          <w:rFonts w:ascii="Microsoft Sans Serif"/>
          <w:sz w:val="24"/>
        </w:rPr>
        <w:cr/>
        <w:t>610.921.6658</w:t>
      </w:r>
    </w:p>
    <w:p w14:paraId="5D061EC1" w14:textId="77777777" w:rsidR="007B6ABC" w:rsidRDefault="007B6ABC" w:rsidP="007B6ABC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610.921.6783</w:t>
      </w:r>
    </w:p>
    <w:p w14:paraId="4ED6C73A" w14:textId="77777777" w:rsidR="007B6ABC" w:rsidRDefault="007B6ABC" w:rsidP="007B6ABC">
      <w:pPr>
        <w:spacing w:after="0" w:line="240" w:lineRule="auto"/>
        <w:contextualSpacing/>
      </w:pPr>
      <w:r>
        <w:rPr>
          <w:rFonts w:ascii="Microsoft Sans Serif"/>
          <w:b/>
          <w:i/>
          <w:sz w:val="24"/>
          <w:u w:val="single"/>
        </w:rPr>
        <w:t>-E-SERVE-</w:t>
      </w:r>
    </w:p>
    <w:p w14:paraId="72C07875" w14:textId="77777777" w:rsidR="00537541" w:rsidRDefault="00537541" w:rsidP="00537541">
      <w:pPr>
        <w:spacing w:after="0" w:line="240" w:lineRule="auto"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</w:p>
    <w:p w14:paraId="10094CA5" w14:textId="77777777" w:rsidR="00607A80" w:rsidRDefault="00607A80" w:rsidP="00607A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8E3297" w14:textId="77777777" w:rsidR="00DC28A6" w:rsidRDefault="00C71045"/>
    <w:sectPr w:rsidR="00DC28A6" w:rsidSect="00E0179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31637" w14:textId="77777777" w:rsidR="00C71045" w:rsidRDefault="00C71045">
      <w:pPr>
        <w:spacing w:after="0" w:line="240" w:lineRule="auto"/>
      </w:pPr>
      <w:r>
        <w:separator/>
      </w:r>
    </w:p>
  </w:endnote>
  <w:endnote w:type="continuationSeparator" w:id="0">
    <w:p w14:paraId="1CF092FC" w14:textId="77777777" w:rsidR="00C71045" w:rsidRDefault="00C7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6458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E06A5" w14:textId="77777777" w:rsidR="00E0179B" w:rsidRDefault="00607A80">
        <w:pPr>
          <w:pStyle w:val="Footer"/>
          <w:jc w:val="center"/>
        </w:pPr>
        <w:r w:rsidRPr="00E0179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0179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0179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0179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0179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CDB98" w14:textId="77777777" w:rsidR="00C71045" w:rsidRDefault="00C71045">
      <w:pPr>
        <w:spacing w:after="0" w:line="240" w:lineRule="auto"/>
      </w:pPr>
      <w:r>
        <w:separator/>
      </w:r>
    </w:p>
  </w:footnote>
  <w:footnote w:type="continuationSeparator" w:id="0">
    <w:p w14:paraId="67FC8C9D" w14:textId="77777777" w:rsidR="00C71045" w:rsidRDefault="00C71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80"/>
    <w:rsid w:val="00077B04"/>
    <w:rsid w:val="002052D4"/>
    <w:rsid w:val="00234D8D"/>
    <w:rsid w:val="00537541"/>
    <w:rsid w:val="005954AC"/>
    <w:rsid w:val="00607A80"/>
    <w:rsid w:val="007B5C79"/>
    <w:rsid w:val="007B6ABC"/>
    <w:rsid w:val="007E5AED"/>
    <w:rsid w:val="009B01C3"/>
    <w:rsid w:val="00BC4FBE"/>
    <w:rsid w:val="00C71045"/>
    <w:rsid w:val="00D776F0"/>
    <w:rsid w:val="00D82AC5"/>
    <w:rsid w:val="00E760D4"/>
    <w:rsid w:val="00F722BA"/>
    <w:rsid w:val="00FE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191D2"/>
  <w15:chartTrackingRefBased/>
  <w15:docId w15:val="{6AB46C24-E3C2-44D2-883D-05CBDA30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7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80"/>
  </w:style>
  <w:style w:type="character" w:styleId="Hyperlink">
    <w:name w:val="Hyperlink"/>
    <w:basedOn w:val="DefaultParagraphFont"/>
    <w:uiPriority w:val="99"/>
    <w:unhideWhenUsed/>
    <w:rsid w:val="00607A8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6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6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6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9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allas@p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3</cp:revision>
  <dcterms:created xsi:type="dcterms:W3CDTF">2020-09-30T18:22:00Z</dcterms:created>
  <dcterms:modified xsi:type="dcterms:W3CDTF">2020-09-30T18:25:00Z</dcterms:modified>
</cp:coreProperties>
</file>