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C52F60" w14:paraId="6C7DA892" w14:textId="77777777">
        <w:trPr>
          <w:trHeight w:val="990"/>
        </w:trPr>
        <w:tc>
          <w:tcPr>
            <w:tcW w:w="1363" w:type="dxa"/>
          </w:tcPr>
          <w:p w14:paraId="08A4DE9D" w14:textId="44091ECB" w:rsidR="00C52F60" w:rsidRDefault="006422BF">
            <w:pPr>
              <w:rPr>
                <w:sz w:val="24"/>
              </w:rPr>
            </w:pPr>
            <w:r>
              <w:rPr>
                <w:noProof/>
                <w:spacing w:val="-2"/>
              </w:rPr>
              <w:drawing>
                <wp:inline distT="0" distB="0" distL="0" distR="0" wp14:anchorId="5DD2189F" wp14:editId="46F51A92">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37FCD905" w14:textId="77777777" w:rsidR="00C52F60" w:rsidRDefault="00C52F60">
            <w:pPr>
              <w:suppressAutoHyphens/>
              <w:spacing w:line="204" w:lineRule="auto"/>
              <w:jc w:val="center"/>
              <w:rPr>
                <w:rFonts w:ascii="Arial" w:hAnsi="Arial"/>
                <w:color w:val="000080"/>
                <w:spacing w:val="-3"/>
                <w:sz w:val="26"/>
              </w:rPr>
            </w:pPr>
          </w:p>
          <w:p w14:paraId="7A1E6031" w14:textId="77777777" w:rsidR="00C52F60" w:rsidRDefault="00C52F6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A5D2DA9" w14:textId="77777777" w:rsidR="00C52F60" w:rsidRDefault="00C52F6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3ADA1F5" w14:textId="7B6BF373" w:rsidR="00C52F60" w:rsidRDefault="006422BF">
            <w:pPr>
              <w:jc w:val="center"/>
              <w:rPr>
                <w:rFonts w:ascii="Arial" w:hAnsi="Arial"/>
                <w:sz w:val="12"/>
              </w:rPr>
            </w:pPr>
            <w:r>
              <w:rPr>
                <w:rFonts w:ascii="Arial" w:hAnsi="Arial"/>
                <w:color w:val="000080"/>
                <w:spacing w:val="-3"/>
                <w:sz w:val="26"/>
              </w:rPr>
              <w:t>400 NORTH ST.</w:t>
            </w:r>
            <w:r w:rsidR="00C52F6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72B0DB2" w14:textId="77777777" w:rsidR="00C52F60" w:rsidRDefault="00C52F60">
            <w:pPr>
              <w:rPr>
                <w:rFonts w:ascii="Arial" w:hAnsi="Arial"/>
                <w:sz w:val="12"/>
              </w:rPr>
            </w:pPr>
          </w:p>
          <w:p w14:paraId="69B92966" w14:textId="77777777" w:rsidR="00C52F60" w:rsidRDefault="00C52F60">
            <w:pPr>
              <w:rPr>
                <w:rFonts w:ascii="Arial" w:hAnsi="Arial"/>
                <w:sz w:val="12"/>
              </w:rPr>
            </w:pPr>
          </w:p>
          <w:p w14:paraId="7F760FAF" w14:textId="77777777" w:rsidR="00C52F60" w:rsidRDefault="00C52F60">
            <w:pPr>
              <w:rPr>
                <w:rFonts w:ascii="Arial" w:hAnsi="Arial"/>
                <w:sz w:val="12"/>
              </w:rPr>
            </w:pPr>
          </w:p>
          <w:p w14:paraId="6F44A069" w14:textId="77777777" w:rsidR="00C52F60" w:rsidRDefault="00C52F60">
            <w:pPr>
              <w:rPr>
                <w:rFonts w:ascii="Arial" w:hAnsi="Arial"/>
                <w:sz w:val="12"/>
              </w:rPr>
            </w:pPr>
          </w:p>
          <w:p w14:paraId="36CAD574" w14:textId="77777777" w:rsidR="00C52F60" w:rsidRDefault="00C52F60">
            <w:pPr>
              <w:rPr>
                <w:rFonts w:ascii="Arial" w:hAnsi="Arial"/>
                <w:sz w:val="12"/>
              </w:rPr>
            </w:pPr>
          </w:p>
          <w:p w14:paraId="1E6B9FFB" w14:textId="77777777" w:rsidR="00C52F60" w:rsidRDefault="00C52F60">
            <w:pPr>
              <w:rPr>
                <w:rFonts w:ascii="Arial" w:hAnsi="Arial"/>
                <w:sz w:val="12"/>
              </w:rPr>
            </w:pPr>
          </w:p>
          <w:p w14:paraId="21E515AF" w14:textId="77777777" w:rsidR="00C52F60" w:rsidRDefault="00C52F60">
            <w:pPr>
              <w:jc w:val="right"/>
              <w:rPr>
                <w:rFonts w:ascii="Arial" w:hAnsi="Arial"/>
                <w:sz w:val="12"/>
              </w:rPr>
            </w:pPr>
            <w:r>
              <w:rPr>
                <w:rFonts w:ascii="Arial" w:hAnsi="Arial"/>
                <w:b/>
                <w:spacing w:val="-1"/>
                <w:sz w:val="12"/>
              </w:rPr>
              <w:t>IN REPLY PLEASE REFER TO OUR FILE</w:t>
            </w:r>
          </w:p>
        </w:tc>
      </w:tr>
    </w:tbl>
    <w:p w14:paraId="2BB8EC9D" w14:textId="30AE8B2D" w:rsidR="00C52F60" w:rsidRDefault="002415E4" w:rsidP="002415E4">
      <w:pPr>
        <w:jc w:val="center"/>
        <w:rPr>
          <w:sz w:val="24"/>
        </w:rPr>
        <w:sectPr w:rsidR="00C52F60" w:rsidSect="005D3F9A">
          <w:footerReference w:type="even" r:id="rId8"/>
          <w:footerReference w:type="default" r:id="rId9"/>
          <w:pgSz w:w="12240" w:h="15840"/>
          <w:pgMar w:top="450" w:right="1440" w:bottom="144" w:left="1440" w:header="720" w:footer="720" w:gutter="0"/>
          <w:cols w:space="720"/>
          <w:titlePg/>
        </w:sectPr>
      </w:pPr>
      <w:r>
        <w:rPr>
          <w:sz w:val="24"/>
        </w:rPr>
        <w:t>October 8, 2020</w:t>
      </w:r>
      <w:bookmarkStart w:id="0" w:name="_GoBack"/>
      <w:bookmarkEnd w:id="0"/>
    </w:p>
    <w:p w14:paraId="4BD911A2" w14:textId="77777777" w:rsidR="00014810" w:rsidRPr="00903CD2" w:rsidRDefault="00014810" w:rsidP="007B300A">
      <w:pPr>
        <w:pStyle w:val="Header"/>
        <w:tabs>
          <w:tab w:val="clear" w:pos="4320"/>
          <w:tab w:val="clear" w:pos="8640"/>
        </w:tabs>
        <w:jc w:val="center"/>
        <w:rPr>
          <w:b/>
          <w:sz w:val="22"/>
          <w:szCs w:val="22"/>
        </w:rPr>
      </w:pPr>
    </w:p>
    <w:p w14:paraId="61865315" w14:textId="7B5CFE17" w:rsidR="003E38BE" w:rsidRPr="006B2297" w:rsidRDefault="003E38BE" w:rsidP="003E38BE">
      <w:pPr>
        <w:pStyle w:val="Heading1"/>
        <w:jc w:val="right"/>
        <w:rPr>
          <w:b/>
          <w:sz w:val="20"/>
        </w:rPr>
      </w:pPr>
      <w:r w:rsidRPr="00730783">
        <w:rPr>
          <w:b/>
          <w:sz w:val="20"/>
        </w:rPr>
        <w:t>C-</w:t>
      </w:r>
      <w:r w:rsidR="004A6B38">
        <w:rPr>
          <w:b/>
          <w:sz w:val="20"/>
        </w:rPr>
        <w:t>2019-3011248</w:t>
      </w:r>
    </w:p>
    <w:p w14:paraId="792E47A8" w14:textId="096CA24B" w:rsidR="003E38BE" w:rsidRPr="00160AE9" w:rsidRDefault="003E38BE" w:rsidP="003E38BE">
      <w:pPr>
        <w:jc w:val="right"/>
        <w:rPr>
          <w:b/>
        </w:rPr>
      </w:pPr>
      <w:r w:rsidRPr="00160AE9">
        <w:rPr>
          <w:b/>
        </w:rPr>
        <w:t>A-</w:t>
      </w:r>
      <w:r w:rsidR="004A6B38">
        <w:rPr>
          <w:b/>
        </w:rPr>
        <w:t>A-00115729</w:t>
      </w:r>
      <w:r>
        <w:rPr>
          <w:b/>
        </w:rPr>
        <w:t xml:space="preserve">, Fs. 1 &amp; </w:t>
      </w:r>
      <w:r w:rsidR="004A6B38">
        <w:rPr>
          <w:b/>
        </w:rPr>
        <w:t>4</w:t>
      </w:r>
    </w:p>
    <w:p w14:paraId="7F8001F8" w14:textId="77777777" w:rsidR="003E38BE" w:rsidRPr="00B01CCD" w:rsidRDefault="003E38BE" w:rsidP="003E38BE">
      <w:pPr>
        <w:jc w:val="right"/>
        <w:rPr>
          <w:b/>
        </w:rPr>
      </w:pPr>
      <w:r w:rsidRPr="00B01CCD">
        <w:rPr>
          <w:b/>
          <w:color w:val="000000"/>
        </w:rPr>
        <w:t> </w:t>
      </w:r>
    </w:p>
    <w:p w14:paraId="6CD896BB" w14:textId="77777777" w:rsidR="003E38BE" w:rsidRPr="001228AD" w:rsidRDefault="003E38BE" w:rsidP="003E38BE">
      <w:pPr>
        <w:rPr>
          <w:sz w:val="12"/>
          <w:szCs w:val="12"/>
        </w:rPr>
      </w:pP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r w:rsidRPr="001228AD">
        <w:rPr>
          <w:sz w:val="12"/>
          <w:szCs w:val="12"/>
        </w:rPr>
        <w:tab/>
      </w:r>
    </w:p>
    <w:p w14:paraId="4C1B65B7" w14:textId="77777777" w:rsidR="003E38BE" w:rsidRPr="001228AD" w:rsidRDefault="003E38BE" w:rsidP="003E38BE">
      <w:pPr>
        <w:tabs>
          <w:tab w:val="left" w:pos="-4770"/>
        </w:tabs>
        <w:suppressAutoHyphens/>
        <w:jc w:val="both"/>
        <w:rPr>
          <w:b/>
          <w:sz w:val="12"/>
          <w:szCs w:val="12"/>
        </w:rPr>
      </w:pPr>
    </w:p>
    <w:p w14:paraId="5219F8F8" w14:textId="77777777" w:rsidR="003E38BE" w:rsidRDefault="003E38BE" w:rsidP="003E38BE">
      <w:pPr>
        <w:tabs>
          <w:tab w:val="left" w:pos="-720"/>
        </w:tabs>
        <w:suppressAutoHyphens/>
        <w:jc w:val="both"/>
        <w:rPr>
          <w:b/>
        </w:rPr>
      </w:pPr>
    </w:p>
    <w:p w14:paraId="4D08415A" w14:textId="77777777" w:rsidR="004A6B38" w:rsidRPr="004A6B38" w:rsidRDefault="004A6B38" w:rsidP="004A6B38">
      <w:pPr>
        <w:tabs>
          <w:tab w:val="left" w:pos="-720"/>
        </w:tabs>
        <w:suppressAutoHyphens/>
        <w:jc w:val="both"/>
        <w:rPr>
          <w:b/>
        </w:rPr>
      </w:pPr>
      <w:r w:rsidRPr="004A6B38">
        <w:rPr>
          <w:b/>
        </w:rPr>
        <w:t xml:space="preserve">GREENS TAXI INC </w:t>
      </w:r>
    </w:p>
    <w:p w14:paraId="50BFE96B" w14:textId="77777777" w:rsidR="004A6B38" w:rsidRPr="004A6B38" w:rsidRDefault="004A6B38" w:rsidP="004A6B38">
      <w:pPr>
        <w:tabs>
          <w:tab w:val="left" w:pos="-720"/>
        </w:tabs>
        <w:suppressAutoHyphens/>
        <w:jc w:val="both"/>
        <w:rPr>
          <w:b/>
        </w:rPr>
      </w:pPr>
      <w:r w:rsidRPr="004A6B38">
        <w:rPr>
          <w:b/>
        </w:rPr>
        <w:t xml:space="preserve">8200 NOBLESTOWN RD   </w:t>
      </w:r>
    </w:p>
    <w:p w14:paraId="6F1BB8C2" w14:textId="6D6A91E6" w:rsidR="003E38BE" w:rsidRPr="00BF6C69" w:rsidRDefault="004A6B38" w:rsidP="004A6B38">
      <w:pPr>
        <w:tabs>
          <w:tab w:val="left" w:pos="-720"/>
        </w:tabs>
        <w:suppressAutoHyphens/>
        <w:jc w:val="both"/>
        <w:rPr>
          <w:b/>
        </w:rPr>
      </w:pPr>
      <w:r w:rsidRPr="004A6B38">
        <w:rPr>
          <w:b/>
        </w:rPr>
        <w:t>MCDONALD PA 15057</w:t>
      </w:r>
    </w:p>
    <w:p w14:paraId="158BE3DD" w14:textId="77777777" w:rsidR="003E38BE" w:rsidRPr="00471AEB" w:rsidRDefault="003E38BE" w:rsidP="003E38BE">
      <w:pPr>
        <w:tabs>
          <w:tab w:val="left" w:pos="-720"/>
        </w:tabs>
        <w:suppressAutoHyphens/>
        <w:jc w:val="both"/>
      </w:pPr>
    </w:p>
    <w:p w14:paraId="32B152A7" w14:textId="77777777" w:rsidR="003E38BE" w:rsidRPr="00471AEB" w:rsidRDefault="003E38BE" w:rsidP="003E38BE">
      <w:pPr>
        <w:tabs>
          <w:tab w:val="left" w:pos="-720"/>
        </w:tabs>
        <w:suppressAutoHyphens/>
        <w:jc w:val="both"/>
      </w:pPr>
    </w:p>
    <w:p w14:paraId="57BCA171" w14:textId="77777777" w:rsidR="003E38BE" w:rsidRPr="00471AEB" w:rsidRDefault="003E38BE" w:rsidP="003E38BE">
      <w:pPr>
        <w:suppressAutoHyphens/>
        <w:jc w:val="center"/>
        <w:rPr>
          <w:b/>
        </w:rPr>
      </w:pPr>
      <w:r w:rsidRPr="00471AEB">
        <w:rPr>
          <w:b/>
        </w:rPr>
        <w:t>PENNSYLVANIA PUBLIC UTILITY COMMISSION</w:t>
      </w:r>
    </w:p>
    <w:p w14:paraId="7A8A3E8B" w14:textId="77777777" w:rsidR="003E38BE" w:rsidRPr="00471AEB" w:rsidRDefault="003E38BE" w:rsidP="003E38BE">
      <w:pPr>
        <w:suppressAutoHyphens/>
        <w:jc w:val="center"/>
        <w:rPr>
          <w:b/>
        </w:rPr>
      </w:pPr>
      <w:r w:rsidRPr="00471AEB">
        <w:rPr>
          <w:b/>
        </w:rPr>
        <w:t>BUREAU OF INVESTIGATON &amp; ENFORCEMENT</w:t>
      </w:r>
    </w:p>
    <w:p w14:paraId="248E5A2D" w14:textId="77777777" w:rsidR="003E38BE" w:rsidRPr="00471AEB" w:rsidRDefault="003E38BE" w:rsidP="003E38BE">
      <w:pPr>
        <w:suppressAutoHyphens/>
        <w:jc w:val="center"/>
        <w:rPr>
          <w:b/>
        </w:rPr>
      </w:pPr>
      <w:r w:rsidRPr="00471AEB">
        <w:rPr>
          <w:b/>
        </w:rPr>
        <w:t>v.</w:t>
      </w:r>
    </w:p>
    <w:p w14:paraId="0426379C" w14:textId="56DA6D79" w:rsidR="000D5997" w:rsidRPr="00E316C8" w:rsidRDefault="004A6B38" w:rsidP="003E38BE">
      <w:pPr>
        <w:tabs>
          <w:tab w:val="left" w:pos="-5220"/>
        </w:tabs>
        <w:suppressAutoHyphens/>
        <w:jc w:val="center"/>
      </w:pPr>
      <w:r>
        <w:rPr>
          <w:b/>
          <w:u w:val="single"/>
        </w:rPr>
        <w:t>GREEN’S TAXI</w:t>
      </w:r>
      <w:r w:rsidR="003E38BE" w:rsidRPr="00D93C8E">
        <w:rPr>
          <w:b/>
          <w:u w:val="single"/>
        </w:rPr>
        <w:t>, INC.</w:t>
      </w:r>
    </w:p>
    <w:p w14:paraId="4930052F" w14:textId="77777777" w:rsidR="007B300A" w:rsidRPr="00E316C8" w:rsidRDefault="007B300A">
      <w:pPr>
        <w:pStyle w:val="Header"/>
        <w:tabs>
          <w:tab w:val="clear" w:pos="4320"/>
          <w:tab w:val="clear" w:pos="8640"/>
        </w:tabs>
      </w:pPr>
    </w:p>
    <w:p w14:paraId="5243A7AD" w14:textId="77777777" w:rsidR="00D923DB" w:rsidRPr="00E316C8" w:rsidRDefault="00D923DB">
      <w:pPr>
        <w:pStyle w:val="Header"/>
        <w:tabs>
          <w:tab w:val="clear" w:pos="4320"/>
          <w:tab w:val="clear" w:pos="8640"/>
        </w:tabs>
      </w:pPr>
    </w:p>
    <w:p w14:paraId="08847C41" w14:textId="77777777" w:rsidR="007B300A" w:rsidRPr="00E316C8" w:rsidRDefault="00A06E35">
      <w:pPr>
        <w:pStyle w:val="Header"/>
        <w:tabs>
          <w:tab w:val="clear" w:pos="4320"/>
          <w:tab w:val="clear" w:pos="8640"/>
        </w:tabs>
      </w:pPr>
      <w:r w:rsidRPr="00E316C8">
        <w:t>To Whom It May Concern:</w:t>
      </w:r>
    </w:p>
    <w:p w14:paraId="5D9F8C5F" w14:textId="77777777" w:rsidR="00FF3D84" w:rsidRPr="00E316C8" w:rsidRDefault="00FF3D84" w:rsidP="00FF3D84"/>
    <w:p w14:paraId="4CD912A5" w14:textId="766A046B" w:rsidR="003E38BE" w:rsidRDefault="00FF3D84" w:rsidP="003E38BE">
      <w:pPr>
        <w:ind w:left="90" w:firstLine="1350"/>
      </w:pPr>
      <w:r w:rsidRPr="00E316C8">
        <w:t xml:space="preserve">By Secretarial Letter dated </w:t>
      </w:r>
      <w:r w:rsidR="004A6B38">
        <w:t>September 1, 2020</w:t>
      </w:r>
      <w:r w:rsidRPr="00E316C8">
        <w:t xml:space="preserve">, the Commission </w:t>
      </w:r>
      <w:r w:rsidR="0085612D" w:rsidRPr="00E316C8">
        <w:t xml:space="preserve">cancelled the authority of </w:t>
      </w:r>
      <w:r w:rsidR="004A6B38">
        <w:t>Green’s Taxi</w:t>
      </w:r>
      <w:r w:rsidR="003E38BE">
        <w:t>, Inc.</w:t>
      </w:r>
      <w:r w:rsidRPr="00E316C8">
        <w:t xml:space="preserve"> at </w:t>
      </w:r>
      <w:r w:rsidR="00E316C8">
        <w:t>Complaint</w:t>
      </w:r>
      <w:r w:rsidRPr="00E316C8">
        <w:t xml:space="preserve"> Docket No</w:t>
      </w:r>
      <w:r w:rsidRPr="009816D1">
        <w:t xml:space="preserve">. </w:t>
      </w:r>
      <w:r w:rsidR="00DD75A6" w:rsidRPr="009816D1">
        <w:t>C-</w:t>
      </w:r>
      <w:r w:rsidR="004A6B38">
        <w:t>2019-3011248</w:t>
      </w:r>
      <w:r w:rsidR="00DD75A6" w:rsidRPr="009816D1">
        <w:t xml:space="preserve"> </w:t>
      </w:r>
      <w:r w:rsidRPr="009816D1">
        <w:t>for</w:t>
      </w:r>
      <w:r w:rsidRPr="00E316C8">
        <w:t xml:space="preserve"> failure to </w:t>
      </w:r>
      <w:r w:rsidR="003E38BE">
        <w:t xml:space="preserve">pay a fine.  </w:t>
      </w:r>
      <w:r w:rsidRPr="00E316C8">
        <w:t xml:space="preserve">This Commission has the power to rescind a Secretarial Letter in light of newly discovered evidence or a change of circumstances which justify reconsideration. </w:t>
      </w:r>
    </w:p>
    <w:p w14:paraId="3EAD20A1" w14:textId="77777777" w:rsidR="003E38BE" w:rsidRDefault="003E38BE" w:rsidP="003E38BE">
      <w:pPr>
        <w:ind w:left="90" w:firstLine="1350"/>
      </w:pPr>
    </w:p>
    <w:p w14:paraId="12C98E6B" w14:textId="64AE5877" w:rsidR="00E81596" w:rsidRDefault="003E38BE" w:rsidP="003E38BE">
      <w:pPr>
        <w:ind w:left="90" w:firstLine="1350"/>
      </w:pPr>
      <w:r>
        <w:t xml:space="preserve">On </w:t>
      </w:r>
      <w:r w:rsidR="004A6B38">
        <w:t xml:space="preserve">September 17, 2020, </w:t>
      </w:r>
      <w:r>
        <w:t xml:space="preserve">the Commission received payment of the unpaid fine, and a Petition for Reinstatement was filed by Attorney </w:t>
      </w:r>
      <w:r w:rsidR="004A6B38">
        <w:t>William Stewart, III,</w:t>
      </w:r>
      <w:r>
        <w:t xml:space="preserve"> on behalf of </w:t>
      </w:r>
      <w:r w:rsidR="004A6B38">
        <w:t>Green’s Taxi</w:t>
      </w:r>
      <w:r>
        <w:t xml:space="preserve">, Inc. </w:t>
      </w:r>
      <w:r w:rsidR="00FF3D84" w:rsidRPr="00E316C8">
        <w:t xml:space="preserve"> </w:t>
      </w:r>
      <w:r>
        <w:t xml:space="preserve">The Petition presented reasonable evidence supporting reinstatement of the </w:t>
      </w:r>
      <w:r w:rsidR="00E81596">
        <w:t xml:space="preserve">authority. </w:t>
      </w:r>
    </w:p>
    <w:p w14:paraId="59694EC0" w14:textId="77777777" w:rsidR="00E81596" w:rsidRDefault="00E81596" w:rsidP="003E38BE">
      <w:pPr>
        <w:ind w:left="90" w:firstLine="1350"/>
      </w:pPr>
    </w:p>
    <w:p w14:paraId="5EDE4C04" w14:textId="77777777" w:rsidR="006422BF" w:rsidRDefault="00E81596" w:rsidP="00E81596">
      <w:pPr>
        <w:ind w:firstLine="1440"/>
      </w:pPr>
      <w:r w:rsidRPr="00E81596">
        <w:t>The authorit</w:t>
      </w:r>
      <w:r w:rsidR="004A6B38">
        <w:t>ies</w:t>
      </w:r>
      <w:r w:rsidRPr="00E81596">
        <w:t xml:space="preserve"> of </w:t>
      </w:r>
      <w:r w:rsidR="004A6B38">
        <w:t>Green’s Taxi</w:t>
      </w:r>
      <w:r w:rsidRPr="00E81596">
        <w:t>, Inc.</w:t>
      </w:r>
      <w:r w:rsidR="004A6B38">
        <w:t xml:space="preserve">, at A-00115729, F. 1 (Call or Demand), and A-00115729, F. 4 (Paratransit) </w:t>
      </w:r>
      <w:r w:rsidRPr="00E81596">
        <w:t>shall be reinstated upon the filing of permanent proof of insurance.</w:t>
      </w:r>
      <w:r w:rsidRPr="00E81596">
        <w:rPr>
          <w:spacing w:val="-3"/>
        </w:rPr>
        <w:t xml:space="preserve">  </w:t>
      </w:r>
      <w:r w:rsidRPr="00E81596">
        <w:t xml:space="preserve">Your insurance company must file a Form E with the exact name as it appears on this Letter – </w:t>
      </w:r>
      <w:r w:rsidR="004A6B38">
        <w:t>Green’s Taxi</w:t>
      </w:r>
      <w:r w:rsidRPr="00E81596">
        <w:t>, Inc</w:t>
      </w:r>
      <w:r w:rsidRPr="00E81596">
        <w:rPr>
          <w:i/>
        </w:rPr>
        <w:t xml:space="preserve">.  </w:t>
      </w:r>
      <w:r w:rsidRPr="00E81596">
        <w:t>You should also advise your insurance company to place the number</w:t>
      </w:r>
      <w:r>
        <w:t xml:space="preserve">, </w:t>
      </w:r>
      <w:r w:rsidR="004A6B38">
        <w:t>A-00115729</w:t>
      </w:r>
      <w:r>
        <w:t>,</w:t>
      </w:r>
      <w:r w:rsidR="004A6B38">
        <w:t xml:space="preserve"> </w:t>
      </w:r>
      <w:r w:rsidR="004A6B38" w:rsidRPr="004A6B38">
        <w:rPr>
          <w:bCs/>
        </w:rPr>
        <w:t>Fs. 1 &amp; 4,</w:t>
      </w:r>
      <w:r w:rsidRPr="00E81596">
        <w:t xml:space="preserve"> at the top of your insurance form</w:t>
      </w:r>
    </w:p>
    <w:p w14:paraId="37FEF836" w14:textId="7FB1B0F3" w:rsidR="00E81596" w:rsidRDefault="00E81596" w:rsidP="00E81596">
      <w:pPr>
        <w:ind w:firstLine="1440"/>
        <w:rPr>
          <w:i/>
        </w:rPr>
      </w:pPr>
      <w:r w:rsidRPr="00E81596">
        <w:rPr>
          <w:i/>
        </w:rPr>
        <w:t>.</w:t>
      </w:r>
    </w:p>
    <w:p w14:paraId="6A20A3B3" w14:textId="0D2FD958" w:rsidR="006422BF" w:rsidRPr="006422BF" w:rsidRDefault="006422BF" w:rsidP="00E81596">
      <w:pPr>
        <w:ind w:firstLine="1440"/>
        <w:rPr>
          <w:b/>
          <w:bCs/>
          <w:spacing w:val="-3"/>
        </w:rPr>
      </w:pPr>
      <w:r w:rsidRPr="006422BF">
        <w:rPr>
          <w:b/>
          <w:bCs/>
          <w:spacing w:val="-3"/>
        </w:rPr>
        <w:t xml:space="preserve">Be advised that presently the ONLY acceptable manner to file Forms E, H, and K is online via NIC Insurance Filings (NIC) at www.nicinsurancefilings.com.  Individual carriers cannot sign up to have an account to submit insurance and the insurance filings may only be submitted by Insurance Underwriters.  </w:t>
      </w:r>
    </w:p>
    <w:p w14:paraId="4B850F00" w14:textId="77777777" w:rsidR="00E81596" w:rsidRDefault="00E81596" w:rsidP="003E38BE">
      <w:pPr>
        <w:ind w:left="90" w:firstLine="1350"/>
      </w:pPr>
    </w:p>
    <w:p w14:paraId="4A9D559B" w14:textId="77777777" w:rsidR="00E47527" w:rsidRPr="00E47527" w:rsidRDefault="00E47527" w:rsidP="003E38BE">
      <w:pPr>
        <w:ind w:left="90" w:firstLine="1350"/>
      </w:pPr>
      <w:r w:rsidRPr="00E47527">
        <w:rPr>
          <w:b/>
          <w:spacing w:val="-3"/>
        </w:rPr>
        <w:t xml:space="preserve">FAILURE TO </w:t>
      </w:r>
      <w:smartTag w:uri="urn:schemas-microsoft-com:office:smarttags" w:element="stockticker">
        <w:r w:rsidRPr="00E47527">
          <w:rPr>
            <w:b/>
            <w:spacing w:val="-3"/>
          </w:rPr>
          <w:t>FILE</w:t>
        </w:r>
      </w:smartTag>
      <w:r w:rsidRPr="00E47527">
        <w:rPr>
          <w:b/>
          <w:spacing w:val="-3"/>
        </w:rPr>
        <w:t xml:space="preserve"> THE ABOVE REQUIRED EVIDENCE OF INSURANCE WITHIN SIXTY (60) DAYS</w:t>
      </w:r>
      <w:r w:rsidRPr="00E47527">
        <w:rPr>
          <w:spacing w:val="-3"/>
        </w:rPr>
        <w:t xml:space="preserve"> </w:t>
      </w:r>
      <w:r w:rsidRPr="00E47527">
        <w:rPr>
          <w:b/>
          <w:spacing w:val="-3"/>
        </w:rPr>
        <w:t xml:space="preserve">OF THE DATE OF THIS LETTER </w:t>
      </w:r>
      <w:r>
        <w:rPr>
          <w:b/>
          <w:spacing w:val="-3"/>
        </w:rPr>
        <w:t>WILL</w:t>
      </w:r>
      <w:r w:rsidRPr="00E47527">
        <w:rPr>
          <w:b/>
          <w:spacing w:val="-3"/>
        </w:rPr>
        <w:t xml:space="preserve"> RESULT IN THE DISMISSAL OF THE </w:t>
      </w:r>
      <w:r>
        <w:rPr>
          <w:b/>
          <w:spacing w:val="-3"/>
        </w:rPr>
        <w:t>PETITION</w:t>
      </w:r>
      <w:r w:rsidRPr="00E47527">
        <w:rPr>
          <w:b/>
          <w:spacing w:val="-3"/>
        </w:rPr>
        <w:t xml:space="preserve"> </w:t>
      </w:r>
      <w:smartTag w:uri="urn:schemas-microsoft-com:office:smarttags" w:element="stockticker">
        <w:r w:rsidRPr="00E47527">
          <w:rPr>
            <w:b/>
            <w:spacing w:val="-3"/>
          </w:rPr>
          <w:t>AND</w:t>
        </w:r>
      </w:smartTag>
      <w:r w:rsidRPr="00E47527">
        <w:rPr>
          <w:b/>
          <w:spacing w:val="-3"/>
        </w:rPr>
        <w:t xml:space="preserve"> REQUIRE THE FILING OF A </w:t>
      </w:r>
      <w:smartTag w:uri="urn:schemas-microsoft-com:office:smarttags" w:element="stockticker">
        <w:r w:rsidRPr="00E47527">
          <w:rPr>
            <w:b/>
            <w:spacing w:val="-3"/>
          </w:rPr>
          <w:t>NEW</w:t>
        </w:r>
      </w:smartTag>
      <w:r w:rsidRPr="00E47527">
        <w:rPr>
          <w:b/>
          <w:spacing w:val="-3"/>
        </w:rPr>
        <w:t xml:space="preserve"> APPLICATION </w:t>
      </w:r>
      <w:smartTag w:uri="urn:schemas-microsoft-com:office:smarttags" w:element="stockticker">
        <w:r w:rsidRPr="00E47527">
          <w:rPr>
            <w:b/>
            <w:spacing w:val="-3"/>
          </w:rPr>
          <w:t>AND</w:t>
        </w:r>
      </w:smartTag>
      <w:r w:rsidRPr="00E47527">
        <w:rPr>
          <w:b/>
          <w:spacing w:val="-3"/>
        </w:rPr>
        <w:t xml:space="preserve"> FILING FEE.</w:t>
      </w:r>
    </w:p>
    <w:p w14:paraId="10E9F6A6" w14:textId="77777777" w:rsidR="00E47527" w:rsidRDefault="00E47527" w:rsidP="003E38BE">
      <w:pPr>
        <w:ind w:left="90" w:firstLine="1350"/>
      </w:pPr>
    </w:p>
    <w:p w14:paraId="7AA801E3" w14:textId="59F91BCF" w:rsidR="00FF3D84" w:rsidRPr="00E47527" w:rsidRDefault="00E47527" w:rsidP="003E38BE">
      <w:pPr>
        <w:ind w:left="90" w:firstLine="1350"/>
      </w:pPr>
      <w:r w:rsidRPr="00E47527">
        <w:t xml:space="preserve">Upon receipt of an acceptable Form E, </w:t>
      </w:r>
      <w:r w:rsidR="00A06E35" w:rsidRPr="00E47527">
        <w:t xml:space="preserve">the </w:t>
      </w:r>
      <w:r w:rsidR="00C16D7C" w:rsidRPr="00E47527">
        <w:t xml:space="preserve">cancellation of </w:t>
      </w:r>
      <w:r w:rsidR="00A06E35" w:rsidRPr="00E47527">
        <w:t xml:space="preserve">authority </w:t>
      </w:r>
      <w:r w:rsidR="000D5997" w:rsidRPr="00E47527">
        <w:t xml:space="preserve">of </w:t>
      </w:r>
      <w:r w:rsidR="004A6B38">
        <w:t>Green’s Taxi</w:t>
      </w:r>
      <w:r w:rsidR="00DD2531" w:rsidRPr="00E47527">
        <w:t xml:space="preserve"> </w:t>
      </w:r>
      <w:r w:rsidRPr="00E47527">
        <w:t>will b</w:t>
      </w:r>
      <w:r w:rsidR="00445DB6">
        <w:t>e</w:t>
      </w:r>
      <w:r w:rsidR="00F553F0" w:rsidRPr="00E47527">
        <w:t xml:space="preserve"> </w:t>
      </w:r>
      <w:r w:rsidR="00A06E35" w:rsidRPr="00E47527">
        <w:t>rescinded</w:t>
      </w:r>
      <w:r w:rsidRPr="00E47527">
        <w:t>, and t</w:t>
      </w:r>
      <w:r w:rsidR="00DD2531" w:rsidRPr="00E47527">
        <w:t xml:space="preserve">he Commission </w:t>
      </w:r>
      <w:r w:rsidRPr="00E47527">
        <w:t>will close</w:t>
      </w:r>
      <w:r w:rsidR="00DD2531" w:rsidRPr="00E47527">
        <w:t xml:space="preserve"> the proceeding at </w:t>
      </w:r>
      <w:r w:rsidR="00E55639" w:rsidRPr="00E47527">
        <w:t>C-</w:t>
      </w:r>
      <w:r w:rsidR="004A6B38">
        <w:t>2019-3011248</w:t>
      </w:r>
      <w:r w:rsidR="00DD2531" w:rsidRPr="00E47527">
        <w:t>.</w:t>
      </w:r>
      <w:r w:rsidR="00FF3D84" w:rsidRPr="00E47527">
        <w:t xml:space="preserve">  </w:t>
      </w:r>
    </w:p>
    <w:p w14:paraId="1A5D5B87" w14:textId="65DE6BC2" w:rsidR="00FF3D84" w:rsidRPr="00E316C8" w:rsidRDefault="00FF3D84" w:rsidP="00FF3D84"/>
    <w:p w14:paraId="0A8CF97A" w14:textId="234F4D34" w:rsidR="00FF3D84" w:rsidRPr="00E316C8" w:rsidRDefault="00FF3D84" w:rsidP="00FF3D84">
      <w:r w:rsidRPr="00E316C8">
        <w:tab/>
        <w:t> </w:t>
      </w:r>
    </w:p>
    <w:p w14:paraId="5D4B6FF8" w14:textId="44ACBBD3" w:rsidR="00FF3D84" w:rsidRPr="00E316C8" w:rsidRDefault="002415E4" w:rsidP="00FF3D84">
      <w:pPr>
        <w:tabs>
          <w:tab w:val="left" w:pos="5040"/>
        </w:tabs>
      </w:pPr>
      <w:r>
        <w:rPr>
          <w:noProof/>
        </w:rPr>
        <w:drawing>
          <wp:anchor distT="0" distB="0" distL="114300" distR="114300" simplePos="0" relativeHeight="251659264" behindDoc="1" locked="0" layoutInCell="1" allowOverlap="1" wp14:anchorId="44EDC9E4" wp14:editId="314843B6">
            <wp:simplePos x="0" y="0"/>
            <wp:positionH relativeFrom="column">
              <wp:posOffset>3143250</wp:posOffset>
            </wp:positionH>
            <wp:positionV relativeFrom="paragraph">
              <wp:posOffset>38100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3D84" w:rsidRPr="00E316C8">
        <w:tab/>
        <w:t>Very truly yours,</w:t>
      </w:r>
    </w:p>
    <w:p w14:paraId="32137534" w14:textId="77777777" w:rsidR="00FF3D84" w:rsidRPr="00E316C8" w:rsidRDefault="00FF3D84" w:rsidP="00FF3D84">
      <w:r w:rsidRPr="00E316C8">
        <w:t> </w:t>
      </w:r>
    </w:p>
    <w:p w14:paraId="2F842C40" w14:textId="77777777" w:rsidR="00FF3D84" w:rsidRPr="00E316C8" w:rsidRDefault="00FF3D84" w:rsidP="00FF3D84">
      <w:r w:rsidRPr="00E316C8">
        <w:t> </w:t>
      </w:r>
      <w:r w:rsidR="00E008C4">
        <w:tab/>
      </w:r>
      <w:r w:rsidR="00E008C4">
        <w:tab/>
      </w:r>
      <w:r w:rsidR="00E008C4">
        <w:tab/>
      </w:r>
      <w:r w:rsidR="00E008C4">
        <w:tab/>
      </w:r>
      <w:r w:rsidR="00E008C4">
        <w:tab/>
      </w:r>
      <w:r w:rsidR="00E008C4">
        <w:tab/>
      </w:r>
    </w:p>
    <w:p w14:paraId="7CA25D5A" w14:textId="77777777" w:rsidR="00FF3D84" w:rsidRPr="00E316C8" w:rsidRDefault="007B6F85" w:rsidP="00FF3D84">
      <w:r w:rsidRPr="00E316C8">
        <w:tab/>
      </w:r>
      <w:r w:rsidRPr="00E316C8">
        <w:tab/>
      </w:r>
      <w:r w:rsidRPr="00E316C8">
        <w:tab/>
      </w:r>
      <w:r w:rsidRPr="00E316C8">
        <w:tab/>
      </w:r>
      <w:r w:rsidRPr="00E316C8">
        <w:tab/>
      </w:r>
      <w:r w:rsidRPr="00E316C8">
        <w:tab/>
      </w:r>
      <w:r w:rsidRPr="00E316C8">
        <w:tab/>
      </w:r>
    </w:p>
    <w:p w14:paraId="7BE4382F" w14:textId="77777777" w:rsidR="00FF3D84" w:rsidRPr="00E316C8" w:rsidRDefault="00FF3D84" w:rsidP="00FF3D84">
      <w:r w:rsidRPr="00E316C8">
        <w:t> </w:t>
      </w:r>
    </w:p>
    <w:p w14:paraId="7D4C51E4" w14:textId="77777777" w:rsidR="00FF3D84" w:rsidRPr="00E316C8" w:rsidRDefault="00FF3D84" w:rsidP="00FF3D84">
      <w:pPr>
        <w:tabs>
          <w:tab w:val="left" w:pos="5040"/>
        </w:tabs>
      </w:pPr>
      <w:r w:rsidRPr="00E316C8">
        <w:tab/>
        <w:t>Rosemary Chiavetta</w:t>
      </w:r>
    </w:p>
    <w:p w14:paraId="73EE8A8A" w14:textId="77777777" w:rsidR="00FF3D84" w:rsidRDefault="00FF3D84" w:rsidP="00FF3D84">
      <w:pPr>
        <w:tabs>
          <w:tab w:val="left" w:pos="5040"/>
        </w:tabs>
      </w:pPr>
      <w:r w:rsidRPr="00E316C8">
        <w:tab/>
        <w:t>Secretary</w:t>
      </w:r>
    </w:p>
    <w:p w14:paraId="2145D3EF" w14:textId="77777777" w:rsidR="00E47527" w:rsidRDefault="00E47527" w:rsidP="00FF3D84">
      <w:pPr>
        <w:tabs>
          <w:tab w:val="left" w:pos="5040"/>
        </w:tabs>
      </w:pPr>
      <w:r>
        <w:t>pc:</w:t>
      </w:r>
    </w:p>
    <w:p w14:paraId="0EE03EC9" w14:textId="77777777" w:rsidR="00E47527" w:rsidRDefault="00E47527" w:rsidP="00FF3D84">
      <w:pPr>
        <w:tabs>
          <w:tab w:val="left" w:pos="5040"/>
        </w:tabs>
      </w:pPr>
    </w:p>
    <w:p w14:paraId="30BEA696" w14:textId="77777777" w:rsidR="006422BF" w:rsidRDefault="006422BF" w:rsidP="006422BF">
      <w:r>
        <w:t>VOUNO &amp; GRAY LLC</w:t>
      </w:r>
    </w:p>
    <w:p w14:paraId="1D0993F3" w14:textId="77777777" w:rsidR="006422BF" w:rsidRDefault="006422BF" w:rsidP="006422BF">
      <w:r>
        <w:t>ATTN WILLIAM H STEWART III</w:t>
      </w:r>
    </w:p>
    <w:p w14:paraId="137D8162" w14:textId="77777777" w:rsidR="006422BF" w:rsidRDefault="006422BF" w:rsidP="006422BF">
      <w:r>
        <w:t>310 GRANT ST SUITE 2310</w:t>
      </w:r>
    </w:p>
    <w:p w14:paraId="693A2F11" w14:textId="50D9579B" w:rsidR="00FF3D84" w:rsidRPr="00903CD2" w:rsidRDefault="006422BF" w:rsidP="006422BF">
      <w:pPr>
        <w:rPr>
          <w:sz w:val="22"/>
          <w:szCs w:val="22"/>
        </w:rPr>
      </w:pPr>
      <w:r>
        <w:t>PITTSBURGH PA 15219-2383</w:t>
      </w:r>
    </w:p>
    <w:p w14:paraId="782C7D5C" w14:textId="77777777" w:rsidR="00FF3D84" w:rsidRPr="00903CD2" w:rsidRDefault="00FF3D84" w:rsidP="00FF3D84">
      <w:pPr>
        <w:rPr>
          <w:sz w:val="22"/>
          <w:szCs w:val="22"/>
        </w:rPr>
      </w:pPr>
    </w:p>
    <w:sectPr w:rsidR="00FF3D84" w:rsidRPr="00903CD2" w:rsidSect="00E47527">
      <w:type w:val="continuous"/>
      <w:pgSz w:w="12240" w:h="15840"/>
      <w:pgMar w:top="90" w:right="810" w:bottom="630" w:left="9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E5F75" w14:textId="77777777" w:rsidR="00AF5DA3" w:rsidRDefault="00AF5DA3">
      <w:r>
        <w:separator/>
      </w:r>
    </w:p>
  </w:endnote>
  <w:endnote w:type="continuationSeparator" w:id="0">
    <w:p w14:paraId="551C2725" w14:textId="77777777" w:rsidR="00AF5DA3" w:rsidRDefault="00AF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B70E7" w14:textId="77777777" w:rsidR="00D0192B" w:rsidRDefault="00D0192B" w:rsidP="009C72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6725A8" w14:textId="77777777" w:rsidR="00D0192B" w:rsidRDefault="00D019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76942" w14:textId="77777777" w:rsidR="00D0192B" w:rsidRDefault="00D0192B" w:rsidP="009C72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7527">
      <w:rPr>
        <w:rStyle w:val="PageNumber"/>
        <w:noProof/>
      </w:rPr>
      <w:t>2</w:t>
    </w:r>
    <w:r>
      <w:rPr>
        <w:rStyle w:val="PageNumber"/>
      </w:rPr>
      <w:fldChar w:fldCharType="end"/>
    </w:r>
  </w:p>
  <w:p w14:paraId="72CDCCC9" w14:textId="77777777" w:rsidR="00D0192B" w:rsidRDefault="00D01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ED1B1F" w14:textId="77777777" w:rsidR="00AF5DA3" w:rsidRDefault="00AF5DA3">
      <w:r>
        <w:separator/>
      </w:r>
    </w:p>
  </w:footnote>
  <w:footnote w:type="continuationSeparator" w:id="0">
    <w:p w14:paraId="448C317F" w14:textId="77777777" w:rsidR="00AF5DA3" w:rsidRDefault="00AF5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60"/>
    <w:rsid w:val="0001256C"/>
    <w:rsid w:val="00014810"/>
    <w:rsid w:val="000230DE"/>
    <w:rsid w:val="000267ED"/>
    <w:rsid w:val="0003227E"/>
    <w:rsid w:val="00036999"/>
    <w:rsid w:val="00042188"/>
    <w:rsid w:val="00056B3B"/>
    <w:rsid w:val="000700C9"/>
    <w:rsid w:val="0009017E"/>
    <w:rsid w:val="000B7A92"/>
    <w:rsid w:val="000D5997"/>
    <w:rsid w:val="000D6148"/>
    <w:rsid w:val="000D6294"/>
    <w:rsid w:val="000E3069"/>
    <w:rsid w:val="000F2928"/>
    <w:rsid w:val="000F6ABE"/>
    <w:rsid w:val="00117991"/>
    <w:rsid w:val="00125208"/>
    <w:rsid w:val="00133E79"/>
    <w:rsid w:val="0014209C"/>
    <w:rsid w:val="001552F0"/>
    <w:rsid w:val="00167F8F"/>
    <w:rsid w:val="00185037"/>
    <w:rsid w:val="00185CDE"/>
    <w:rsid w:val="001A2C40"/>
    <w:rsid w:val="001A785E"/>
    <w:rsid w:val="001B6F50"/>
    <w:rsid w:val="001C1506"/>
    <w:rsid w:val="001C7FEF"/>
    <w:rsid w:val="001D41B7"/>
    <w:rsid w:val="001D6FC4"/>
    <w:rsid w:val="001F0DF8"/>
    <w:rsid w:val="001F218D"/>
    <w:rsid w:val="001F64ED"/>
    <w:rsid w:val="00201B6B"/>
    <w:rsid w:val="0020614C"/>
    <w:rsid w:val="00207243"/>
    <w:rsid w:val="00207F99"/>
    <w:rsid w:val="00212920"/>
    <w:rsid w:val="002150D6"/>
    <w:rsid w:val="00234048"/>
    <w:rsid w:val="00237E22"/>
    <w:rsid w:val="002415E4"/>
    <w:rsid w:val="00270E29"/>
    <w:rsid w:val="00275861"/>
    <w:rsid w:val="002773A3"/>
    <w:rsid w:val="0029574D"/>
    <w:rsid w:val="002B7761"/>
    <w:rsid w:val="002E07C5"/>
    <w:rsid w:val="002F4A0E"/>
    <w:rsid w:val="00304E7C"/>
    <w:rsid w:val="003052EE"/>
    <w:rsid w:val="00321E10"/>
    <w:rsid w:val="003231AA"/>
    <w:rsid w:val="00355185"/>
    <w:rsid w:val="0038193C"/>
    <w:rsid w:val="00393EFD"/>
    <w:rsid w:val="003962BB"/>
    <w:rsid w:val="003B1220"/>
    <w:rsid w:val="003E38BE"/>
    <w:rsid w:val="003F7D98"/>
    <w:rsid w:val="00416711"/>
    <w:rsid w:val="00427F16"/>
    <w:rsid w:val="00435F02"/>
    <w:rsid w:val="004367AD"/>
    <w:rsid w:val="00445DB6"/>
    <w:rsid w:val="00455EE1"/>
    <w:rsid w:val="004A4D7C"/>
    <w:rsid w:val="004A6214"/>
    <w:rsid w:val="004A6B38"/>
    <w:rsid w:val="004C1A3B"/>
    <w:rsid w:val="004D2E05"/>
    <w:rsid w:val="004D63BA"/>
    <w:rsid w:val="004E0F9E"/>
    <w:rsid w:val="004E476D"/>
    <w:rsid w:val="0050046E"/>
    <w:rsid w:val="00534610"/>
    <w:rsid w:val="00545220"/>
    <w:rsid w:val="005B1293"/>
    <w:rsid w:val="005B4ED2"/>
    <w:rsid w:val="005C15D5"/>
    <w:rsid w:val="005D218A"/>
    <w:rsid w:val="005D3F9A"/>
    <w:rsid w:val="005D52CB"/>
    <w:rsid w:val="005D7F81"/>
    <w:rsid w:val="005E3682"/>
    <w:rsid w:val="005F44F0"/>
    <w:rsid w:val="00617AF9"/>
    <w:rsid w:val="006216BA"/>
    <w:rsid w:val="006216C8"/>
    <w:rsid w:val="00633E4C"/>
    <w:rsid w:val="0063460C"/>
    <w:rsid w:val="006422BF"/>
    <w:rsid w:val="0065124A"/>
    <w:rsid w:val="00653A3E"/>
    <w:rsid w:val="00654BA2"/>
    <w:rsid w:val="00671E96"/>
    <w:rsid w:val="006B4D8D"/>
    <w:rsid w:val="006B60B4"/>
    <w:rsid w:val="006B7667"/>
    <w:rsid w:val="006B7E4F"/>
    <w:rsid w:val="00706B1D"/>
    <w:rsid w:val="00725C41"/>
    <w:rsid w:val="00726253"/>
    <w:rsid w:val="00741C22"/>
    <w:rsid w:val="00741C65"/>
    <w:rsid w:val="00755A31"/>
    <w:rsid w:val="007725D1"/>
    <w:rsid w:val="0078424D"/>
    <w:rsid w:val="00787AA5"/>
    <w:rsid w:val="007B300A"/>
    <w:rsid w:val="007B6F85"/>
    <w:rsid w:val="007E1873"/>
    <w:rsid w:val="007E3E64"/>
    <w:rsid w:val="00830A98"/>
    <w:rsid w:val="00835A04"/>
    <w:rsid w:val="008474F9"/>
    <w:rsid w:val="0085612D"/>
    <w:rsid w:val="008C4A21"/>
    <w:rsid w:val="008C7F4E"/>
    <w:rsid w:val="00903CD2"/>
    <w:rsid w:val="0091325B"/>
    <w:rsid w:val="00923E43"/>
    <w:rsid w:val="00923F01"/>
    <w:rsid w:val="0093224D"/>
    <w:rsid w:val="00947424"/>
    <w:rsid w:val="00952D3B"/>
    <w:rsid w:val="009544A9"/>
    <w:rsid w:val="00963473"/>
    <w:rsid w:val="009755E7"/>
    <w:rsid w:val="009816D1"/>
    <w:rsid w:val="00986FC3"/>
    <w:rsid w:val="00987324"/>
    <w:rsid w:val="009B6EFD"/>
    <w:rsid w:val="009C72F0"/>
    <w:rsid w:val="009D6BB6"/>
    <w:rsid w:val="009F0733"/>
    <w:rsid w:val="00A06E35"/>
    <w:rsid w:val="00A176DE"/>
    <w:rsid w:val="00A25CA4"/>
    <w:rsid w:val="00A33170"/>
    <w:rsid w:val="00A34A65"/>
    <w:rsid w:val="00A85466"/>
    <w:rsid w:val="00A85B49"/>
    <w:rsid w:val="00A9155A"/>
    <w:rsid w:val="00A91920"/>
    <w:rsid w:val="00AD0706"/>
    <w:rsid w:val="00AD711F"/>
    <w:rsid w:val="00AD79E4"/>
    <w:rsid w:val="00AE1257"/>
    <w:rsid w:val="00AE468E"/>
    <w:rsid w:val="00AE764F"/>
    <w:rsid w:val="00AF5DA3"/>
    <w:rsid w:val="00B10249"/>
    <w:rsid w:val="00B163FE"/>
    <w:rsid w:val="00B40F01"/>
    <w:rsid w:val="00B57FA7"/>
    <w:rsid w:val="00B612D7"/>
    <w:rsid w:val="00B7172B"/>
    <w:rsid w:val="00B74D60"/>
    <w:rsid w:val="00B8024B"/>
    <w:rsid w:val="00B91146"/>
    <w:rsid w:val="00BA44C1"/>
    <w:rsid w:val="00BA5D52"/>
    <w:rsid w:val="00BA713C"/>
    <w:rsid w:val="00BC3BF0"/>
    <w:rsid w:val="00BC634F"/>
    <w:rsid w:val="00BD7C52"/>
    <w:rsid w:val="00C15AE5"/>
    <w:rsid w:val="00C16D7C"/>
    <w:rsid w:val="00C34551"/>
    <w:rsid w:val="00C364EF"/>
    <w:rsid w:val="00C36B14"/>
    <w:rsid w:val="00C45CF5"/>
    <w:rsid w:val="00C52530"/>
    <w:rsid w:val="00C52F60"/>
    <w:rsid w:val="00C63EBE"/>
    <w:rsid w:val="00C70D3F"/>
    <w:rsid w:val="00C73522"/>
    <w:rsid w:val="00C75975"/>
    <w:rsid w:val="00CE6F78"/>
    <w:rsid w:val="00D0192B"/>
    <w:rsid w:val="00D02970"/>
    <w:rsid w:val="00D335D6"/>
    <w:rsid w:val="00D3666F"/>
    <w:rsid w:val="00D41B38"/>
    <w:rsid w:val="00D437CF"/>
    <w:rsid w:val="00D5418A"/>
    <w:rsid w:val="00D60B84"/>
    <w:rsid w:val="00D74D09"/>
    <w:rsid w:val="00D76D86"/>
    <w:rsid w:val="00D83118"/>
    <w:rsid w:val="00D923DB"/>
    <w:rsid w:val="00DA181E"/>
    <w:rsid w:val="00DA4A0A"/>
    <w:rsid w:val="00DC5E1D"/>
    <w:rsid w:val="00DD2531"/>
    <w:rsid w:val="00DD3830"/>
    <w:rsid w:val="00DD45C3"/>
    <w:rsid w:val="00DD75A6"/>
    <w:rsid w:val="00DE2134"/>
    <w:rsid w:val="00DF1D11"/>
    <w:rsid w:val="00DF6FEE"/>
    <w:rsid w:val="00E008C4"/>
    <w:rsid w:val="00E066CF"/>
    <w:rsid w:val="00E128FD"/>
    <w:rsid w:val="00E227D9"/>
    <w:rsid w:val="00E316C8"/>
    <w:rsid w:val="00E46C63"/>
    <w:rsid w:val="00E47527"/>
    <w:rsid w:val="00E55639"/>
    <w:rsid w:val="00E67B33"/>
    <w:rsid w:val="00E81596"/>
    <w:rsid w:val="00E8735C"/>
    <w:rsid w:val="00E875A7"/>
    <w:rsid w:val="00E9250A"/>
    <w:rsid w:val="00EB1B54"/>
    <w:rsid w:val="00EE446A"/>
    <w:rsid w:val="00EE74FD"/>
    <w:rsid w:val="00EE7DA8"/>
    <w:rsid w:val="00EE7E6D"/>
    <w:rsid w:val="00EF34E1"/>
    <w:rsid w:val="00EF655D"/>
    <w:rsid w:val="00F26F00"/>
    <w:rsid w:val="00F350C1"/>
    <w:rsid w:val="00F419F5"/>
    <w:rsid w:val="00F47768"/>
    <w:rsid w:val="00F553F0"/>
    <w:rsid w:val="00F66E4E"/>
    <w:rsid w:val="00F7238F"/>
    <w:rsid w:val="00F741BB"/>
    <w:rsid w:val="00F774AB"/>
    <w:rsid w:val="00F940E1"/>
    <w:rsid w:val="00FC28E0"/>
    <w:rsid w:val="00FF353B"/>
    <w:rsid w:val="00FF3ABE"/>
    <w:rsid w:val="00FF3D84"/>
    <w:rsid w:val="00FF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1026"/>
    <o:shapelayout v:ext="edit">
      <o:idmap v:ext="edit" data="1"/>
    </o:shapelayout>
  </w:shapeDefaults>
  <w:decimalSymbol w:val="."/>
  <w:listSeparator w:val=","/>
  <w14:docId w14:val="6E953BD7"/>
  <w15:chartTrackingRefBased/>
  <w15:docId w15:val="{B3200ECC-5570-4815-B367-85981DA4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4E476D"/>
  </w:style>
  <w:style w:type="paragraph" w:styleId="BalloonText">
    <w:name w:val="Balloon Text"/>
    <w:basedOn w:val="Normal"/>
    <w:semiHidden/>
    <w:rsid w:val="000230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FACKLER</dc:creator>
  <cp:keywords/>
  <cp:lastModifiedBy>Wagner, Nathan R</cp:lastModifiedBy>
  <cp:revision>2</cp:revision>
  <cp:lastPrinted>2015-07-16T13:00:00Z</cp:lastPrinted>
  <dcterms:created xsi:type="dcterms:W3CDTF">2020-10-08T13:50:00Z</dcterms:created>
  <dcterms:modified xsi:type="dcterms:W3CDTF">2020-10-08T13:50:00Z</dcterms:modified>
</cp:coreProperties>
</file>