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E26401" w14:textId="2709D86A" w:rsidR="001126BE" w:rsidRDefault="000D51F1" w:rsidP="000D51F1">
      <w:pPr>
        <w:jc w:val="center"/>
        <w:rPr>
          <w:sz w:val="24"/>
        </w:rPr>
      </w:pPr>
      <w:r>
        <w:rPr>
          <w:sz w:val="24"/>
        </w:rPr>
        <w:t>October 16, 2020</w:t>
      </w:r>
    </w:p>
    <w:p w14:paraId="3223412C" w14:textId="6925C173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0407DF">
        <w:rPr>
          <w:sz w:val="24"/>
        </w:rPr>
        <w:t>2020-3022363</w:t>
      </w:r>
    </w:p>
    <w:p w14:paraId="0D88016A" w14:textId="20FC7A61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0407DF">
        <w:rPr>
          <w:sz w:val="24"/>
        </w:rPr>
        <w:t>1223531</w:t>
      </w:r>
    </w:p>
    <w:p w14:paraId="35AAFD79" w14:textId="07B6D603" w:rsidR="00093DF4" w:rsidRPr="00B67AB3" w:rsidRDefault="00093DF4" w:rsidP="00093DF4">
      <w:pPr>
        <w:rPr>
          <w:b/>
          <w:szCs w:val="24"/>
          <w:u w:val="single"/>
        </w:rPr>
      </w:pPr>
    </w:p>
    <w:p w14:paraId="7BCAED1C" w14:textId="77777777" w:rsidR="00093DF4" w:rsidRDefault="00093DF4" w:rsidP="00093DF4">
      <w:pPr>
        <w:rPr>
          <w:sz w:val="24"/>
        </w:rPr>
      </w:pPr>
    </w:p>
    <w:p w14:paraId="4E131D69" w14:textId="77777777" w:rsidR="000407DF" w:rsidRPr="00F4294A" w:rsidRDefault="000407DF" w:rsidP="000407DF">
      <w:pPr>
        <w:rPr>
          <w:sz w:val="24"/>
        </w:rPr>
      </w:pPr>
      <w:r w:rsidRPr="00F4294A">
        <w:rPr>
          <w:sz w:val="24"/>
        </w:rPr>
        <w:t>SUSAN FAITH CEO</w:t>
      </w:r>
    </w:p>
    <w:p w14:paraId="4E5C2E45" w14:textId="77777777" w:rsidR="000407DF" w:rsidRPr="00F4294A" w:rsidRDefault="000407DF" w:rsidP="000407DF">
      <w:pPr>
        <w:rPr>
          <w:sz w:val="24"/>
        </w:rPr>
      </w:pPr>
      <w:r w:rsidRPr="00F4294A">
        <w:rPr>
          <w:sz w:val="24"/>
        </w:rPr>
        <w:t>GASEARCH LLC</w:t>
      </w:r>
    </w:p>
    <w:p w14:paraId="4167E0D6" w14:textId="77777777" w:rsidR="000407DF" w:rsidRPr="00F4294A" w:rsidRDefault="000407DF" w:rsidP="000407DF">
      <w:pPr>
        <w:rPr>
          <w:sz w:val="24"/>
        </w:rPr>
      </w:pPr>
      <w:r w:rsidRPr="00F4294A">
        <w:rPr>
          <w:sz w:val="24"/>
        </w:rPr>
        <w:t>4991 BELMONT AVE</w:t>
      </w:r>
    </w:p>
    <w:p w14:paraId="408AF918" w14:textId="49294E6E" w:rsidR="006C5A9F" w:rsidRDefault="000407DF" w:rsidP="000407DF">
      <w:pPr>
        <w:rPr>
          <w:sz w:val="24"/>
        </w:rPr>
      </w:pPr>
      <w:r w:rsidRPr="00F4294A">
        <w:rPr>
          <w:sz w:val="24"/>
        </w:rPr>
        <w:t>YOUNGSTOWN OH 44505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0462238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7CD25C86" w:rsidR="00C53327" w:rsidRPr="001F0D55" w:rsidRDefault="00C53327" w:rsidP="00C53327">
      <w:pPr>
        <w:rPr>
          <w:sz w:val="24"/>
          <w:szCs w:val="24"/>
        </w:rPr>
      </w:pPr>
      <w:r w:rsidRPr="000407DF">
        <w:rPr>
          <w:sz w:val="24"/>
          <w:szCs w:val="24"/>
        </w:rPr>
        <w:t xml:space="preserve">Dear </w:t>
      </w:r>
      <w:r w:rsidR="0049034E" w:rsidRPr="000407DF">
        <w:rPr>
          <w:sz w:val="24"/>
          <w:szCs w:val="24"/>
        </w:rPr>
        <w:t>Ms</w:t>
      </w:r>
      <w:r w:rsidR="000407DF" w:rsidRPr="000407DF">
        <w:rPr>
          <w:sz w:val="24"/>
          <w:szCs w:val="24"/>
        </w:rPr>
        <w:t>. Faith</w:t>
      </w:r>
      <w:r w:rsidR="002B6AF2" w:rsidRPr="000407DF">
        <w:rPr>
          <w:sz w:val="24"/>
          <w:szCs w:val="24"/>
        </w:rPr>
        <w:t>:</w:t>
      </w:r>
    </w:p>
    <w:p w14:paraId="492A81FB" w14:textId="77777777" w:rsidR="00C53327" w:rsidRPr="001F0D55" w:rsidRDefault="00C53327" w:rsidP="00C53327">
      <w:pPr>
        <w:rPr>
          <w:sz w:val="24"/>
          <w:szCs w:val="24"/>
        </w:rPr>
      </w:pPr>
    </w:p>
    <w:p w14:paraId="7EC943FC" w14:textId="48E0A638" w:rsidR="00C53327" w:rsidRPr="000407DF" w:rsidRDefault="00C53327" w:rsidP="00A543B1">
      <w:pPr>
        <w:ind w:firstLine="720"/>
        <w:rPr>
          <w:sz w:val="24"/>
          <w:szCs w:val="24"/>
        </w:rPr>
      </w:pPr>
      <w:r w:rsidRPr="000407DF">
        <w:rPr>
          <w:sz w:val="24"/>
          <w:szCs w:val="24"/>
        </w:rPr>
        <w:t xml:space="preserve">On </w:t>
      </w:r>
      <w:r w:rsidR="000407DF" w:rsidRPr="000407DF">
        <w:rPr>
          <w:sz w:val="24"/>
          <w:szCs w:val="24"/>
        </w:rPr>
        <w:t>October 13, 2020</w:t>
      </w:r>
      <w:r w:rsidRPr="000407DF">
        <w:rPr>
          <w:sz w:val="24"/>
          <w:szCs w:val="24"/>
        </w:rPr>
        <w:t xml:space="preserve">, </w:t>
      </w:r>
      <w:r w:rsidR="00D3003E" w:rsidRPr="000407DF">
        <w:rPr>
          <w:sz w:val="24"/>
          <w:szCs w:val="24"/>
        </w:rPr>
        <w:t xml:space="preserve">the Public Utility Commission accepted </w:t>
      </w:r>
      <w:r w:rsidR="000407DF" w:rsidRPr="000407DF">
        <w:rPr>
          <w:sz w:val="24"/>
        </w:rPr>
        <w:t>Gasearch, LLC</w:t>
      </w:r>
      <w:r w:rsidR="002B6AF2" w:rsidRPr="000407DF">
        <w:rPr>
          <w:sz w:val="24"/>
        </w:rPr>
        <w:t xml:space="preserve">’s </w:t>
      </w:r>
      <w:r w:rsidRPr="000407DF">
        <w:rPr>
          <w:sz w:val="24"/>
          <w:szCs w:val="24"/>
        </w:rPr>
        <w:t xml:space="preserve">application for a </w:t>
      </w:r>
      <w:r w:rsidR="00893896" w:rsidRPr="000407DF">
        <w:rPr>
          <w:sz w:val="24"/>
          <w:szCs w:val="24"/>
        </w:rPr>
        <w:t>Natural Gas</w:t>
      </w:r>
      <w:r w:rsidRPr="000407DF">
        <w:rPr>
          <w:sz w:val="24"/>
          <w:szCs w:val="24"/>
        </w:rPr>
        <w:t xml:space="preserve"> Supplier license.  The application was incomplete.  In order for us to complete our analysis of your application, the Energy Industry Group requires answers to the attached question(s).  </w:t>
      </w:r>
    </w:p>
    <w:p w14:paraId="0A421788" w14:textId="77777777" w:rsidR="00282317" w:rsidRPr="000407DF" w:rsidRDefault="00282317" w:rsidP="006C5A9F">
      <w:pPr>
        <w:ind w:firstLine="1440"/>
        <w:rPr>
          <w:sz w:val="24"/>
          <w:szCs w:val="24"/>
        </w:rPr>
      </w:pPr>
    </w:p>
    <w:p w14:paraId="248D6EFC" w14:textId="070C4BF2" w:rsidR="00282317" w:rsidRPr="003614E5" w:rsidRDefault="00282317" w:rsidP="00A543B1">
      <w:pPr>
        <w:ind w:firstLine="720"/>
        <w:rPr>
          <w:sz w:val="24"/>
          <w:szCs w:val="24"/>
        </w:rPr>
      </w:pPr>
      <w:r w:rsidRPr="000407DF">
        <w:rPr>
          <w:sz w:val="24"/>
          <w:szCs w:val="24"/>
        </w:rPr>
        <w:t xml:space="preserve">Please be advised that you are directed to forward the requested information to the Commission within </w:t>
      </w:r>
      <w:r w:rsidR="000407DF" w:rsidRPr="000407DF">
        <w:rPr>
          <w:b/>
          <w:sz w:val="24"/>
          <w:szCs w:val="24"/>
          <w:u w:val="single"/>
        </w:rPr>
        <w:t>30</w:t>
      </w:r>
      <w:r w:rsidRPr="000407DF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0407DF" w:rsidRPr="000407DF">
        <w:rPr>
          <w:sz w:val="24"/>
        </w:rPr>
        <w:t>Gasearch, LLC</w:t>
      </w:r>
      <w:r w:rsidRPr="000407DF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3D54822D" w:rsidR="00C53327" w:rsidRDefault="00C53327" w:rsidP="00A543B1">
      <w:pPr>
        <w:ind w:firstLine="720"/>
        <w:rPr>
          <w:sz w:val="24"/>
          <w:szCs w:val="24"/>
        </w:rPr>
      </w:pPr>
      <w:r w:rsidRPr="000407DF">
        <w:rPr>
          <w:sz w:val="24"/>
          <w:szCs w:val="24"/>
        </w:rPr>
        <w:t xml:space="preserve">In addition, to expedite completion of the application, please also e-mail the information to </w:t>
      </w:r>
      <w:r w:rsidR="000407DF" w:rsidRPr="000407DF">
        <w:rPr>
          <w:sz w:val="24"/>
          <w:szCs w:val="24"/>
        </w:rPr>
        <w:t>Jeremy Haring</w:t>
      </w:r>
      <w:r w:rsidRPr="000407DF">
        <w:rPr>
          <w:sz w:val="24"/>
          <w:szCs w:val="24"/>
        </w:rPr>
        <w:t xml:space="preserve"> at</w:t>
      </w:r>
      <w:r w:rsidR="00E376EB" w:rsidRPr="000407DF">
        <w:rPr>
          <w:sz w:val="24"/>
          <w:szCs w:val="24"/>
        </w:rPr>
        <w:t xml:space="preserve"> </w:t>
      </w:r>
      <w:hyperlink r:id="rId11" w:history="1">
        <w:r w:rsidR="000407DF" w:rsidRPr="000407DF">
          <w:rPr>
            <w:rStyle w:val="Hyperlink"/>
            <w:sz w:val="24"/>
            <w:szCs w:val="24"/>
          </w:rPr>
          <w:t>jharing@pa.gov</w:t>
        </w:r>
      </w:hyperlink>
      <w:r w:rsidR="002944B9" w:rsidRPr="000407DF">
        <w:rPr>
          <w:sz w:val="24"/>
          <w:szCs w:val="24"/>
        </w:rPr>
        <w:t>.  Pl</w:t>
      </w:r>
      <w:r w:rsidRPr="000407DF">
        <w:rPr>
          <w:sz w:val="24"/>
          <w:szCs w:val="24"/>
        </w:rPr>
        <w:t xml:space="preserve">ease direct any questions to </w:t>
      </w:r>
      <w:r w:rsidR="000407DF" w:rsidRPr="000407DF">
        <w:rPr>
          <w:sz w:val="24"/>
          <w:szCs w:val="24"/>
        </w:rPr>
        <w:t>Jeremy Haring</w:t>
      </w:r>
      <w:r w:rsidRPr="000407DF">
        <w:rPr>
          <w:sz w:val="24"/>
          <w:szCs w:val="24"/>
        </w:rPr>
        <w:t xml:space="preserve">, Bureau of Technical Utility Services, at </w:t>
      </w:r>
      <w:hyperlink r:id="rId12" w:history="1">
        <w:r w:rsidR="000407DF" w:rsidRPr="000407DF">
          <w:rPr>
            <w:rStyle w:val="Hyperlink"/>
            <w:sz w:val="24"/>
            <w:szCs w:val="24"/>
          </w:rPr>
          <w:t>jharing@pa.gov</w:t>
        </w:r>
      </w:hyperlink>
      <w:r w:rsidRPr="000407DF">
        <w:rPr>
          <w:sz w:val="24"/>
          <w:szCs w:val="24"/>
        </w:rPr>
        <w:t xml:space="preserve"> </w:t>
      </w:r>
      <w:r w:rsidR="00BA4EDF" w:rsidRPr="000407DF">
        <w:rPr>
          <w:sz w:val="24"/>
          <w:szCs w:val="24"/>
        </w:rPr>
        <w:t xml:space="preserve">(preferred) </w:t>
      </w:r>
      <w:r w:rsidRPr="000407DF">
        <w:rPr>
          <w:sz w:val="24"/>
          <w:szCs w:val="24"/>
        </w:rPr>
        <w:t>or (717)</w:t>
      </w:r>
      <w:r w:rsidR="00E376EB" w:rsidRPr="000407DF">
        <w:rPr>
          <w:sz w:val="24"/>
          <w:szCs w:val="24"/>
        </w:rPr>
        <w:t xml:space="preserve"> </w:t>
      </w:r>
      <w:r w:rsidR="000407DF" w:rsidRPr="000407DF">
        <w:rPr>
          <w:sz w:val="24"/>
          <w:szCs w:val="24"/>
        </w:rPr>
        <w:t>783-6175</w:t>
      </w:r>
      <w:r w:rsidRPr="000407D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527ADCEE" w:rsidR="00093DF4" w:rsidRPr="00093DF4" w:rsidRDefault="000D51F1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E8797D1" wp14:editId="401244AD">
            <wp:simplePos x="0" y="0"/>
            <wp:positionH relativeFrom="column">
              <wp:posOffset>2847975</wp:posOffset>
            </wp:positionH>
            <wp:positionV relativeFrom="paragraph">
              <wp:posOffset>201295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4A20711C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746B4675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651EECA6"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0407DF">
        <w:rPr>
          <w:sz w:val="24"/>
        </w:rPr>
        <w:t>2020-3022363</w:t>
      </w:r>
    </w:p>
    <w:p w14:paraId="4678C263" w14:textId="53A09476" w:rsidR="00E57340" w:rsidRPr="000407DF" w:rsidRDefault="000407DF" w:rsidP="00C53327">
      <w:pPr>
        <w:jc w:val="center"/>
        <w:rPr>
          <w:sz w:val="24"/>
        </w:rPr>
      </w:pPr>
      <w:r w:rsidRPr="000407DF">
        <w:rPr>
          <w:sz w:val="24"/>
        </w:rPr>
        <w:t>Gasearch, LLC</w:t>
      </w:r>
    </w:p>
    <w:p w14:paraId="21C6260F" w14:textId="472C1A9B" w:rsidR="006409DE" w:rsidRDefault="006409DE" w:rsidP="006409DE">
      <w:pPr>
        <w:jc w:val="center"/>
        <w:rPr>
          <w:sz w:val="24"/>
          <w:szCs w:val="24"/>
        </w:rPr>
      </w:pPr>
      <w:r w:rsidRPr="000407DF">
        <w:rPr>
          <w:sz w:val="24"/>
          <w:szCs w:val="24"/>
        </w:rPr>
        <w:t>Data Requests</w:t>
      </w:r>
    </w:p>
    <w:p w14:paraId="49AEDBF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5439C715" w14:textId="7B5CBBCC" w:rsidR="00077D4F" w:rsidRPr="00BB1A28" w:rsidRDefault="00DE7996" w:rsidP="00A56F1B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A56F1B">
        <w:rPr>
          <w:sz w:val="24"/>
          <w:szCs w:val="24"/>
        </w:rPr>
        <w:t>.</w:t>
      </w:r>
      <w:r w:rsidR="00A56F1B">
        <w:rPr>
          <w:sz w:val="24"/>
          <w:szCs w:val="24"/>
        </w:rPr>
        <w:tab/>
      </w:r>
      <w:r w:rsidR="00893896" w:rsidRPr="00BB1A28">
        <w:rPr>
          <w:sz w:val="24"/>
          <w:szCs w:val="24"/>
        </w:rPr>
        <w:t>NGS</w:t>
      </w:r>
      <w:r w:rsidR="00077D4F" w:rsidRPr="00BB1A28">
        <w:rPr>
          <w:sz w:val="24"/>
          <w:szCs w:val="24"/>
        </w:rPr>
        <w:t xml:space="preserve"> Application</w:t>
      </w:r>
      <w:r w:rsidR="00E57340" w:rsidRPr="00BB1A28">
        <w:rPr>
          <w:sz w:val="24"/>
          <w:szCs w:val="24"/>
        </w:rPr>
        <w:t xml:space="preserve"> </w:t>
      </w:r>
      <w:r w:rsidR="00C53327" w:rsidRPr="00BB1A28">
        <w:rPr>
          <w:sz w:val="24"/>
          <w:szCs w:val="24"/>
        </w:rPr>
        <w:t xml:space="preserve">– Applicant </w:t>
      </w:r>
      <w:r w:rsidR="00893896" w:rsidRPr="00BB1A28">
        <w:rPr>
          <w:sz w:val="24"/>
          <w:szCs w:val="24"/>
        </w:rPr>
        <w:t>filed an outdated N</w:t>
      </w:r>
      <w:r w:rsidR="00077D4F" w:rsidRPr="00BB1A28">
        <w:rPr>
          <w:sz w:val="24"/>
          <w:szCs w:val="24"/>
        </w:rPr>
        <w:t>GS Application</w:t>
      </w:r>
      <w:r w:rsidR="00A01F1D" w:rsidRPr="00BB1A28">
        <w:rPr>
          <w:sz w:val="24"/>
          <w:szCs w:val="24"/>
        </w:rPr>
        <w:t xml:space="preserve">.   </w:t>
      </w:r>
      <w:r w:rsidR="00893896" w:rsidRPr="00BB1A28">
        <w:rPr>
          <w:sz w:val="24"/>
          <w:szCs w:val="24"/>
        </w:rPr>
        <w:t>Please file an updated N</w:t>
      </w:r>
      <w:r w:rsidR="00077D4F" w:rsidRPr="00BB1A28">
        <w:rPr>
          <w:sz w:val="24"/>
          <w:szCs w:val="24"/>
        </w:rPr>
        <w:t>GS Application being sure to addres</w:t>
      </w:r>
      <w:r w:rsidR="00314E38" w:rsidRPr="00BB1A28">
        <w:rPr>
          <w:sz w:val="24"/>
          <w:szCs w:val="24"/>
        </w:rPr>
        <w:t>s the missing information listed</w:t>
      </w:r>
      <w:r w:rsidR="00077D4F" w:rsidRPr="00BB1A28">
        <w:rPr>
          <w:sz w:val="24"/>
          <w:szCs w:val="24"/>
        </w:rPr>
        <w:t xml:space="preserve"> below</w:t>
      </w:r>
      <w:r w:rsidR="00A01F1D" w:rsidRPr="00BB1A28">
        <w:rPr>
          <w:sz w:val="24"/>
          <w:szCs w:val="24"/>
        </w:rPr>
        <w:t>.</w:t>
      </w:r>
      <w:r w:rsidR="00077D4F" w:rsidRPr="00BB1A28">
        <w:rPr>
          <w:sz w:val="24"/>
          <w:szCs w:val="24"/>
        </w:rPr>
        <w:t xml:space="preserve">  </w:t>
      </w:r>
    </w:p>
    <w:p w14:paraId="4797527C" w14:textId="77777777" w:rsidR="00077D4F" w:rsidRPr="00BB1A28" w:rsidRDefault="00077D4F" w:rsidP="00077D4F">
      <w:pPr>
        <w:rPr>
          <w:sz w:val="24"/>
          <w:szCs w:val="24"/>
        </w:rPr>
      </w:pPr>
    </w:p>
    <w:p w14:paraId="1344416E" w14:textId="77777777" w:rsidR="00077D4F" w:rsidRPr="00BB1A28" w:rsidRDefault="009B6ED4" w:rsidP="00077D4F">
      <w:pPr>
        <w:ind w:left="720" w:firstLine="720"/>
        <w:rPr>
          <w:color w:val="1F497D"/>
          <w:sz w:val="24"/>
          <w:szCs w:val="24"/>
        </w:rPr>
      </w:pPr>
      <w:hyperlink r:id="rId14" w:history="1">
        <w:r w:rsidR="00BE5E06" w:rsidRPr="00BB1A28">
          <w:rPr>
            <w:rStyle w:val="Hyperlink"/>
            <w:sz w:val="24"/>
            <w:szCs w:val="24"/>
          </w:rPr>
          <w:t>http://www.puc.pa.gov/general/onlineforms/pdf/NGS_Lic_App.pdf</w:t>
        </w:r>
      </w:hyperlink>
    </w:p>
    <w:p w14:paraId="3C8EDF65" w14:textId="77777777" w:rsidR="00C53327" w:rsidRPr="00BB1A28" w:rsidRDefault="00A01F1D" w:rsidP="00077D4F">
      <w:pPr>
        <w:ind w:left="360"/>
        <w:rPr>
          <w:sz w:val="24"/>
          <w:szCs w:val="24"/>
        </w:rPr>
      </w:pPr>
      <w:r w:rsidRPr="00BB1A28">
        <w:rPr>
          <w:sz w:val="24"/>
          <w:szCs w:val="24"/>
        </w:rPr>
        <w:t xml:space="preserve">  </w:t>
      </w:r>
    </w:p>
    <w:p w14:paraId="7FAFB061" w14:textId="2AEF3AD9" w:rsidR="00416FFD" w:rsidRPr="00BB1A28" w:rsidRDefault="00DE7996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1.e, Customer Complaints Contact Info – Applicant failed to </w:t>
      </w:r>
      <w:r w:rsidR="000407DF">
        <w:rPr>
          <w:sz w:val="24"/>
          <w:szCs w:val="24"/>
        </w:rPr>
        <w:t>include an email address for both contacts</w:t>
      </w:r>
      <w:r w:rsidR="00416FFD" w:rsidRPr="00BB1A28">
        <w:rPr>
          <w:sz w:val="24"/>
          <w:szCs w:val="24"/>
        </w:rPr>
        <w:t>.  The application requires the full contact information for a primary and an alternate contact.  Please provide an updated application page with the appropriate corrections.</w:t>
      </w:r>
    </w:p>
    <w:p w14:paraId="120E75C6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1E6A5CA8" w14:textId="4B9374D4" w:rsidR="00416FFD" w:rsidRPr="00BB1A28" w:rsidRDefault="00DE7996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0407DF" w:rsidRPr="005937BD">
        <w:rPr>
          <w:sz w:val="24"/>
          <w:szCs w:val="24"/>
        </w:rPr>
        <w:t>Reference Application, Section 2.b, PA Registration – Applicant provide</w:t>
      </w:r>
      <w:r w:rsidR="000407DF">
        <w:rPr>
          <w:sz w:val="24"/>
          <w:szCs w:val="24"/>
        </w:rPr>
        <w:t>d</w:t>
      </w:r>
      <w:r w:rsidR="000407DF" w:rsidRPr="005937BD">
        <w:rPr>
          <w:sz w:val="24"/>
          <w:szCs w:val="24"/>
        </w:rPr>
        <w:t xml:space="preserve"> </w:t>
      </w:r>
      <w:r w:rsidR="000407DF">
        <w:rPr>
          <w:sz w:val="24"/>
          <w:szCs w:val="24"/>
        </w:rPr>
        <w:t>a</w:t>
      </w:r>
      <w:r w:rsidR="000407DF" w:rsidRPr="005937BD">
        <w:rPr>
          <w:sz w:val="24"/>
          <w:szCs w:val="24"/>
        </w:rPr>
        <w:t xml:space="preserve"> proof of PA Registration</w:t>
      </w:r>
      <w:r w:rsidR="000407DF">
        <w:rPr>
          <w:sz w:val="24"/>
          <w:szCs w:val="24"/>
        </w:rPr>
        <w:t xml:space="preserve"> showing the registered name in PA, as Gasearch</w:t>
      </w:r>
      <w:r w:rsidR="000407DF" w:rsidRPr="005937BD">
        <w:rPr>
          <w:sz w:val="24"/>
          <w:szCs w:val="24"/>
        </w:rPr>
        <w:t xml:space="preserve">.  </w:t>
      </w:r>
      <w:r w:rsidR="000407DF">
        <w:rPr>
          <w:sz w:val="24"/>
          <w:szCs w:val="24"/>
        </w:rPr>
        <w:t xml:space="preserve">Since the application is for Gasearch, LLC, the name on the Registration for PA must match the name on the application, including punctuation. </w:t>
      </w:r>
      <w:r w:rsidR="000407DF" w:rsidRPr="005937BD">
        <w:rPr>
          <w:sz w:val="24"/>
          <w:szCs w:val="24"/>
        </w:rPr>
        <w:t xml:space="preserve">Please </w:t>
      </w:r>
      <w:r w:rsidR="000407DF">
        <w:rPr>
          <w:sz w:val="24"/>
          <w:szCs w:val="24"/>
        </w:rPr>
        <w:t>correct your PA registration and submit the documentation showing the corrected name</w:t>
      </w:r>
      <w:r w:rsidR="000407DF" w:rsidRPr="005937BD">
        <w:rPr>
          <w:sz w:val="24"/>
          <w:szCs w:val="24"/>
        </w:rPr>
        <w:t>.</w:t>
      </w:r>
      <w:r w:rsidR="00416FFD" w:rsidRPr="00BB1A28">
        <w:rPr>
          <w:sz w:val="24"/>
          <w:szCs w:val="24"/>
        </w:rPr>
        <w:t xml:space="preserve"> </w:t>
      </w:r>
    </w:p>
    <w:p w14:paraId="71715246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57D4DA86" w14:textId="5B29C73E" w:rsidR="000407DF" w:rsidRPr="00B401A3" w:rsidRDefault="00DE7996" w:rsidP="000407DF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0407DF" w:rsidRPr="00B401A3">
        <w:rPr>
          <w:sz w:val="24"/>
          <w:szCs w:val="24"/>
        </w:rPr>
        <w:t xml:space="preserve">Reference Application, Section 2.b, </w:t>
      </w:r>
      <w:r w:rsidR="000407DF">
        <w:rPr>
          <w:sz w:val="24"/>
          <w:szCs w:val="24"/>
        </w:rPr>
        <w:t>Business Entity</w:t>
      </w:r>
      <w:r w:rsidR="000407DF" w:rsidRPr="00B401A3">
        <w:rPr>
          <w:sz w:val="24"/>
          <w:szCs w:val="24"/>
        </w:rPr>
        <w:t xml:space="preserve"> – Applicant </w:t>
      </w:r>
      <w:r w:rsidR="000407DF">
        <w:rPr>
          <w:sz w:val="24"/>
          <w:szCs w:val="24"/>
        </w:rPr>
        <w:t>marked the box for being a sole proprietor</w:t>
      </w:r>
      <w:r w:rsidR="000407DF" w:rsidRPr="00B401A3">
        <w:rPr>
          <w:sz w:val="24"/>
          <w:szCs w:val="24"/>
        </w:rPr>
        <w:t xml:space="preserve">.  </w:t>
      </w:r>
      <w:r w:rsidR="000407DF">
        <w:rPr>
          <w:sz w:val="24"/>
          <w:szCs w:val="24"/>
        </w:rPr>
        <w:t xml:space="preserve">However, the formation documentation shows the company to be an LLC. </w:t>
      </w:r>
      <w:r w:rsidR="000407DF" w:rsidRPr="00B401A3">
        <w:rPr>
          <w:sz w:val="24"/>
          <w:szCs w:val="24"/>
        </w:rPr>
        <w:t xml:space="preserve">Please </w:t>
      </w:r>
      <w:r w:rsidR="000407DF">
        <w:rPr>
          <w:sz w:val="24"/>
          <w:szCs w:val="24"/>
        </w:rPr>
        <w:t>give an explanation about the legal structure of the business entity</w:t>
      </w:r>
      <w:r w:rsidR="000407DF" w:rsidRPr="00B401A3">
        <w:rPr>
          <w:sz w:val="24"/>
          <w:szCs w:val="24"/>
        </w:rPr>
        <w:t>.</w:t>
      </w:r>
    </w:p>
    <w:p w14:paraId="3887D3BF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4DD322FF" w14:textId="2463645A" w:rsidR="00416FFD" w:rsidRPr="00BB1A28" w:rsidRDefault="00DE7996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4.d, Bonding Letters – Applicant failed to provide any of the required bonding letters.  Please provide the missing documentation.  </w:t>
      </w:r>
    </w:p>
    <w:p w14:paraId="37F27DF5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493B06F0" w14:textId="65C25B96" w:rsidR="00416FFD" w:rsidRPr="00BB1A28" w:rsidRDefault="00DE7996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6.a and 6.b, Certificate of Service – Applicant failed to provide a Certificate of Service showing proof of service.  Please provide the missing documentation. </w:t>
      </w:r>
    </w:p>
    <w:p w14:paraId="7886113B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5FF43E32" w14:textId="7EBC33B3" w:rsidR="00416FFD" w:rsidRPr="00BB1A28" w:rsidRDefault="00DE7996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7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Pr="002E2583">
        <w:rPr>
          <w:sz w:val="24"/>
          <w:szCs w:val="24"/>
        </w:rPr>
        <w:t xml:space="preserve">Reference </w:t>
      </w:r>
      <w:r>
        <w:rPr>
          <w:sz w:val="24"/>
          <w:szCs w:val="24"/>
        </w:rPr>
        <w:t>A</w:t>
      </w:r>
      <w:r w:rsidRPr="002E2583">
        <w:rPr>
          <w:sz w:val="24"/>
          <w:szCs w:val="24"/>
        </w:rPr>
        <w:t xml:space="preserve">pplication, Section 8.c, Technical Fitness – Applicant failed to </w:t>
      </w:r>
      <w:r>
        <w:rPr>
          <w:sz w:val="24"/>
          <w:szCs w:val="24"/>
        </w:rPr>
        <w:t>describe</w:t>
      </w:r>
      <w:r w:rsidRPr="002E2583">
        <w:rPr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 w:rsidRPr="002E2583">
        <w:rPr>
          <w:sz w:val="24"/>
          <w:szCs w:val="24"/>
        </w:rPr>
        <w:t xml:space="preserve"> </w:t>
      </w:r>
      <w:r>
        <w:rPr>
          <w:sz w:val="24"/>
          <w:szCs w:val="24"/>
        </w:rPr>
        <w:t>door to door</w:t>
      </w:r>
      <w:r w:rsidRPr="00E27239">
        <w:rPr>
          <w:sz w:val="24"/>
          <w:szCs w:val="24"/>
        </w:rPr>
        <w:t xml:space="preserve"> verification procedures.</w:t>
      </w:r>
      <w:r w:rsidRPr="002E2583">
        <w:rPr>
          <w:sz w:val="24"/>
          <w:szCs w:val="24"/>
        </w:rPr>
        <w:t xml:space="preserve"> Please provide an updated application page with the appropriate corrections.</w:t>
      </w:r>
    </w:p>
    <w:p w14:paraId="78F83123" w14:textId="27E5B918" w:rsidR="00416FFD" w:rsidRPr="00DE7996" w:rsidRDefault="00416FFD" w:rsidP="00DE7996">
      <w:pPr>
        <w:rPr>
          <w:sz w:val="24"/>
          <w:szCs w:val="24"/>
        </w:rPr>
      </w:pPr>
    </w:p>
    <w:p w14:paraId="64821189" w14:textId="77777777" w:rsidR="00D24767" w:rsidRPr="00BB1A28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2FE94" w14:textId="77777777" w:rsidR="009B6ED4" w:rsidRDefault="009B6ED4">
      <w:r>
        <w:separator/>
      </w:r>
    </w:p>
  </w:endnote>
  <w:endnote w:type="continuationSeparator" w:id="0">
    <w:p w14:paraId="406FAEFF" w14:textId="77777777" w:rsidR="009B6ED4" w:rsidRDefault="009B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CA7DD" w14:textId="77777777" w:rsidR="009B6ED4" w:rsidRDefault="009B6ED4">
      <w:r>
        <w:separator/>
      </w:r>
    </w:p>
  </w:footnote>
  <w:footnote w:type="continuationSeparator" w:id="0">
    <w:p w14:paraId="4E30452E" w14:textId="77777777" w:rsidR="009B6ED4" w:rsidRDefault="009B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7DF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D51F1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27112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65E72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B6ED4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DE7996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0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hyperlink" Target="http://www.puc.pa.gov/general/onlineforms/pdf/NGS_Lic_Ap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17EB-4FCD-4832-B2B1-6C8A32E3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4573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4</cp:revision>
  <cp:lastPrinted>2015-10-22T17:00:00Z</cp:lastPrinted>
  <dcterms:created xsi:type="dcterms:W3CDTF">2020-10-15T15:29:00Z</dcterms:created>
  <dcterms:modified xsi:type="dcterms:W3CDTF">2020-10-16T15:50:00Z</dcterms:modified>
</cp:coreProperties>
</file>