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A8231" w14:textId="77777777" w:rsidR="002103CA" w:rsidRPr="00F54C92" w:rsidRDefault="002103CA" w:rsidP="00F54C92">
      <w:pPr>
        <w:tabs>
          <w:tab w:val="left" w:pos="0"/>
        </w:tabs>
        <w:spacing w:after="0" w:line="240" w:lineRule="auto"/>
        <w:jc w:val="center"/>
        <w:rPr>
          <w:rFonts w:ascii="Times New Roman" w:eastAsia="Times New Roman" w:hAnsi="Times New Roman" w:cs="Times New Roman"/>
          <w:b/>
          <w:sz w:val="24"/>
          <w:szCs w:val="24"/>
        </w:rPr>
      </w:pPr>
      <w:r w:rsidRPr="00F54C92">
        <w:rPr>
          <w:rFonts w:ascii="Times New Roman" w:eastAsia="Times New Roman" w:hAnsi="Times New Roman" w:cs="Times New Roman"/>
          <w:b/>
          <w:sz w:val="24"/>
          <w:szCs w:val="24"/>
        </w:rPr>
        <w:t>BEFORE THE</w:t>
      </w:r>
    </w:p>
    <w:p w14:paraId="116176CF" w14:textId="77777777" w:rsidR="002103CA" w:rsidRPr="00F54C92" w:rsidRDefault="002103CA" w:rsidP="00F54C92">
      <w:pPr>
        <w:tabs>
          <w:tab w:val="left" w:pos="0"/>
        </w:tabs>
        <w:spacing w:after="0" w:line="240" w:lineRule="auto"/>
        <w:jc w:val="center"/>
        <w:rPr>
          <w:rFonts w:ascii="Times New Roman" w:eastAsia="Times New Roman" w:hAnsi="Times New Roman" w:cs="Times New Roman"/>
          <w:b/>
          <w:sz w:val="24"/>
          <w:szCs w:val="24"/>
        </w:rPr>
      </w:pPr>
      <w:r w:rsidRPr="00F54C92">
        <w:rPr>
          <w:rFonts w:ascii="Times New Roman" w:eastAsia="Times New Roman" w:hAnsi="Times New Roman" w:cs="Times New Roman"/>
          <w:b/>
          <w:sz w:val="24"/>
          <w:szCs w:val="24"/>
        </w:rPr>
        <w:t>PENNSYLVANIA PUBLIC UTILITY COMMISSION</w:t>
      </w:r>
    </w:p>
    <w:p w14:paraId="631790FB" w14:textId="77777777" w:rsidR="002103CA" w:rsidRPr="00F54C92" w:rsidRDefault="002103CA" w:rsidP="00F54C92">
      <w:pPr>
        <w:tabs>
          <w:tab w:val="left" w:pos="0"/>
        </w:tabs>
        <w:spacing w:after="0" w:line="240" w:lineRule="auto"/>
        <w:jc w:val="both"/>
        <w:rPr>
          <w:rFonts w:ascii="Times New Roman" w:eastAsia="Times New Roman" w:hAnsi="Times New Roman" w:cs="Times New Roman"/>
          <w:b/>
          <w:sz w:val="24"/>
          <w:szCs w:val="24"/>
        </w:rPr>
      </w:pPr>
    </w:p>
    <w:p w14:paraId="1A21C65A" w14:textId="77777777" w:rsidR="002103CA" w:rsidRPr="00F54C92" w:rsidRDefault="002103CA" w:rsidP="00F54C92">
      <w:pPr>
        <w:tabs>
          <w:tab w:val="left" w:pos="0"/>
        </w:tabs>
        <w:spacing w:after="0" w:line="240" w:lineRule="auto"/>
        <w:jc w:val="both"/>
        <w:rPr>
          <w:rFonts w:ascii="Times New Roman" w:eastAsia="Times New Roman" w:hAnsi="Times New Roman" w:cs="Times New Roman"/>
          <w:b/>
          <w:sz w:val="24"/>
          <w:szCs w:val="24"/>
        </w:rPr>
      </w:pPr>
    </w:p>
    <w:p w14:paraId="1CC32405" w14:textId="77777777" w:rsidR="002103CA" w:rsidRPr="00F54C92" w:rsidRDefault="002103CA" w:rsidP="00F54C92">
      <w:pPr>
        <w:tabs>
          <w:tab w:val="left" w:pos="0"/>
        </w:tabs>
        <w:spacing w:after="0" w:line="240" w:lineRule="auto"/>
        <w:jc w:val="both"/>
        <w:rPr>
          <w:rFonts w:ascii="Times New Roman" w:eastAsia="Times New Roman" w:hAnsi="Times New Roman" w:cs="Times New Roman"/>
          <w:b/>
          <w:sz w:val="24"/>
          <w:szCs w:val="24"/>
        </w:rPr>
      </w:pPr>
    </w:p>
    <w:p w14:paraId="4F167588" w14:textId="34E4257A" w:rsidR="002103CA" w:rsidRPr="00F54C92" w:rsidRDefault="002103CA" w:rsidP="00F54C92">
      <w:pPr>
        <w:spacing w:after="0" w:line="240" w:lineRule="auto"/>
        <w:jc w:val="both"/>
        <w:rPr>
          <w:rFonts w:ascii="Times New Roman" w:eastAsia="Calibri" w:hAnsi="Times New Roman" w:cs="Times New Roman"/>
          <w:sz w:val="24"/>
          <w:szCs w:val="24"/>
        </w:rPr>
      </w:pPr>
      <w:r w:rsidRPr="00F54C92">
        <w:rPr>
          <w:rFonts w:ascii="Times New Roman" w:eastAsia="Calibri" w:hAnsi="Times New Roman" w:cs="Times New Roman"/>
          <w:sz w:val="24"/>
          <w:szCs w:val="24"/>
        </w:rPr>
        <w:t>Steve Magill and Betty Magill</w:t>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t>:</w:t>
      </w:r>
      <w:r w:rsidRPr="00F54C92">
        <w:rPr>
          <w:rFonts w:ascii="Times New Roman" w:eastAsia="Calibri" w:hAnsi="Times New Roman" w:cs="Times New Roman"/>
          <w:sz w:val="24"/>
          <w:szCs w:val="24"/>
        </w:rPr>
        <w:tab/>
      </w:r>
    </w:p>
    <w:p w14:paraId="2BA7BE6B" w14:textId="77777777" w:rsidR="002103CA" w:rsidRPr="00F54C92" w:rsidRDefault="002103CA" w:rsidP="00F54C92">
      <w:pPr>
        <w:spacing w:after="0" w:line="240" w:lineRule="auto"/>
        <w:jc w:val="both"/>
        <w:rPr>
          <w:rFonts w:ascii="Times New Roman" w:eastAsia="Calibri" w:hAnsi="Times New Roman" w:cs="Times New Roman"/>
          <w:sz w:val="24"/>
          <w:szCs w:val="24"/>
        </w:rPr>
      </w:pP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t>:</w:t>
      </w:r>
    </w:p>
    <w:p w14:paraId="5D40EACF" w14:textId="77777777" w:rsidR="002103CA" w:rsidRPr="00F54C92" w:rsidRDefault="002103CA" w:rsidP="00F54C92">
      <w:pPr>
        <w:spacing w:after="0" w:line="240" w:lineRule="auto"/>
        <w:jc w:val="both"/>
        <w:rPr>
          <w:rFonts w:ascii="Times New Roman" w:eastAsia="Calibri" w:hAnsi="Times New Roman" w:cs="Times New Roman"/>
          <w:sz w:val="24"/>
          <w:szCs w:val="24"/>
        </w:rPr>
      </w:pPr>
      <w:r w:rsidRPr="00F54C92">
        <w:rPr>
          <w:rFonts w:ascii="Times New Roman" w:eastAsia="Calibri" w:hAnsi="Times New Roman" w:cs="Times New Roman"/>
          <w:sz w:val="24"/>
          <w:szCs w:val="24"/>
        </w:rPr>
        <w:tab/>
        <w:t>v.</w:t>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t>:</w:t>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bookmarkStart w:id="0" w:name="_GoBack"/>
      <w:r w:rsidRPr="00F54C92">
        <w:rPr>
          <w:rFonts w:ascii="Times New Roman" w:eastAsia="Calibri" w:hAnsi="Times New Roman" w:cs="Times New Roman"/>
          <w:sz w:val="24"/>
          <w:szCs w:val="24"/>
        </w:rPr>
        <w:t>C-2018-3005818</w:t>
      </w:r>
      <w:bookmarkEnd w:id="0"/>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t>:</w:t>
      </w:r>
    </w:p>
    <w:p w14:paraId="1E7CDC2C" w14:textId="77777777" w:rsidR="002103CA" w:rsidRPr="00F54C92" w:rsidRDefault="002103CA" w:rsidP="00F54C92">
      <w:pPr>
        <w:spacing w:after="0" w:line="240" w:lineRule="auto"/>
        <w:jc w:val="both"/>
        <w:rPr>
          <w:rFonts w:ascii="Times New Roman" w:eastAsia="Calibri" w:hAnsi="Times New Roman" w:cs="Times New Roman"/>
          <w:sz w:val="24"/>
          <w:szCs w:val="24"/>
        </w:rPr>
      </w:pPr>
      <w:r w:rsidRPr="00F54C92">
        <w:rPr>
          <w:rFonts w:ascii="Times New Roman" w:eastAsia="Calibri" w:hAnsi="Times New Roman" w:cs="Times New Roman"/>
          <w:sz w:val="24"/>
          <w:szCs w:val="24"/>
        </w:rPr>
        <w:t xml:space="preserve">West Penn Power Company     </w:t>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t>:</w:t>
      </w:r>
    </w:p>
    <w:p w14:paraId="73A08B6C" w14:textId="66E9B96E" w:rsidR="002103CA" w:rsidRDefault="002103CA" w:rsidP="00F54C92">
      <w:pPr>
        <w:tabs>
          <w:tab w:val="left" w:pos="0"/>
        </w:tabs>
        <w:spacing w:after="0" w:line="240" w:lineRule="auto"/>
        <w:jc w:val="both"/>
        <w:rPr>
          <w:rFonts w:ascii="Times New Roman" w:eastAsia="Times New Roman" w:hAnsi="Times New Roman" w:cs="Times New Roman"/>
          <w:b/>
          <w:sz w:val="24"/>
          <w:szCs w:val="24"/>
        </w:rPr>
      </w:pPr>
    </w:p>
    <w:p w14:paraId="2F7BA134" w14:textId="77777777" w:rsidR="00F54C92" w:rsidRPr="00F54C92" w:rsidRDefault="00F54C92" w:rsidP="00F54C92">
      <w:pPr>
        <w:tabs>
          <w:tab w:val="left" w:pos="0"/>
        </w:tabs>
        <w:spacing w:after="0" w:line="240" w:lineRule="auto"/>
        <w:jc w:val="both"/>
        <w:rPr>
          <w:rFonts w:ascii="Times New Roman" w:eastAsia="Times New Roman" w:hAnsi="Times New Roman" w:cs="Times New Roman"/>
          <w:b/>
          <w:sz w:val="24"/>
          <w:szCs w:val="24"/>
        </w:rPr>
      </w:pPr>
    </w:p>
    <w:p w14:paraId="71119110" w14:textId="77777777" w:rsidR="002103CA" w:rsidRPr="00F54C92" w:rsidRDefault="002103CA" w:rsidP="00F54C92">
      <w:pPr>
        <w:tabs>
          <w:tab w:val="left" w:pos="0"/>
        </w:tabs>
        <w:spacing w:after="0" w:line="240" w:lineRule="auto"/>
        <w:jc w:val="both"/>
        <w:rPr>
          <w:rFonts w:ascii="Times New Roman" w:eastAsia="Times New Roman" w:hAnsi="Times New Roman" w:cs="Times New Roman"/>
          <w:b/>
          <w:sz w:val="24"/>
          <w:szCs w:val="24"/>
        </w:rPr>
      </w:pPr>
    </w:p>
    <w:p w14:paraId="49F70321" w14:textId="77777777" w:rsidR="002103CA" w:rsidRPr="00F54C92" w:rsidRDefault="002103CA" w:rsidP="00F54C92">
      <w:pPr>
        <w:spacing w:after="0" w:line="240" w:lineRule="auto"/>
        <w:jc w:val="center"/>
        <w:rPr>
          <w:rFonts w:ascii="Times New Roman" w:eastAsia="Calibri" w:hAnsi="Times New Roman" w:cs="Times New Roman"/>
          <w:b/>
          <w:bCs/>
          <w:sz w:val="24"/>
          <w:szCs w:val="24"/>
        </w:rPr>
      </w:pPr>
      <w:r w:rsidRPr="00F54C92">
        <w:rPr>
          <w:rFonts w:ascii="Times New Roman" w:eastAsia="Calibri" w:hAnsi="Times New Roman" w:cs="Times New Roman"/>
          <w:b/>
          <w:bCs/>
          <w:sz w:val="24"/>
          <w:szCs w:val="24"/>
        </w:rPr>
        <w:t xml:space="preserve">INTERIM ORDER </w:t>
      </w:r>
    </w:p>
    <w:p w14:paraId="243FED9E" w14:textId="13CA3D1F" w:rsidR="002103CA" w:rsidRPr="00F54C92" w:rsidRDefault="002103CA" w:rsidP="00F54C92">
      <w:pPr>
        <w:spacing w:after="0" w:line="240" w:lineRule="auto"/>
        <w:jc w:val="center"/>
        <w:rPr>
          <w:rFonts w:ascii="Times New Roman" w:eastAsia="Calibri" w:hAnsi="Times New Roman" w:cs="Times New Roman"/>
          <w:b/>
          <w:bCs/>
          <w:sz w:val="24"/>
          <w:szCs w:val="24"/>
          <w:u w:val="single"/>
        </w:rPr>
      </w:pPr>
      <w:r w:rsidRPr="00F54C92">
        <w:rPr>
          <w:rFonts w:ascii="Times New Roman" w:eastAsia="Calibri" w:hAnsi="Times New Roman" w:cs="Times New Roman"/>
          <w:b/>
          <w:bCs/>
          <w:sz w:val="24"/>
          <w:szCs w:val="24"/>
          <w:u w:val="single"/>
        </w:rPr>
        <w:t>SUSPENDING BRIEFING SCHEDULE</w:t>
      </w:r>
    </w:p>
    <w:p w14:paraId="438B9E11" w14:textId="77777777" w:rsidR="002103CA" w:rsidRPr="00F54C92" w:rsidRDefault="002103CA" w:rsidP="002103CA">
      <w:pPr>
        <w:spacing w:after="0" w:line="360" w:lineRule="auto"/>
        <w:jc w:val="center"/>
        <w:rPr>
          <w:rFonts w:ascii="Times New Roman" w:eastAsia="Calibri" w:hAnsi="Times New Roman" w:cs="Times New Roman"/>
          <w:sz w:val="24"/>
          <w:szCs w:val="24"/>
          <w:u w:val="single"/>
        </w:rPr>
      </w:pPr>
    </w:p>
    <w:p w14:paraId="4BB8EEE9" w14:textId="69679472" w:rsidR="002103CA" w:rsidRPr="00F54C92" w:rsidRDefault="002103CA" w:rsidP="002103CA">
      <w:pPr>
        <w:spacing w:after="0" w:line="360" w:lineRule="auto"/>
        <w:ind w:firstLine="1440"/>
        <w:rPr>
          <w:rFonts w:ascii="Times New Roman" w:eastAsia="Calibri" w:hAnsi="Times New Roman" w:cs="Times New Roman"/>
          <w:sz w:val="24"/>
          <w:szCs w:val="24"/>
        </w:rPr>
      </w:pPr>
      <w:r w:rsidRPr="00F54C92">
        <w:rPr>
          <w:rFonts w:ascii="Times New Roman" w:eastAsia="Calibri" w:hAnsi="Times New Roman" w:cs="Times New Roman"/>
          <w:sz w:val="24"/>
          <w:szCs w:val="24"/>
        </w:rPr>
        <w:t xml:space="preserve">On August 27, 2020, the evidentiary hearing in this proceeding was convened as scheduled and concluded.  The Parties were provided a deadline to file briefs </w:t>
      </w:r>
      <w:r w:rsidR="00F54C92">
        <w:rPr>
          <w:rFonts w:ascii="Times New Roman" w:eastAsia="Calibri" w:hAnsi="Times New Roman" w:cs="Times New Roman"/>
          <w:sz w:val="24"/>
          <w:szCs w:val="24"/>
        </w:rPr>
        <w:t>by</w:t>
      </w:r>
      <w:r w:rsidRPr="00F54C92">
        <w:rPr>
          <w:rFonts w:ascii="Times New Roman" w:eastAsia="Calibri" w:hAnsi="Times New Roman" w:cs="Times New Roman"/>
          <w:sz w:val="24"/>
          <w:szCs w:val="24"/>
        </w:rPr>
        <w:t xml:space="preserve"> October 30, 2020.  </w:t>
      </w:r>
    </w:p>
    <w:p w14:paraId="10B245CD" w14:textId="77777777" w:rsidR="002103CA" w:rsidRPr="00F54C92" w:rsidRDefault="002103CA" w:rsidP="002103CA">
      <w:pPr>
        <w:spacing w:after="0" w:line="360" w:lineRule="auto"/>
        <w:rPr>
          <w:rFonts w:ascii="Times New Roman" w:eastAsia="Calibri" w:hAnsi="Times New Roman" w:cs="Times New Roman"/>
          <w:sz w:val="24"/>
          <w:szCs w:val="24"/>
        </w:rPr>
      </w:pPr>
    </w:p>
    <w:p w14:paraId="25E8A0AD" w14:textId="0DF29D5B" w:rsidR="002103CA" w:rsidRPr="00F54C92" w:rsidRDefault="002103CA" w:rsidP="002103CA">
      <w:pPr>
        <w:spacing w:after="0" w:line="360" w:lineRule="auto"/>
        <w:rPr>
          <w:rFonts w:ascii="Times New Roman" w:hAnsi="Times New Roman" w:cs="Times New Roman"/>
          <w:sz w:val="24"/>
          <w:szCs w:val="24"/>
        </w:rPr>
      </w:pPr>
      <w:r w:rsidRPr="00F54C92">
        <w:rPr>
          <w:rFonts w:ascii="Times New Roman" w:eastAsia="Calibri" w:hAnsi="Times New Roman" w:cs="Times New Roman"/>
          <w:sz w:val="24"/>
          <w:szCs w:val="24"/>
        </w:rPr>
        <w:tab/>
      </w:r>
      <w:r w:rsidRPr="00F54C92">
        <w:rPr>
          <w:rFonts w:ascii="Times New Roman" w:eastAsia="Calibri" w:hAnsi="Times New Roman" w:cs="Times New Roman"/>
          <w:sz w:val="24"/>
          <w:szCs w:val="24"/>
        </w:rPr>
        <w:tab/>
        <w:t xml:space="preserve">On October 16, 2020, the undersigned presiding officer received a Motion to Stay the Proceeding filed by Respondent, based upon the recent Commonwealth Court decision in </w:t>
      </w:r>
      <w:r w:rsidRPr="00F54C92">
        <w:rPr>
          <w:rFonts w:ascii="Times New Roman" w:hAnsi="Times New Roman" w:cs="Times New Roman"/>
          <w:i/>
          <w:iCs/>
          <w:sz w:val="24"/>
          <w:szCs w:val="24"/>
        </w:rPr>
        <w:t>Povacz et. al. v. Pa. Pub. Util. Comm’n,</w:t>
      </w:r>
      <w:r w:rsidRPr="00F54C92">
        <w:rPr>
          <w:rFonts w:ascii="Times New Roman" w:hAnsi="Times New Roman" w:cs="Times New Roman"/>
          <w:sz w:val="24"/>
          <w:szCs w:val="24"/>
        </w:rPr>
        <w:t xml:space="preserve"> No. 492 C.D. 2019 (Cmlth. Pa. filed October 8, 2020).  Respondent requested that the Commission stay the instant proceeding and extend all applicable deadlines.  The Motion to Stay included a Notice to Plead directed to Complainants.  No responsive pleading was filed by Complainants</w:t>
      </w:r>
      <w:r w:rsidR="00D06FBC" w:rsidRPr="00F54C92">
        <w:rPr>
          <w:rFonts w:ascii="Times New Roman" w:hAnsi="Times New Roman" w:cs="Times New Roman"/>
          <w:sz w:val="24"/>
          <w:szCs w:val="24"/>
        </w:rPr>
        <w:t xml:space="preserve"> and no briefs have been filed by the Parties.  The office of the undersigned presiding officer advised the Parties by email that an order would be entered cancelling or suspending the deadline to file briefs. </w:t>
      </w:r>
      <w:r w:rsidRPr="00F54C92">
        <w:rPr>
          <w:rFonts w:ascii="Times New Roman" w:hAnsi="Times New Roman" w:cs="Times New Roman"/>
          <w:sz w:val="24"/>
          <w:szCs w:val="24"/>
        </w:rPr>
        <w:t xml:space="preserve"> </w:t>
      </w:r>
    </w:p>
    <w:p w14:paraId="6868D5AD" w14:textId="77777777" w:rsidR="002103CA" w:rsidRPr="00F54C92" w:rsidRDefault="002103CA" w:rsidP="002103CA">
      <w:pPr>
        <w:spacing w:after="0" w:line="360" w:lineRule="auto"/>
        <w:rPr>
          <w:rFonts w:ascii="Times New Roman" w:hAnsi="Times New Roman" w:cs="Times New Roman"/>
          <w:sz w:val="24"/>
          <w:szCs w:val="24"/>
        </w:rPr>
      </w:pPr>
      <w:r w:rsidRPr="00F54C92">
        <w:rPr>
          <w:rFonts w:ascii="Times New Roman" w:hAnsi="Times New Roman" w:cs="Times New Roman"/>
          <w:sz w:val="24"/>
          <w:szCs w:val="24"/>
        </w:rPr>
        <w:tab/>
      </w:r>
      <w:r w:rsidRPr="00F54C92">
        <w:rPr>
          <w:rFonts w:ascii="Times New Roman" w:hAnsi="Times New Roman" w:cs="Times New Roman"/>
          <w:sz w:val="24"/>
          <w:szCs w:val="24"/>
        </w:rPr>
        <w:tab/>
      </w:r>
    </w:p>
    <w:p w14:paraId="18DA3CF8" w14:textId="6EE4F2DD" w:rsidR="002103CA" w:rsidRDefault="002103CA" w:rsidP="002103CA">
      <w:pPr>
        <w:spacing w:after="0" w:line="360" w:lineRule="auto"/>
        <w:rPr>
          <w:rFonts w:ascii="Times New Roman" w:hAnsi="Times New Roman" w:cs="Times New Roman"/>
          <w:sz w:val="24"/>
          <w:szCs w:val="24"/>
        </w:rPr>
      </w:pPr>
      <w:r w:rsidRPr="00F54C92">
        <w:rPr>
          <w:rFonts w:ascii="Times New Roman" w:hAnsi="Times New Roman" w:cs="Times New Roman"/>
          <w:sz w:val="24"/>
          <w:szCs w:val="24"/>
        </w:rPr>
        <w:tab/>
      </w:r>
      <w:r w:rsidRPr="00F54C92">
        <w:rPr>
          <w:rFonts w:ascii="Times New Roman" w:hAnsi="Times New Roman" w:cs="Times New Roman"/>
          <w:sz w:val="24"/>
          <w:szCs w:val="24"/>
        </w:rPr>
        <w:tab/>
        <w:t xml:space="preserve">As </w:t>
      </w:r>
      <w:r w:rsidR="00D06FBC" w:rsidRPr="00F54C92">
        <w:rPr>
          <w:rFonts w:ascii="Times New Roman" w:hAnsi="Times New Roman" w:cs="Times New Roman"/>
          <w:sz w:val="24"/>
          <w:szCs w:val="24"/>
        </w:rPr>
        <w:t xml:space="preserve">the evidentiary hearing has been concluded and the only deadline set in this proceeding is the deadline to file briefs by October 30, 2020, </w:t>
      </w:r>
      <w:r w:rsidRPr="00F54C92">
        <w:rPr>
          <w:rFonts w:ascii="Times New Roman" w:hAnsi="Times New Roman" w:cs="Times New Roman"/>
          <w:sz w:val="24"/>
          <w:szCs w:val="24"/>
        </w:rPr>
        <w:t xml:space="preserve">the following </w:t>
      </w:r>
      <w:r w:rsidR="00F54C92">
        <w:rPr>
          <w:rFonts w:ascii="Times New Roman" w:hAnsi="Times New Roman" w:cs="Times New Roman"/>
          <w:sz w:val="24"/>
          <w:szCs w:val="24"/>
        </w:rPr>
        <w:t>I</w:t>
      </w:r>
      <w:r w:rsidRPr="00F54C92">
        <w:rPr>
          <w:rFonts w:ascii="Times New Roman" w:hAnsi="Times New Roman" w:cs="Times New Roman"/>
          <w:sz w:val="24"/>
          <w:szCs w:val="24"/>
        </w:rPr>
        <w:t xml:space="preserve">nterim </w:t>
      </w:r>
      <w:r w:rsidR="00F54C92">
        <w:rPr>
          <w:rFonts w:ascii="Times New Roman" w:hAnsi="Times New Roman" w:cs="Times New Roman"/>
          <w:sz w:val="24"/>
          <w:szCs w:val="24"/>
        </w:rPr>
        <w:t>O</w:t>
      </w:r>
      <w:r w:rsidRPr="00F54C92">
        <w:rPr>
          <w:rFonts w:ascii="Times New Roman" w:hAnsi="Times New Roman" w:cs="Times New Roman"/>
          <w:sz w:val="24"/>
          <w:szCs w:val="24"/>
        </w:rPr>
        <w:t xml:space="preserve">rder will be entered in this proceeding.  </w:t>
      </w:r>
      <w:r w:rsidRPr="00F54C92">
        <w:rPr>
          <w:rFonts w:ascii="Times New Roman" w:hAnsi="Times New Roman" w:cs="Times New Roman"/>
          <w:sz w:val="24"/>
          <w:szCs w:val="24"/>
        </w:rPr>
        <w:br/>
      </w:r>
    </w:p>
    <w:p w14:paraId="6045FDB2" w14:textId="1C57E945" w:rsidR="00F54C92" w:rsidRDefault="00F54C92" w:rsidP="002103CA">
      <w:pPr>
        <w:spacing w:after="0" w:line="360" w:lineRule="auto"/>
        <w:rPr>
          <w:rFonts w:ascii="Times New Roman" w:hAnsi="Times New Roman" w:cs="Times New Roman"/>
          <w:sz w:val="24"/>
          <w:szCs w:val="24"/>
        </w:rPr>
      </w:pPr>
    </w:p>
    <w:p w14:paraId="739CCE69" w14:textId="77777777" w:rsidR="00F54C92" w:rsidRDefault="00F54C92" w:rsidP="002103CA">
      <w:pPr>
        <w:spacing w:after="0" w:line="360" w:lineRule="auto"/>
        <w:rPr>
          <w:rFonts w:ascii="Times New Roman" w:hAnsi="Times New Roman" w:cs="Times New Roman"/>
          <w:sz w:val="24"/>
          <w:szCs w:val="24"/>
        </w:rPr>
      </w:pPr>
    </w:p>
    <w:p w14:paraId="5FBFCFA2" w14:textId="77777777" w:rsidR="00F54C92" w:rsidRPr="00F54C92" w:rsidRDefault="00F54C92" w:rsidP="002103CA">
      <w:pPr>
        <w:spacing w:after="0" w:line="360" w:lineRule="auto"/>
        <w:rPr>
          <w:rFonts w:ascii="Times New Roman" w:hAnsi="Times New Roman" w:cs="Times New Roman"/>
          <w:sz w:val="24"/>
          <w:szCs w:val="24"/>
        </w:rPr>
      </w:pPr>
    </w:p>
    <w:p w14:paraId="0761B7E2" w14:textId="77777777" w:rsidR="002103CA" w:rsidRPr="00F54C92" w:rsidRDefault="002103CA" w:rsidP="002103CA">
      <w:pPr>
        <w:spacing w:after="0" w:line="360" w:lineRule="auto"/>
        <w:ind w:left="720" w:firstLine="720"/>
        <w:rPr>
          <w:rFonts w:ascii="Times New Roman" w:hAnsi="Times New Roman" w:cs="Times New Roman"/>
          <w:sz w:val="24"/>
          <w:szCs w:val="24"/>
        </w:rPr>
      </w:pPr>
      <w:r w:rsidRPr="00F54C92">
        <w:rPr>
          <w:rFonts w:ascii="Times New Roman" w:hAnsi="Times New Roman" w:cs="Times New Roman"/>
          <w:sz w:val="24"/>
          <w:szCs w:val="24"/>
        </w:rPr>
        <w:lastRenderedPageBreak/>
        <w:t>THEREFORE,</w:t>
      </w:r>
    </w:p>
    <w:p w14:paraId="4AD81F02" w14:textId="77777777" w:rsidR="002103CA" w:rsidRPr="00F54C92" w:rsidRDefault="002103CA" w:rsidP="002103CA">
      <w:pPr>
        <w:suppressAutoHyphens/>
        <w:spacing w:after="0" w:line="360" w:lineRule="auto"/>
        <w:ind w:firstLine="1440"/>
        <w:rPr>
          <w:rFonts w:ascii="Times New Roman" w:hAnsi="Times New Roman" w:cs="Times New Roman"/>
          <w:sz w:val="24"/>
          <w:szCs w:val="24"/>
        </w:rPr>
      </w:pPr>
    </w:p>
    <w:p w14:paraId="602A7B9F" w14:textId="77777777" w:rsidR="002103CA" w:rsidRPr="00F54C92" w:rsidRDefault="002103CA" w:rsidP="002103CA">
      <w:pPr>
        <w:spacing w:after="0" w:line="360" w:lineRule="auto"/>
        <w:ind w:left="720" w:firstLine="720"/>
        <w:rPr>
          <w:rFonts w:ascii="Times New Roman" w:hAnsi="Times New Roman" w:cs="Times New Roman"/>
          <w:sz w:val="24"/>
          <w:szCs w:val="24"/>
        </w:rPr>
      </w:pPr>
      <w:r w:rsidRPr="00F54C92">
        <w:rPr>
          <w:rFonts w:ascii="Times New Roman" w:hAnsi="Times New Roman" w:cs="Times New Roman"/>
          <w:sz w:val="24"/>
          <w:szCs w:val="24"/>
        </w:rPr>
        <w:t>IT IS ORDERED:</w:t>
      </w:r>
    </w:p>
    <w:p w14:paraId="58D5722E" w14:textId="77777777" w:rsidR="002103CA" w:rsidRPr="00F54C92" w:rsidRDefault="002103CA" w:rsidP="002103CA">
      <w:pPr>
        <w:spacing w:after="0" w:line="360" w:lineRule="auto"/>
        <w:rPr>
          <w:rFonts w:ascii="Times New Roman" w:hAnsi="Times New Roman" w:cs="Times New Roman"/>
          <w:sz w:val="24"/>
          <w:szCs w:val="24"/>
        </w:rPr>
      </w:pPr>
    </w:p>
    <w:p w14:paraId="0F8A2C60" w14:textId="0BD3866B" w:rsidR="002103CA" w:rsidRPr="00F54C92" w:rsidRDefault="002103CA" w:rsidP="002103CA">
      <w:pPr>
        <w:numPr>
          <w:ilvl w:val="0"/>
          <w:numId w:val="1"/>
        </w:numPr>
        <w:spacing w:after="0" w:line="360" w:lineRule="auto"/>
        <w:ind w:left="0" w:firstLine="1440"/>
        <w:contextualSpacing/>
        <w:textAlignment w:val="baseline"/>
        <w:rPr>
          <w:rFonts w:ascii="Times New Roman" w:eastAsia="Times New Roman" w:hAnsi="Times New Roman" w:cs="Times New Roman"/>
          <w:sz w:val="24"/>
          <w:szCs w:val="24"/>
        </w:rPr>
      </w:pPr>
      <w:r w:rsidRPr="00F54C92">
        <w:rPr>
          <w:rFonts w:ascii="Times New Roman" w:eastAsia="Times New Roman" w:hAnsi="Times New Roman" w:cs="Times New Roman"/>
          <w:sz w:val="24"/>
          <w:szCs w:val="24"/>
        </w:rPr>
        <w:t xml:space="preserve">That the </w:t>
      </w:r>
      <w:r w:rsidR="00D06FBC" w:rsidRPr="00F54C92">
        <w:rPr>
          <w:rFonts w:ascii="Times New Roman" w:eastAsia="Times New Roman" w:hAnsi="Times New Roman" w:cs="Times New Roman"/>
          <w:sz w:val="24"/>
          <w:szCs w:val="24"/>
        </w:rPr>
        <w:t>October 30, 2020 deadline to file and serve briefs in this proceeding is hereby suspended.</w:t>
      </w:r>
      <w:r w:rsidRPr="00F54C92">
        <w:rPr>
          <w:rFonts w:ascii="Times New Roman" w:eastAsia="Times New Roman" w:hAnsi="Times New Roman" w:cs="Times New Roman"/>
          <w:sz w:val="24"/>
          <w:szCs w:val="24"/>
        </w:rPr>
        <w:t xml:space="preserve">  </w:t>
      </w:r>
      <w:r w:rsidRPr="00F54C92">
        <w:rPr>
          <w:rFonts w:ascii="Times New Roman" w:eastAsia="Times New Roman" w:hAnsi="Times New Roman" w:cs="Times New Roman"/>
          <w:sz w:val="24"/>
          <w:szCs w:val="24"/>
        </w:rPr>
        <w:br/>
      </w:r>
    </w:p>
    <w:p w14:paraId="42D5144D" w14:textId="565B7853" w:rsidR="002103CA" w:rsidRPr="00F54C92" w:rsidRDefault="002103CA" w:rsidP="002103CA">
      <w:pPr>
        <w:numPr>
          <w:ilvl w:val="0"/>
          <w:numId w:val="1"/>
        </w:numPr>
        <w:spacing w:after="0" w:line="360" w:lineRule="auto"/>
        <w:ind w:left="0" w:firstLine="1440"/>
        <w:contextualSpacing/>
        <w:textAlignment w:val="baseline"/>
        <w:rPr>
          <w:rFonts w:ascii="Times New Roman" w:eastAsia="Times New Roman" w:hAnsi="Times New Roman" w:cs="Times New Roman"/>
          <w:sz w:val="24"/>
          <w:szCs w:val="24"/>
        </w:rPr>
      </w:pPr>
      <w:r w:rsidRPr="00F54C92">
        <w:rPr>
          <w:rFonts w:ascii="Times New Roman" w:eastAsia="Times New Roman" w:hAnsi="Times New Roman" w:cs="Times New Roman"/>
          <w:sz w:val="24"/>
          <w:szCs w:val="24"/>
        </w:rPr>
        <w:t>That any Party may request th</w:t>
      </w:r>
      <w:r w:rsidR="00D06FBC" w:rsidRPr="00F54C92">
        <w:rPr>
          <w:rFonts w:ascii="Times New Roman" w:eastAsia="Times New Roman" w:hAnsi="Times New Roman" w:cs="Times New Roman"/>
          <w:sz w:val="24"/>
          <w:szCs w:val="24"/>
        </w:rPr>
        <w:t xml:space="preserve">e issuance of a new briefing schedule </w:t>
      </w:r>
      <w:r w:rsidRPr="00F54C92">
        <w:rPr>
          <w:rFonts w:ascii="Times New Roman" w:eastAsia="Times New Roman" w:hAnsi="Times New Roman" w:cs="Times New Roman"/>
          <w:sz w:val="24"/>
          <w:szCs w:val="24"/>
        </w:rPr>
        <w:t xml:space="preserve">by the filing of a Motion with copies provided to the opposing Party and the undersigned presiding officer.  In addition, </w:t>
      </w:r>
      <w:r w:rsidR="00D06FBC" w:rsidRPr="00F54C92">
        <w:rPr>
          <w:rFonts w:ascii="Times New Roman" w:eastAsia="Times New Roman" w:hAnsi="Times New Roman" w:cs="Times New Roman"/>
          <w:sz w:val="24"/>
          <w:szCs w:val="24"/>
        </w:rPr>
        <w:t xml:space="preserve">a new briefing deadline may be set </w:t>
      </w:r>
      <w:r w:rsidRPr="00F54C92">
        <w:rPr>
          <w:rFonts w:ascii="Times New Roman" w:eastAsia="Times New Roman" w:hAnsi="Times New Roman" w:cs="Times New Roman"/>
          <w:sz w:val="24"/>
          <w:szCs w:val="24"/>
        </w:rPr>
        <w:t>by the undersigned presiding officer without the filing of a Motion by either Party.</w:t>
      </w:r>
      <w:r w:rsidRPr="00F54C92">
        <w:rPr>
          <w:rFonts w:ascii="Times New Roman" w:eastAsia="Times New Roman" w:hAnsi="Times New Roman" w:cs="Times New Roman"/>
          <w:sz w:val="24"/>
          <w:szCs w:val="24"/>
        </w:rPr>
        <w:br/>
      </w:r>
    </w:p>
    <w:p w14:paraId="03789502" w14:textId="39D39755" w:rsidR="002103CA" w:rsidRPr="00F54C92" w:rsidRDefault="002103CA" w:rsidP="002103CA">
      <w:pPr>
        <w:pStyle w:val="Footer"/>
        <w:numPr>
          <w:ilvl w:val="0"/>
          <w:numId w:val="1"/>
        </w:numPr>
        <w:tabs>
          <w:tab w:val="clear" w:pos="4680"/>
          <w:tab w:val="clear" w:pos="9360"/>
        </w:tabs>
        <w:spacing w:line="360" w:lineRule="auto"/>
        <w:ind w:left="0" w:firstLine="1440"/>
        <w:rPr>
          <w:rFonts w:ascii="Times New Roman" w:hAnsi="Times New Roman" w:cs="Times New Roman"/>
          <w:sz w:val="24"/>
          <w:szCs w:val="24"/>
        </w:rPr>
      </w:pPr>
      <w:r w:rsidRPr="00F54C92">
        <w:rPr>
          <w:rFonts w:ascii="Times New Roman" w:eastAsia="Times New Roman" w:hAnsi="Times New Roman" w:cs="Times New Roman"/>
          <w:sz w:val="24"/>
          <w:szCs w:val="24"/>
        </w:rPr>
        <w:t>That the Parties are reminded that a</w:t>
      </w:r>
      <w:r w:rsidRPr="00F54C92">
        <w:rPr>
          <w:rFonts w:ascii="Times New Roman" w:hAnsi="Times New Roman" w:cs="Times New Roman"/>
          <w:sz w:val="24"/>
          <w:szCs w:val="24"/>
        </w:rPr>
        <w:t xml:space="preserve"> copy of all pleadings or requests for relief that you file in this proceeding must be </w:t>
      </w:r>
      <w:r w:rsidR="00D06FBC" w:rsidRPr="00F54C92">
        <w:rPr>
          <w:rFonts w:ascii="Times New Roman" w:hAnsi="Times New Roman" w:cs="Times New Roman"/>
          <w:sz w:val="24"/>
          <w:szCs w:val="24"/>
        </w:rPr>
        <w:t xml:space="preserve">provided to the undersigned presiding officer by email directed to </w:t>
      </w:r>
      <w:r w:rsidRPr="00F54C92">
        <w:rPr>
          <w:rFonts w:ascii="Times New Roman" w:hAnsi="Times New Roman" w:cs="Times New Roman"/>
          <w:b/>
          <w:bCs/>
          <w:sz w:val="24"/>
          <w:szCs w:val="24"/>
        </w:rPr>
        <w:t>Dan Pallas, Legal Assistant at</w:t>
      </w:r>
      <w:r w:rsidRPr="00F54C92">
        <w:rPr>
          <w:rFonts w:ascii="Times New Roman" w:hAnsi="Times New Roman" w:cs="Times New Roman"/>
          <w:sz w:val="24"/>
          <w:szCs w:val="24"/>
        </w:rPr>
        <w:t xml:space="preserve"> </w:t>
      </w:r>
      <w:hyperlink r:id="rId7" w:history="1">
        <w:r w:rsidRPr="00F54C92">
          <w:rPr>
            <w:rFonts w:ascii="Times New Roman" w:hAnsi="Times New Roman" w:cs="Times New Roman"/>
            <w:color w:val="0000FF"/>
            <w:sz w:val="24"/>
            <w:szCs w:val="24"/>
            <w:u w:val="single"/>
          </w:rPr>
          <w:t>dpallas@pa.gov</w:t>
        </w:r>
      </w:hyperlink>
      <w:r w:rsidRPr="00F54C92">
        <w:rPr>
          <w:rFonts w:ascii="Times New Roman" w:hAnsi="Times New Roman" w:cs="Times New Roman"/>
          <w:sz w:val="24"/>
          <w:szCs w:val="24"/>
          <w:u w:val="single"/>
        </w:rPr>
        <w:t>, with a copy of the email transmission and attachments copied by email</w:t>
      </w:r>
      <w:r w:rsidRPr="00F54C92">
        <w:rPr>
          <w:rFonts w:ascii="Times New Roman" w:hAnsi="Times New Roman" w:cs="Times New Roman"/>
          <w:sz w:val="24"/>
          <w:szCs w:val="24"/>
        </w:rPr>
        <w:t xml:space="preserve"> to every other party in this proceeding. </w:t>
      </w:r>
    </w:p>
    <w:p w14:paraId="43F928B2" w14:textId="77777777" w:rsidR="002103CA" w:rsidRPr="00F54C92" w:rsidRDefault="002103CA" w:rsidP="002103CA">
      <w:pPr>
        <w:spacing w:after="0" w:line="360" w:lineRule="auto"/>
        <w:ind w:left="1440"/>
        <w:contextualSpacing/>
        <w:rPr>
          <w:rFonts w:ascii="Times New Roman" w:eastAsia="Times New Roman" w:hAnsi="Times New Roman" w:cs="Times New Roman"/>
          <w:sz w:val="24"/>
          <w:szCs w:val="24"/>
        </w:rPr>
      </w:pPr>
    </w:p>
    <w:p w14:paraId="489B0CA1" w14:textId="77777777" w:rsidR="002103CA" w:rsidRPr="00F54C92" w:rsidRDefault="002103CA" w:rsidP="002103CA">
      <w:pPr>
        <w:spacing w:after="0" w:line="360" w:lineRule="auto"/>
        <w:ind w:left="1800"/>
        <w:contextualSpacing/>
        <w:rPr>
          <w:rFonts w:ascii="Times New Roman" w:eastAsia="Times New Roman" w:hAnsi="Times New Roman" w:cs="Times New Roman"/>
          <w:sz w:val="24"/>
          <w:szCs w:val="24"/>
        </w:rPr>
      </w:pPr>
    </w:p>
    <w:p w14:paraId="7F405FC4" w14:textId="1106DF17" w:rsidR="002103CA" w:rsidRPr="00F54C92" w:rsidRDefault="002103CA" w:rsidP="002103C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F54C92">
        <w:rPr>
          <w:rFonts w:ascii="Times New Roman" w:eastAsia="Times New Roman" w:hAnsi="Times New Roman" w:cs="Times New Roman"/>
          <w:sz w:val="24"/>
          <w:szCs w:val="24"/>
        </w:rPr>
        <w:t xml:space="preserve">Date:  </w:t>
      </w:r>
      <w:r w:rsidRPr="00F54C92">
        <w:rPr>
          <w:rFonts w:ascii="Times New Roman" w:eastAsia="Times New Roman" w:hAnsi="Times New Roman" w:cs="Times New Roman"/>
          <w:sz w:val="24"/>
          <w:szCs w:val="24"/>
          <w:u w:val="single"/>
        </w:rPr>
        <w:t xml:space="preserve">October </w:t>
      </w:r>
      <w:r w:rsidR="00D06FBC" w:rsidRPr="00F54C92">
        <w:rPr>
          <w:rFonts w:ascii="Times New Roman" w:eastAsia="Times New Roman" w:hAnsi="Times New Roman" w:cs="Times New Roman"/>
          <w:sz w:val="24"/>
          <w:szCs w:val="24"/>
          <w:u w:val="single"/>
        </w:rPr>
        <w:t>30</w:t>
      </w:r>
      <w:r w:rsidRPr="00F54C92">
        <w:rPr>
          <w:rFonts w:ascii="Times New Roman" w:eastAsia="Times New Roman" w:hAnsi="Times New Roman" w:cs="Times New Roman"/>
          <w:sz w:val="24"/>
          <w:szCs w:val="24"/>
          <w:u w:val="single"/>
        </w:rPr>
        <w:t>, 2020</w:t>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u w:val="single"/>
        </w:rPr>
        <w:tab/>
      </w:r>
      <w:r w:rsidRPr="00F54C92">
        <w:rPr>
          <w:rFonts w:ascii="Times New Roman" w:eastAsia="Times New Roman" w:hAnsi="Times New Roman" w:cs="Times New Roman"/>
          <w:sz w:val="24"/>
          <w:szCs w:val="24"/>
          <w:u w:val="single"/>
        </w:rPr>
        <w:tab/>
        <w:t>/s/</w:t>
      </w:r>
      <w:r w:rsidRPr="00F54C92">
        <w:rPr>
          <w:rFonts w:ascii="Times New Roman" w:eastAsia="Times New Roman" w:hAnsi="Times New Roman" w:cs="Times New Roman"/>
          <w:sz w:val="24"/>
          <w:szCs w:val="24"/>
          <w:u w:val="single"/>
        </w:rPr>
        <w:tab/>
      </w:r>
      <w:r w:rsidRPr="00F54C92">
        <w:rPr>
          <w:rFonts w:ascii="Times New Roman" w:eastAsia="Times New Roman" w:hAnsi="Times New Roman" w:cs="Times New Roman"/>
          <w:sz w:val="24"/>
          <w:szCs w:val="24"/>
          <w:u w:val="single"/>
        </w:rPr>
        <w:tab/>
      </w:r>
      <w:r w:rsidRPr="00F54C92">
        <w:rPr>
          <w:rFonts w:ascii="Times New Roman" w:eastAsia="Times New Roman" w:hAnsi="Times New Roman" w:cs="Times New Roman"/>
          <w:sz w:val="24"/>
          <w:szCs w:val="24"/>
          <w:u w:val="single"/>
        </w:rPr>
        <w:tab/>
      </w:r>
    </w:p>
    <w:p w14:paraId="63A6D5E4" w14:textId="77777777" w:rsidR="002103CA" w:rsidRPr="00F54C92" w:rsidRDefault="002103CA" w:rsidP="002103C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t>Jeffrey A. Watson</w:t>
      </w:r>
    </w:p>
    <w:p w14:paraId="1268770E" w14:textId="77777777" w:rsidR="002103CA" w:rsidRPr="00F54C92" w:rsidRDefault="002103CA" w:rsidP="002103C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r>
      <w:r w:rsidRPr="00F54C92">
        <w:rPr>
          <w:rFonts w:ascii="Times New Roman" w:eastAsia="Times New Roman" w:hAnsi="Times New Roman" w:cs="Times New Roman"/>
          <w:sz w:val="24"/>
          <w:szCs w:val="24"/>
        </w:rPr>
        <w:tab/>
        <w:t>Administrative Law Judge</w:t>
      </w:r>
      <w:bookmarkEnd w:id="1"/>
    </w:p>
    <w:p w14:paraId="46F899E5" w14:textId="77777777" w:rsidR="00F54C92" w:rsidRDefault="00F54C92" w:rsidP="00D06FBC">
      <w:pPr>
        <w:sectPr w:rsidR="00F54C92" w:rsidSect="00F54C92">
          <w:footerReference w:type="default" r:id="rId8"/>
          <w:pgSz w:w="12240" w:h="15840"/>
          <w:pgMar w:top="1440" w:right="1440" w:bottom="1440" w:left="1440" w:header="720" w:footer="720" w:gutter="0"/>
          <w:cols w:space="720"/>
          <w:titlePg/>
          <w:docGrid w:linePitch="360"/>
        </w:sectPr>
      </w:pPr>
    </w:p>
    <w:p w14:paraId="7B273D23" w14:textId="77777777" w:rsidR="00F54C92" w:rsidRPr="00F54C92" w:rsidRDefault="00F54C92" w:rsidP="00F54C92">
      <w:pPr>
        <w:spacing w:after="0" w:line="240" w:lineRule="auto"/>
        <w:rPr>
          <w:rFonts w:ascii="Microsoft Sans Serif" w:eastAsia="Microsoft Sans Serif" w:hAnsi="Microsoft Sans Serif" w:cs="Microsoft Sans Serif"/>
          <w:b/>
          <w:sz w:val="24"/>
          <w:szCs w:val="24"/>
          <w:u w:val="single"/>
        </w:rPr>
      </w:pPr>
      <w:r w:rsidRPr="00F54C92">
        <w:rPr>
          <w:rFonts w:ascii="Microsoft Sans Serif" w:eastAsia="Microsoft Sans Serif" w:hAnsi="Microsoft Sans Serif" w:cs="Microsoft Sans Serif"/>
          <w:b/>
          <w:sz w:val="24"/>
          <w:szCs w:val="24"/>
          <w:u w:val="single"/>
        </w:rPr>
        <w:lastRenderedPageBreak/>
        <w:t>C-2018-3005818 - STEVE &amp; BETTY MAGILL v. WEST PENN POWER COMPANY</w:t>
      </w:r>
      <w:r w:rsidRPr="00F54C92">
        <w:rPr>
          <w:rFonts w:ascii="Microsoft Sans Serif" w:eastAsia="Microsoft Sans Serif" w:hAnsi="Microsoft Sans Serif" w:cs="Microsoft Sans Serif"/>
          <w:b/>
          <w:sz w:val="24"/>
          <w:szCs w:val="24"/>
          <w:u w:val="single"/>
        </w:rPr>
        <w:cr/>
      </w:r>
    </w:p>
    <w:p w14:paraId="2B615A6F" w14:textId="77777777" w:rsidR="00F54C92" w:rsidRPr="00F54C92" w:rsidRDefault="00F54C92" w:rsidP="00F54C92">
      <w:pPr>
        <w:spacing w:after="0" w:line="240" w:lineRule="auto"/>
        <w:rPr>
          <w:rFonts w:ascii="Microsoft Sans Serif" w:eastAsia="Microsoft Sans Serif" w:hAnsi="Microsoft Sans Serif" w:cs="Microsoft Sans Serif"/>
          <w:bCs/>
          <w:i/>
          <w:iCs/>
          <w:sz w:val="24"/>
          <w:szCs w:val="24"/>
        </w:rPr>
      </w:pPr>
      <w:r w:rsidRPr="00F54C92">
        <w:rPr>
          <w:rFonts w:ascii="Microsoft Sans Serif" w:eastAsia="Microsoft Sans Serif" w:hAnsi="Microsoft Sans Serif" w:cs="Microsoft Sans Serif"/>
          <w:bCs/>
          <w:i/>
          <w:iCs/>
          <w:sz w:val="24"/>
          <w:szCs w:val="24"/>
        </w:rPr>
        <w:t>Revised 10/26/20</w:t>
      </w:r>
    </w:p>
    <w:p w14:paraId="50D70B65" w14:textId="77777777" w:rsidR="00F54C92" w:rsidRPr="00F54C92" w:rsidRDefault="00F54C92" w:rsidP="00F54C92">
      <w:pPr>
        <w:spacing w:after="0" w:line="240" w:lineRule="auto"/>
        <w:rPr>
          <w:rFonts w:ascii="Microsoft Sans Serif" w:eastAsia="Microsoft Sans Serif" w:hAnsi="Microsoft Sans Serif" w:cs="Microsoft Sans Serif"/>
          <w:b/>
          <w:sz w:val="24"/>
          <w:szCs w:val="24"/>
          <w:u w:val="single"/>
        </w:rPr>
      </w:pPr>
      <w:r w:rsidRPr="00F54C92">
        <w:rPr>
          <w:rFonts w:ascii="Microsoft Sans Serif" w:eastAsia="Microsoft Sans Serif" w:hAnsi="Microsoft Sans Serif" w:cs="Microsoft Sans Serif"/>
          <w:b/>
          <w:sz w:val="24"/>
          <w:szCs w:val="24"/>
          <w:u w:val="single"/>
        </w:rPr>
        <w:cr/>
      </w:r>
      <w:r w:rsidRPr="00F54C92">
        <w:rPr>
          <w:rFonts w:ascii="Microsoft Sans Serif" w:eastAsia="Microsoft Sans Serif" w:hAnsi="Microsoft Sans Serif" w:cs="Microsoft Sans Serif"/>
          <w:sz w:val="24"/>
          <w:szCs w:val="24"/>
        </w:rPr>
        <w:t>STEVE MAGILL</w:t>
      </w:r>
    </w:p>
    <w:p w14:paraId="64DD0EEF" w14:textId="77777777" w:rsidR="00F54C92" w:rsidRPr="00F54C92" w:rsidRDefault="00F54C92" w:rsidP="00F54C92">
      <w:pPr>
        <w:spacing w:after="0" w:line="240" w:lineRule="auto"/>
        <w:rPr>
          <w:rFonts w:ascii="Microsoft Sans Serif" w:eastAsia="Microsoft Sans Serif" w:hAnsi="Microsoft Sans Serif" w:cs="Microsoft Sans Serif"/>
          <w:sz w:val="24"/>
          <w:szCs w:val="24"/>
        </w:rPr>
      </w:pPr>
      <w:r w:rsidRPr="00F54C92">
        <w:rPr>
          <w:rFonts w:ascii="Microsoft Sans Serif" w:eastAsia="Microsoft Sans Serif" w:hAnsi="Microsoft Sans Serif" w:cs="Microsoft Sans Serif"/>
          <w:sz w:val="24"/>
          <w:szCs w:val="24"/>
        </w:rPr>
        <w:t>BETTY MAGILL</w:t>
      </w:r>
      <w:r w:rsidRPr="00F54C92">
        <w:rPr>
          <w:rFonts w:ascii="Microsoft Sans Serif" w:eastAsia="Microsoft Sans Serif" w:hAnsi="Microsoft Sans Serif" w:cs="Microsoft Sans Serif"/>
          <w:sz w:val="24"/>
          <w:szCs w:val="24"/>
        </w:rPr>
        <w:cr/>
        <w:t>265 SHOAF ROAD</w:t>
      </w:r>
      <w:r w:rsidRPr="00F54C92">
        <w:rPr>
          <w:rFonts w:ascii="Microsoft Sans Serif" w:eastAsia="Microsoft Sans Serif" w:hAnsi="Microsoft Sans Serif" w:cs="Microsoft Sans Serif"/>
          <w:sz w:val="24"/>
          <w:szCs w:val="24"/>
        </w:rPr>
        <w:cr/>
        <w:t>SMITHFIELD PA  15478</w:t>
      </w:r>
      <w:r w:rsidRPr="00F54C92">
        <w:rPr>
          <w:rFonts w:ascii="Microsoft Sans Serif" w:eastAsia="Microsoft Sans Serif" w:hAnsi="Microsoft Sans Serif" w:cs="Microsoft Sans Serif"/>
          <w:sz w:val="24"/>
          <w:szCs w:val="24"/>
        </w:rPr>
        <w:cr/>
      </w:r>
      <w:r w:rsidRPr="00F54C92">
        <w:rPr>
          <w:rFonts w:ascii="Microsoft Sans Serif" w:eastAsia="Microsoft Sans Serif" w:hAnsi="Microsoft Sans Serif" w:cs="Microsoft Sans Serif"/>
          <w:b/>
          <w:sz w:val="24"/>
          <w:szCs w:val="24"/>
        </w:rPr>
        <w:t>412.523.1148</w:t>
      </w:r>
    </w:p>
    <w:p w14:paraId="0F92E096" w14:textId="77777777" w:rsidR="00F54C92" w:rsidRPr="00F54C92" w:rsidRDefault="00F54C92" w:rsidP="00F54C92">
      <w:pPr>
        <w:spacing w:after="0" w:line="240" w:lineRule="auto"/>
        <w:rPr>
          <w:rFonts w:ascii="Microsoft Sans Serif" w:eastAsia="Microsoft Sans Serif" w:hAnsi="Microsoft Sans Serif" w:cs="Microsoft Sans Serif"/>
          <w:bCs/>
          <w:iCs/>
          <w:sz w:val="24"/>
          <w:szCs w:val="24"/>
        </w:rPr>
      </w:pPr>
      <w:r w:rsidRPr="00F54C92">
        <w:rPr>
          <w:rFonts w:ascii="Microsoft Sans Serif" w:eastAsia="Microsoft Sans Serif" w:hAnsi="Microsoft Sans Serif" w:cs="Microsoft Sans Serif"/>
          <w:b/>
          <w:sz w:val="24"/>
          <w:szCs w:val="24"/>
        </w:rPr>
        <w:t>724.564.9013</w:t>
      </w:r>
      <w:r w:rsidRPr="00F54C92">
        <w:rPr>
          <w:rFonts w:ascii="Microsoft Sans Serif" w:eastAsia="Microsoft Sans Serif" w:hAnsi="Microsoft Sans Serif" w:cs="Microsoft Sans Serif"/>
          <w:b/>
          <w:sz w:val="24"/>
          <w:szCs w:val="24"/>
        </w:rPr>
        <w:cr/>
      </w:r>
      <w:r w:rsidRPr="00F54C92">
        <w:rPr>
          <w:rFonts w:ascii="Microsoft Sans Serif" w:eastAsia="Microsoft Sans Serif" w:hAnsi="Microsoft Sans Serif" w:cs="Microsoft Sans Serif"/>
          <w:bCs/>
          <w:iCs/>
          <w:sz w:val="24"/>
          <w:szCs w:val="24"/>
        </w:rPr>
        <w:t>Accepts eService</w:t>
      </w:r>
      <w:r w:rsidRPr="00F54C92">
        <w:rPr>
          <w:rFonts w:ascii="Microsoft Sans Serif" w:eastAsia="Microsoft Sans Serif" w:hAnsi="Microsoft Sans Serif" w:cs="Microsoft Sans Serif"/>
          <w:b/>
          <w:i/>
          <w:sz w:val="24"/>
          <w:szCs w:val="24"/>
          <w:u w:val="single"/>
        </w:rPr>
        <w:br/>
      </w:r>
      <w:r w:rsidRPr="00F54C92">
        <w:rPr>
          <w:rFonts w:ascii="Microsoft Sans Serif" w:eastAsia="Times New Roman" w:hAnsi="Microsoft Sans Serif" w:cs="Microsoft Sans Serif"/>
          <w:sz w:val="24"/>
          <w:szCs w:val="24"/>
        </w:rPr>
        <w:t>sgm265@hotmail.com</w:t>
      </w:r>
    </w:p>
    <w:p w14:paraId="10BE9457" w14:textId="77777777" w:rsidR="00F54C92" w:rsidRPr="00F54C92" w:rsidRDefault="00F54C92" w:rsidP="00F54C92">
      <w:pPr>
        <w:spacing w:after="0" w:line="240" w:lineRule="auto"/>
        <w:rPr>
          <w:rFonts w:ascii="Microsoft Sans Serif" w:eastAsia="Microsoft Sans Serif" w:hAnsi="Microsoft Sans Serif" w:cs="Microsoft Sans Serif"/>
          <w:sz w:val="24"/>
          <w:szCs w:val="24"/>
        </w:rPr>
      </w:pPr>
      <w:r w:rsidRPr="00F54C92">
        <w:rPr>
          <w:rFonts w:ascii="Microsoft Sans Serif" w:eastAsia="Microsoft Sans Serif" w:hAnsi="Microsoft Sans Serif" w:cs="Microsoft Sans Serif"/>
          <w:sz w:val="24"/>
          <w:szCs w:val="24"/>
        </w:rPr>
        <w:cr/>
        <w:t>LAUREN MARISSA LEPKOSKI ESQUIRE</w:t>
      </w:r>
      <w:r w:rsidRPr="00F54C92">
        <w:rPr>
          <w:rFonts w:ascii="Microsoft Sans Serif" w:eastAsia="Microsoft Sans Serif" w:hAnsi="Microsoft Sans Serif" w:cs="Microsoft Sans Serif"/>
          <w:sz w:val="24"/>
          <w:szCs w:val="24"/>
        </w:rPr>
        <w:cr/>
        <w:t>TORI L GIESLER ESQUIRE</w:t>
      </w:r>
    </w:p>
    <w:p w14:paraId="7A4D89C5" w14:textId="77777777" w:rsidR="00F54C92" w:rsidRPr="00F54C92" w:rsidRDefault="00F54C92" w:rsidP="00F54C92">
      <w:pPr>
        <w:spacing w:after="0" w:line="240" w:lineRule="auto"/>
        <w:rPr>
          <w:rFonts w:ascii="Microsoft Sans Serif" w:eastAsia="Microsoft Sans Serif" w:hAnsi="Microsoft Sans Serif" w:cs="Microsoft Sans Serif"/>
          <w:b/>
          <w:sz w:val="24"/>
          <w:szCs w:val="24"/>
        </w:rPr>
      </w:pPr>
      <w:r w:rsidRPr="00F54C92">
        <w:rPr>
          <w:rFonts w:ascii="Microsoft Sans Serif" w:eastAsia="Microsoft Sans Serif" w:hAnsi="Microsoft Sans Serif" w:cs="Microsoft Sans Serif"/>
          <w:sz w:val="24"/>
          <w:szCs w:val="24"/>
        </w:rPr>
        <w:t>FIRSTENERGY SERVICE CO</w:t>
      </w:r>
      <w:r w:rsidRPr="00F54C92">
        <w:rPr>
          <w:rFonts w:ascii="Microsoft Sans Serif" w:eastAsia="Microsoft Sans Serif" w:hAnsi="Microsoft Sans Serif" w:cs="Microsoft Sans Serif"/>
          <w:sz w:val="24"/>
          <w:szCs w:val="24"/>
        </w:rPr>
        <w:cr/>
      </w:r>
      <w:r w:rsidRPr="00F54C92">
        <w:rPr>
          <w:rFonts w:ascii="Microsoft Sans Serif" w:eastAsia="Microsoft Sans Serif" w:hAnsi="Microsoft Sans Serif" w:cs="Microsoft Sans Serif"/>
          <w:caps/>
          <w:sz w:val="24"/>
          <w:szCs w:val="24"/>
        </w:rPr>
        <w:t>2800 Pottsville Pike</w:t>
      </w:r>
      <w:r w:rsidRPr="00F54C92">
        <w:rPr>
          <w:rFonts w:ascii="Microsoft Sans Serif" w:eastAsia="Microsoft Sans Serif" w:hAnsi="Microsoft Sans Serif" w:cs="Microsoft Sans Serif"/>
          <w:caps/>
          <w:sz w:val="24"/>
          <w:szCs w:val="24"/>
        </w:rPr>
        <w:cr/>
      </w:r>
      <w:r w:rsidRPr="00F54C92">
        <w:rPr>
          <w:rFonts w:ascii="Microsoft Sans Serif" w:eastAsia="Microsoft Sans Serif" w:hAnsi="Microsoft Sans Serif" w:cs="Microsoft Sans Serif"/>
          <w:sz w:val="24"/>
          <w:szCs w:val="24"/>
        </w:rPr>
        <w:t>PO BOX 16001</w:t>
      </w:r>
      <w:r w:rsidRPr="00F54C92">
        <w:rPr>
          <w:rFonts w:ascii="Microsoft Sans Serif" w:eastAsia="Microsoft Sans Serif" w:hAnsi="Microsoft Sans Serif" w:cs="Microsoft Sans Serif"/>
          <w:sz w:val="24"/>
          <w:szCs w:val="24"/>
        </w:rPr>
        <w:cr/>
        <w:t>READING PA  19612</w:t>
      </w:r>
      <w:r w:rsidRPr="00F54C92">
        <w:rPr>
          <w:rFonts w:ascii="Microsoft Sans Serif" w:eastAsia="Microsoft Sans Serif" w:hAnsi="Microsoft Sans Serif" w:cs="Microsoft Sans Serif"/>
          <w:sz w:val="24"/>
          <w:szCs w:val="24"/>
        </w:rPr>
        <w:cr/>
      </w:r>
      <w:r w:rsidRPr="00F54C92">
        <w:rPr>
          <w:rFonts w:ascii="Microsoft Sans Serif" w:eastAsia="Microsoft Sans Serif" w:hAnsi="Microsoft Sans Serif" w:cs="Microsoft Sans Serif"/>
          <w:b/>
          <w:sz w:val="24"/>
          <w:szCs w:val="24"/>
        </w:rPr>
        <w:t>610.921.6203</w:t>
      </w:r>
      <w:r w:rsidRPr="00F54C92">
        <w:rPr>
          <w:rFonts w:ascii="Microsoft Sans Serif" w:eastAsia="Microsoft Sans Serif" w:hAnsi="Microsoft Sans Serif" w:cs="Microsoft Sans Serif"/>
          <w:sz w:val="24"/>
          <w:szCs w:val="24"/>
        </w:rPr>
        <w:cr/>
      </w:r>
      <w:r w:rsidRPr="00F54C92">
        <w:rPr>
          <w:rFonts w:ascii="Microsoft Sans Serif" w:eastAsia="Microsoft Sans Serif" w:hAnsi="Microsoft Sans Serif" w:cs="Microsoft Sans Serif"/>
          <w:b/>
          <w:sz w:val="24"/>
          <w:szCs w:val="24"/>
        </w:rPr>
        <w:t>610.921.6658</w:t>
      </w:r>
    </w:p>
    <w:p w14:paraId="0BAB454D" w14:textId="77777777" w:rsidR="00F54C92" w:rsidRPr="00F54C92" w:rsidRDefault="00F54C92" w:rsidP="00F54C92">
      <w:pPr>
        <w:spacing w:after="0" w:line="240" w:lineRule="auto"/>
        <w:rPr>
          <w:rFonts w:ascii="Microsoft Sans Serif" w:eastAsia="Microsoft Sans Serif" w:hAnsi="Microsoft Sans Serif" w:cs="Microsoft Sans Serif"/>
          <w:sz w:val="24"/>
          <w:szCs w:val="24"/>
        </w:rPr>
      </w:pPr>
      <w:r w:rsidRPr="00F54C92">
        <w:rPr>
          <w:rFonts w:ascii="Microsoft Sans Serif" w:eastAsia="Microsoft Sans Serif" w:hAnsi="Microsoft Sans Serif" w:cs="Microsoft Sans Serif"/>
          <w:bCs/>
          <w:iCs/>
          <w:sz w:val="24"/>
          <w:szCs w:val="24"/>
        </w:rPr>
        <w:t>Accepts eService</w:t>
      </w:r>
      <w:r w:rsidRPr="00F54C92">
        <w:rPr>
          <w:rFonts w:ascii="Microsoft Sans Serif" w:eastAsia="Microsoft Sans Serif" w:hAnsi="Microsoft Sans Serif" w:cs="Microsoft Sans Serif"/>
          <w:sz w:val="24"/>
          <w:szCs w:val="24"/>
        </w:rPr>
        <w:cr/>
      </w:r>
      <w:bookmarkStart w:id="2" w:name="_Hlk54611696"/>
      <w:r w:rsidRPr="00F54C92">
        <w:rPr>
          <w:rFonts w:ascii="Microsoft Sans Serif" w:eastAsia="Times New Roman" w:hAnsi="Microsoft Sans Serif" w:cs="Microsoft Sans Serif"/>
          <w:sz w:val="24"/>
          <w:szCs w:val="24"/>
        </w:rPr>
        <w:t xml:space="preserve"> tgiesler@firstenergycorp.com</w:t>
      </w:r>
    </w:p>
    <w:p w14:paraId="448E62D4" w14:textId="77777777" w:rsidR="00F54C92" w:rsidRPr="00F54C92" w:rsidRDefault="00F54C92" w:rsidP="00F54C92">
      <w:pPr>
        <w:spacing w:after="0" w:line="240" w:lineRule="auto"/>
        <w:rPr>
          <w:rFonts w:ascii="Microsoft Sans Serif" w:eastAsia="Microsoft Sans Serif" w:hAnsi="Microsoft Sans Serif" w:cs="Microsoft Sans Serif"/>
          <w:sz w:val="24"/>
          <w:szCs w:val="24"/>
        </w:rPr>
      </w:pPr>
      <w:r w:rsidRPr="00F54C92">
        <w:rPr>
          <w:rFonts w:ascii="Microsoft Sans Serif" w:eastAsia="Times New Roman" w:hAnsi="Microsoft Sans Serif" w:cs="Microsoft Sans Serif"/>
          <w:sz w:val="24"/>
          <w:szCs w:val="24"/>
        </w:rPr>
        <w:t>llepkoski@firstenergycorp.com</w:t>
      </w:r>
    </w:p>
    <w:bookmarkEnd w:id="2"/>
    <w:p w14:paraId="25724046" w14:textId="77777777" w:rsidR="00F54C92" w:rsidRPr="00F54C92" w:rsidRDefault="00F54C92" w:rsidP="00F54C92">
      <w:pPr>
        <w:spacing w:after="0" w:line="240" w:lineRule="auto"/>
        <w:rPr>
          <w:rFonts w:ascii="Microsoft Sans Serif" w:eastAsia="Microsoft Sans Serif" w:hAnsi="Microsoft Sans Serif" w:cs="Microsoft Sans Serif"/>
          <w:sz w:val="24"/>
          <w:szCs w:val="24"/>
        </w:rPr>
      </w:pPr>
    </w:p>
    <w:p w14:paraId="2B188E6E" w14:textId="77777777" w:rsidR="00F54C92" w:rsidRPr="00F54C92" w:rsidRDefault="00F54C92" w:rsidP="00F54C92">
      <w:pPr>
        <w:spacing w:after="0" w:line="240" w:lineRule="auto"/>
        <w:rPr>
          <w:rFonts w:ascii="Microsoft Sans Serif" w:eastAsia="Microsoft Sans Serif" w:hAnsi="Microsoft Sans Serif" w:cs="Microsoft Sans Serif"/>
          <w:bCs/>
          <w:iCs/>
          <w:sz w:val="24"/>
          <w:szCs w:val="24"/>
        </w:rPr>
      </w:pPr>
      <w:r w:rsidRPr="00F54C92">
        <w:rPr>
          <w:rFonts w:ascii="Microsoft Sans Serif" w:eastAsia="Microsoft Sans Serif" w:hAnsi="Microsoft Sans Serif" w:cs="Microsoft Sans Serif"/>
          <w:bCs/>
          <w:iCs/>
          <w:sz w:val="24"/>
          <w:szCs w:val="24"/>
        </w:rPr>
        <w:t>CURTIS S RENNER</w:t>
      </w:r>
    </w:p>
    <w:p w14:paraId="681CD2FF" w14:textId="77777777" w:rsidR="00F54C92" w:rsidRPr="00F54C92" w:rsidRDefault="00F54C92" w:rsidP="00F54C92">
      <w:pPr>
        <w:spacing w:after="0" w:line="240" w:lineRule="auto"/>
        <w:rPr>
          <w:rFonts w:ascii="Microsoft Sans Serif" w:eastAsia="Microsoft Sans Serif" w:hAnsi="Microsoft Sans Serif" w:cs="Microsoft Sans Serif"/>
          <w:bCs/>
          <w:iCs/>
          <w:sz w:val="24"/>
          <w:szCs w:val="24"/>
        </w:rPr>
      </w:pPr>
      <w:r w:rsidRPr="00F54C92">
        <w:rPr>
          <w:rFonts w:ascii="Microsoft Sans Serif" w:eastAsia="Microsoft Sans Serif" w:hAnsi="Microsoft Sans Serif" w:cs="Microsoft Sans Serif"/>
          <w:bCs/>
          <w:iCs/>
          <w:sz w:val="24"/>
          <w:szCs w:val="24"/>
        </w:rPr>
        <w:t>WATSON &amp; RENNER</w:t>
      </w:r>
    </w:p>
    <w:p w14:paraId="34D773F4" w14:textId="77777777" w:rsidR="00F54C92" w:rsidRPr="00F54C92" w:rsidRDefault="00F54C92" w:rsidP="00F54C92">
      <w:pPr>
        <w:spacing w:after="0" w:line="240" w:lineRule="auto"/>
        <w:rPr>
          <w:rFonts w:ascii="Microsoft Sans Serif" w:eastAsia="Microsoft Sans Serif" w:hAnsi="Microsoft Sans Serif" w:cs="Microsoft Sans Serif"/>
          <w:bCs/>
          <w:iCs/>
          <w:sz w:val="24"/>
          <w:szCs w:val="24"/>
        </w:rPr>
      </w:pPr>
      <w:r w:rsidRPr="00F54C92">
        <w:rPr>
          <w:rFonts w:ascii="Microsoft Sans Serif" w:eastAsia="Microsoft Sans Serif" w:hAnsi="Microsoft Sans Serif" w:cs="Microsoft Sans Serif"/>
          <w:bCs/>
          <w:iCs/>
          <w:sz w:val="24"/>
          <w:szCs w:val="24"/>
        </w:rPr>
        <w:t>1901 PENNSYLVANIA AVE NW SUITE 1005-ENS</w:t>
      </w:r>
    </w:p>
    <w:p w14:paraId="48882005" w14:textId="77777777" w:rsidR="00F54C92" w:rsidRPr="00F54C92" w:rsidRDefault="00F54C92" w:rsidP="00F54C92">
      <w:pPr>
        <w:spacing w:after="0" w:line="240" w:lineRule="auto"/>
        <w:rPr>
          <w:rFonts w:ascii="Microsoft Sans Serif" w:eastAsia="Microsoft Sans Serif" w:hAnsi="Microsoft Sans Serif" w:cs="Microsoft Sans Serif"/>
          <w:bCs/>
          <w:iCs/>
          <w:sz w:val="24"/>
          <w:szCs w:val="24"/>
        </w:rPr>
      </w:pPr>
      <w:r w:rsidRPr="00F54C92">
        <w:rPr>
          <w:rFonts w:ascii="Microsoft Sans Serif" w:eastAsia="Microsoft Sans Serif" w:hAnsi="Microsoft Sans Serif" w:cs="Microsoft Sans Serif"/>
          <w:bCs/>
          <w:iCs/>
          <w:sz w:val="24"/>
          <w:szCs w:val="24"/>
        </w:rPr>
        <w:t>WASHINGTON DC  20006</w:t>
      </w:r>
    </w:p>
    <w:p w14:paraId="29414B7D" w14:textId="77777777" w:rsidR="00F54C92" w:rsidRPr="00F54C92" w:rsidRDefault="00F54C92" w:rsidP="00F54C92">
      <w:pPr>
        <w:spacing w:after="0" w:line="240" w:lineRule="auto"/>
        <w:rPr>
          <w:rFonts w:ascii="Microsoft Sans Serif" w:eastAsia="Microsoft Sans Serif" w:hAnsi="Microsoft Sans Serif" w:cs="Microsoft Sans Serif"/>
          <w:b/>
          <w:iCs/>
          <w:sz w:val="24"/>
          <w:szCs w:val="24"/>
        </w:rPr>
      </w:pPr>
      <w:r w:rsidRPr="00F54C92">
        <w:rPr>
          <w:rFonts w:ascii="Microsoft Sans Serif" w:eastAsia="Microsoft Sans Serif" w:hAnsi="Microsoft Sans Serif" w:cs="Microsoft Sans Serif"/>
          <w:b/>
          <w:iCs/>
          <w:sz w:val="24"/>
          <w:szCs w:val="24"/>
        </w:rPr>
        <w:t>202.737.6302</w:t>
      </w:r>
    </w:p>
    <w:p w14:paraId="48F9D4EC" w14:textId="77777777" w:rsidR="00F54C92" w:rsidRPr="00F54C92" w:rsidRDefault="00F54C92" w:rsidP="00F54C92">
      <w:pPr>
        <w:spacing w:after="0" w:line="240" w:lineRule="auto"/>
        <w:rPr>
          <w:rFonts w:ascii="Microsoft Sans Serif" w:eastAsia="Microsoft Sans Serif" w:hAnsi="Microsoft Sans Serif" w:cs="Microsoft Sans Serif"/>
          <w:b/>
          <w:iCs/>
          <w:sz w:val="24"/>
          <w:szCs w:val="24"/>
        </w:rPr>
      </w:pPr>
      <w:r w:rsidRPr="00F54C92">
        <w:rPr>
          <w:rFonts w:ascii="Microsoft Sans Serif" w:eastAsia="Microsoft Sans Serif" w:hAnsi="Microsoft Sans Serif" w:cs="Microsoft Sans Serif"/>
          <w:bCs/>
          <w:iCs/>
          <w:sz w:val="24"/>
          <w:szCs w:val="24"/>
        </w:rPr>
        <w:t>Accepts eService</w:t>
      </w:r>
    </w:p>
    <w:p w14:paraId="336A4BC2" w14:textId="77777777" w:rsidR="00F54C92" w:rsidRPr="00F54C92" w:rsidRDefault="00F54C92" w:rsidP="00F54C92">
      <w:pPr>
        <w:spacing w:after="0" w:line="240" w:lineRule="auto"/>
        <w:rPr>
          <w:rFonts w:ascii="Microsoft Sans Serif" w:eastAsia="Times New Roman" w:hAnsi="Microsoft Sans Serif" w:cs="Microsoft Sans Serif"/>
          <w:sz w:val="24"/>
          <w:szCs w:val="24"/>
        </w:rPr>
      </w:pPr>
      <w:r w:rsidRPr="00F54C92">
        <w:rPr>
          <w:rFonts w:ascii="Microsoft Sans Serif" w:eastAsia="Times New Roman" w:hAnsi="Microsoft Sans Serif" w:cs="Microsoft Sans Serif"/>
          <w:sz w:val="24"/>
          <w:szCs w:val="24"/>
        </w:rPr>
        <w:t>crenner@w-r.com</w:t>
      </w:r>
    </w:p>
    <w:p w14:paraId="11A78204" w14:textId="72FF4B4C" w:rsidR="00DC28A6" w:rsidRDefault="002B1D15" w:rsidP="00D06FBC"/>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EC85F" w14:textId="77777777" w:rsidR="002B1D15" w:rsidRDefault="002B1D15">
      <w:pPr>
        <w:spacing w:after="0" w:line="240" w:lineRule="auto"/>
      </w:pPr>
      <w:r>
        <w:separator/>
      </w:r>
    </w:p>
  </w:endnote>
  <w:endnote w:type="continuationSeparator" w:id="0">
    <w:p w14:paraId="305E3F9F" w14:textId="77777777" w:rsidR="002B1D15" w:rsidRDefault="002B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886641"/>
      <w:docPartObj>
        <w:docPartGallery w:val="Page Numbers (Bottom of Page)"/>
        <w:docPartUnique/>
      </w:docPartObj>
    </w:sdtPr>
    <w:sdtEndPr>
      <w:rPr>
        <w:rFonts w:ascii="Times New Roman" w:hAnsi="Times New Roman" w:cs="Times New Roman"/>
        <w:noProof/>
        <w:sz w:val="20"/>
        <w:szCs w:val="20"/>
      </w:rPr>
    </w:sdtEndPr>
    <w:sdtContent>
      <w:p w14:paraId="0EBE7EFC" w14:textId="77777777" w:rsidR="00FD1A16" w:rsidRPr="000233B3" w:rsidRDefault="009D1CAD">
        <w:pPr>
          <w:pStyle w:val="Footer"/>
          <w:jc w:val="center"/>
          <w:rPr>
            <w:rFonts w:ascii="Times New Roman" w:hAnsi="Times New Roman" w:cs="Times New Roman"/>
            <w:sz w:val="20"/>
            <w:szCs w:val="20"/>
          </w:rPr>
        </w:pPr>
        <w:r w:rsidRPr="000233B3">
          <w:rPr>
            <w:rFonts w:ascii="Times New Roman" w:hAnsi="Times New Roman" w:cs="Times New Roman"/>
            <w:sz w:val="20"/>
            <w:szCs w:val="20"/>
          </w:rPr>
          <w:fldChar w:fldCharType="begin"/>
        </w:r>
        <w:r w:rsidRPr="000233B3">
          <w:rPr>
            <w:rFonts w:ascii="Times New Roman" w:hAnsi="Times New Roman" w:cs="Times New Roman"/>
            <w:sz w:val="20"/>
            <w:szCs w:val="20"/>
          </w:rPr>
          <w:instrText xml:space="preserve"> PAGE   \* MERGEFORMAT </w:instrText>
        </w:r>
        <w:r w:rsidRPr="000233B3">
          <w:rPr>
            <w:rFonts w:ascii="Times New Roman" w:hAnsi="Times New Roman" w:cs="Times New Roman"/>
            <w:sz w:val="20"/>
            <w:szCs w:val="20"/>
          </w:rPr>
          <w:fldChar w:fldCharType="separate"/>
        </w:r>
        <w:r w:rsidRPr="000233B3">
          <w:rPr>
            <w:rFonts w:ascii="Times New Roman" w:hAnsi="Times New Roman" w:cs="Times New Roman"/>
            <w:noProof/>
            <w:sz w:val="20"/>
            <w:szCs w:val="20"/>
          </w:rPr>
          <w:t>2</w:t>
        </w:r>
        <w:r w:rsidRPr="000233B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5E99B" w14:textId="77B1CD8B" w:rsidR="00F54C92" w:rsidRPr="000233B3" w:rsidRDefault="00F54C9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7698" w14:textId="77777777" w:rsidR="002B1D15" w:rsidRDefault="002B1D15">
      <w:pPr>
        <w:spacing w:after="0" w:line="240" w:lineRule="auto"/>
      </w:pPr>
      <w:r>
        <w:separator/>
      </w:r>
    </w:p>
  </w:footnote>
  <w:footnote w:type="continuationSeparator" w:id="0">
    <w:p w14:paraId="5796C66F" w14:textId="77777777" w:rsidR="002B1D15" w:rsidRDefault="002B1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52167"/>
    <w:multiLevelType w:val="hybridMultilevel"/>
    <w:tmpl w:val="2E700498"/>
    <w:lvl w:ilvl="0" w:tplc="BC2A1AFE">
      <w:start w:val="1"/>
      <w:numFmt w:val="decimal"/>
      <w:lvlText w:val="%1."/>
      <w:lvlJc w:val="left"/>
      <w:pPr>
        <w:ind w:left="2160" w:hanging="72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CA"/>
    <w:rsid w:val="002103CA"/>
    <w:rsid w:val="002B1D15"/>
    <w:rsid w:val="007B5C79"/>
    <w:rsid w:val="009B01C3"/>
    <w:rsid w:val="009D1CAD"/>
    <w:rsid w:val="00BC4FBE"/>
    <w:rsid w:val="00D06FBC"/>
    <w:rsid w:val="00F5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6757"/>
  <w15:chartTrackingRefBased/>
  <w15:docId w15:val="{43568487-554E-41AB-81BF-D8210CF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3CA"/>
  </w:style>
  <w:style w:type="paragraph" w:styleId="Header">
    <w:name w:val="header"/>
    <w:basedOn w:val="Normal"/>
    <w:link w:val="HeaderChar"/>
    <w:uiPriority w:val="99"/>
    <w:unhideWhenUsed/>
    <w:rsid w:val="00F54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2020-10-30T15:41:00Z</dcterms:created>
  <dcterms:modified xsi:type="dcterms:W3CDTF">2020-10-30T15:41:00Z</dcterms:modified>
</cp:coreProperties>
</file>