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300C2CEF" w:rsidR="00462D1A" w:rsidRPr="004E5EA1" w:rsidRDefault="00603E9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w:t>
      </w:r>
      <w:r w:rsidR="00721F3F">
        <w:rPr>
          <w:rFonts w:ascii="Microsoft Sans Serif" w:hAnsi="Microsoft Sans Serif" w:cs="Microsoft Sans Serif"/>
          <w:sz w:val="24"/>
          <w:szCs w:val="24"/>
        </w:rPr>
        <w:t>7</w:t>
      </w:r>
      <w:r>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57319935" w:rsidR="00590EBA" w:rsidRPr="00B46E2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8E0A3B" w:rsidRPr="008E0A3B">
        <w:rPr>
          <w:rFonts w:ascii="Microsoft Sans Serif" w:hAnsi="Microsoft Sans Serif" w:cs="Microsoft Sans Serif"/>
          <w:b/>
          <w:bCs/>
          <w:sz w:val="24"/>
          <w:szCs w:val="24"/>
        </w:rPr>
        <w:t>R-2020-3020256</w:t>
      </w:r>
    </w:p>
    <w:p w14:paraId="34337349" w14:textId="7E99A564" w:rsidR="00483C95" w:rsidRDefault="00483C95" w:rsidP="00590EBA">
      <w:pPr>
        <w:rPr>
          <w:rFonts w:ascii="Microsoft Sans Serif" w:hAnsi="Microsoft Sans Serif" w:cs="Microsoft Sans Serif"/>
          <w:sz w:val="24"/>
          <w:szCs w:val="24"/>
        </w:rPr>
      </w:pPr>
    </w:p>
    <w:p w14:paraId="0E4693A4" w14:textId="77777777" w:rsidR="00862409" w:rsidRPr="004E5EA1" w:rsidRDefault="00862409" w:rsidP="00862409">
      <w:pPr>
        <w:rPr>
          <w:rFonts w:ascii="Microsoft Sans Serif" w:hAnsi="Microsoft Sans Serif" w:cs="Microsoft Sans Serif"/>
          <w:sz w:val="24"/>
          <w:szCs w:val="24"/>
        </w:rPr>
      </w:pPr>
      <w:r w:rsidRPr="0086070A">
        <w:rPr>
          <w:rFonts w:ascii="Microsoft Sans Serif" w:hAnsi="Microsoft Sans Serif" w:cs="Microsoft Sans Serif"/>
          <w:sz w:val="24"/>
          <w:szCs w:val="24"/>
          <w:highlight w:val="yellow"/>
        </w:rPr>
        <w:t>Via electronic service only due to Emergency Order at M-2020-3019262</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27A71391" w14:textId="22AD5920" w:rsidR="00C96177" w:rsidRDefault="00603E98" w:rsidP="00C96177">
      <w:pPr>
        <w:tabs>
          <w:tab w:val="center" w:pos="4824"/>
        </w:tabs>
        <w:suppressAutoHyphens/>
        <w:jc w:val="center"/>
        <w:rPr>
          <w:rFonts w:ascii="Microsoft Sans Serif" w:hAnsi="Microsoft Sans Serif" w:cs="Microsoft Sans Serif"/>
          <w:b/>
          <w:sz w:val="24"/>
          <w:szCs w:val="24"/>
        </w:rPr>
      </w:pPr>
      <w:r w:rsidRPr="00603E98">
        <w:rPr>
          <w:rFonts w:ascii="Microsoft Sans Serif" w:hAnsi="Microsoft Sans Serif" w:cs="Microsoft Sans Serif"/>
          <w:b/>
          <w:sz w:val="24"/>
          <w:szCs w:val="24"/>
        </w:rPr>
        <w:t>PENNSYLVANIA PUBLIC UTILITY COMMISSION v. CITY OF BETHLEHEM (WATER)</w:t>
      </w:r>
    </w:p>
    <w:p w14:paraId="4FA66FC0" w14:textId="77777777" w:rsidR="00C96177" w:rsidRDefault="00C96177" w:rsidP="00C96177">
      <w:pPr>
        <w:tabs>
          <w:tab w:val="center" w:pos="4824"/>
        </w:tabs>
        <w:suppressAutoHyphens/>
        <w:jc w:val="center"/>
        <w:rPr>
          <w:rFonts w:ascii="Microsoft Sans Serif" w:hAnsi="Microsoft Sans Serif" w:cs="Microsoft Sans Serif"/>
          <w:b/>
          <w:spacing w:val="-3"/>
          <w:sz w:val="24"/>
          <w:szCs w:val="24"/>
        </w:rPr>
      </w:pPr>
    </w:p>
    <w:p w14:paraId="3F19FCEE" w14:textId="77777777" w:rsidR="00C96177" w:rsidRPr="004E5EA1" w:rsidRDefault="00C96177" w:rsidP="00C96177">
      <w:pPr>
        <w:tabs>
          <w:tab w:val="center" w:pos="4824"/>
        </w:tabs>
        <w:suppressAutoHyphens/>
        <w:jc w:val="center"/>
        <w:rPr>
          <w:rFonts w:ascii="Microsoft Sans Serif" w:hAnsi="Microsoft Sans Serif" w:cs="Microsoft Sans Serif"/>
          <w:b/>
          <w:spacing w:val="-3"/>
          <w:sz w:val="24"/>
          <w:szCs w:val="24"/>
        </w:rPr>
      </w:pPr>
    </w:p>
    <w:p w14:paraId="63090AAE" w14:textId="5058C24F" w:rsidR="00C96177" w:rsidRPr="009C6FA4" w:rsidRDefault="00C96177" w:rsidP="00C96177">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w:t>
      </w:r>
      <w:r w:rsidR="008327C4">
        <w:rPr>
          <w:rFonts w:ascii="Microsoft Sans Serif" w:hAnsi="Microsoft Sans Serif" w:cs="Microsoft Sans Serif"/>
          <w:spacing w:val="-3"/>
          <w:sz w:val="24"/>
          <w:szCs w:val="24"/>
        </w:rPr>
        <w:t xml:space="preserve"> - </w:t>
      </w:r>
      <w:r>
        <w:rPr>
          <w:rFonts w:ascii="Microsoft Sans Serif" w:hAnsi="Microsoft Sans Serif" w:cs="Microsoft Sans Serif"/>
          <w:spacing w:val="-3"/>
          <w:sz w:val="24"/>
          <w:szCs w:val="24"/>
        </w:rPr>
        <w:t>Billing Dispute</w:t>
      </w:r>
      <w:r w:rsidR="008327C4">
        <w:rPr>
          <w:rFonts w:ascii="Microsoft Sans Serif" w:hAnsi="Microsoft Sans Serif" w:cs="Microsoft Sans Serif"/>
          <w:spacing w:val="-3"/>
          <w:sz w:val="24"/>
          <w:szCs w:val="24"/>
        </w:rPr>
        <w:t>/</w:t>
      </w:r>
      <w:r>
        <w:rPr>
          <w:rFonts w:ascii="Microsoft Sans Serif" w:hAnsi="Microsoft Sans Serif" w:cs="Microsoft Sans Serif"/>
          <w:spacing w:val="-3"/>
          <w:sz w:val="24"/>
          <w:szCs w:val="24"/>
        </w:rPr>
        <w:t>Requests Payment Arrangement</w:t>
      </w:r>
    </w:p>
    <w:p w14:paraId="6CEB9557" w14:textId="77777777" w:rsidR="00C96177" w:rsidRPr="004E5EA1" w:rsidRDefault="00C96177" w:rsidP="00C96177">
      <w:pPr>
        <w:tabs>
          <w:tab w:val="left" w:pos="-720"/>
        </w:tabs>
        <w:suppressAutoHyphens/>
        <w:jc w:val="center"/>
        <w:rPr>
          <w:rFonts w:ascii="Microsoft Sans Serif" w:hAnsi="Microsoft Sans Serif" w:cs="Microsoft Sans Serif"/>
          <w:spacing w:val="-3"/>
          <w:sz w:val="24"/>
          <w:szCs w:val="24"/>
        </w:rPr>
      </w:pPr>
    </w:p>
    <w:p w14:paraId="24CD2C88" w14:textId="77777777" w:rsidR="00C96177" w:rsidRPr="00270A14" w:rsidRDefault="00C96177" w:rsidP="00C96177">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3A1F674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03E3C6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037D59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03E98">
        <w:rPr>
          <w:rFonts w:ascii="Microsoft Sans Serif" w:hAnsi="Microsoft Sans Serif" w:cs="Microsoft Sans Serif"/>
          <w:b/>
          <w:sz w:val="24"/>
          <w:szCs w:val="24"/>
        </w:rPr>
        <w:t>Thursday, December 17,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A45E8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76E7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5776B">
        <w:rPr>
          <w:rFonts w:ascii="Microsoft Sans Serif" w:hAnsi="Microsoft Sans Serif" w:cs="Microsoft Sans Serif"/>
          <w:b/>
          <w:sz w:val="24"/>
          <w:szCs w:val="24"/>
        </w:rPr>
        <w:t>Steve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7C1C16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E6AD6">
        <w:rPr>
          <w:rFonts w:ascii="Microsoft Sans Serif" w:hAnsi="Microsoft Sans Serif" w:cs="Microsoft Sans Serif"/>
          <w:sz w:val="24"/>
          <w:szCs w:val="24"/>
        </w:rPr>
        <w:t>1.877.</w:t>
      </w:r>
      <w:r w:rsidR="00D5776B">
        <w:rPr>
          <w:rFonts w:ascii="Microsoft Sans Serif" w:hAnsi="Microsoft Sans Serif" w:cs="Microsoft Sans Serif"/>
          <w:sz w:val="24"/>
          <w:szCs w:val="24"/>
        </w:rPr>
        <w:t>668.3814</w:t>
      </w:r>
    </w:p>
    <w:p w14:paraId="717B1940" w14:textId="0923828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D5776B">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8212D0B" w14:textId="77777777" w:rsidR="005C2D05" w:rsidRDefault="00FA1A0A" w:rsidP="005C2D0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005C2D05" w:rsidRPr="00392A3F">
        <w:rPr>
          <w:rFonts w:ascii="Microsoft Sans Serif" w:hAnsi="Microsoft Sans Serif" w:cs="Microsoft Sans Serif"/>
          <w:i/>
          <w:sz w:val="24"/>
          <w:szCs w:val="24"/>
          <w:u w:val="single"/>
        </w:rPr>
        <w:t>Attention</w:t>
      </w:r>
      <w:r w:rsidR="005C2D05" w:rsidRPr="00392A3F">
        <w:rPr>
          <w:rFonts w:ascii="Microsoft Sans Serif" w:hAnsi="Microsoft Sans Serif" w:cs="Microsoft Sans Serif"/>
          <w:i/>
          <w:sz w:val="24"/>
          <w:szCs w:val="24"/>
        </w:rPr>
        <w:t>:  You may lose the case if you do not take part in this hearing and present facts on the issues raised.</w:t>
      </w:r>
    </w:p>
    <w:p w14:paraId="2BCA0365" w14:textId="77777777" w:rsidR="005C2D05" w:rsidRDefault="005C2D05" w:rsidP="005C2D05">
      <w:pPr>
        <w:rPr>
          <w:rFonts w:ascii="Microsoft Sans Serif" w:hAnsi="Microsoft Sans Serif" w:cs="Microsoft Sans Serif"/>
          <w:sz w:val="24"/>
          <w:szCs w:val="24"/>
        </w:rPr>
      </w:pPr>
    </w:p>
    <w:p w14:paraId="7FF11207" w14:textId="77777777" w:rsidR="005C2D05" w:rsidRPr="00F6010D" w:rsidRDefault="005C2D05" w:rsidP="005C2D05">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Presiding Officer at </w:t>
      </w:r>
      <w:hyperlink r:id="rId9" w:history="1">
        <w:r w:rsidRPr="00AD159A">
          <w:rPr>
            <w:rStyle w:val="Hyperlink"/>
            <w:rFonts w:ascii="Microsoft Sans Serif" w:hAnsi="Microsoft Sans Serif" w:cs="Microsoft Sans Serif"/>
            <w:sz w:val="24"/>
            <w:szCs w:val="24"/>
          </w:rPr>
          <w:t>sthaas@pa.gov</w:t>
        </w:r>
      </w:hyperlink>
      <w:r>
        <w:rPr>
          <w:rFonts w:ascii="Microsoft Sans Serif" w:hAnsi="Microsoft Sans Serif" w:cs="Microsoft Sans Serif"/>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5E4D9CAA" w14:textId="77777777" w:rsidR="005C2D05" w:rsidRPr="00392A3F" w:rsidRDefault="005C2D05" w:rsidP="005C2D05">
      <w:pPr>
        <w:tabs>
          <w:tab w:val="left" w:pos="-720"/>
        </w:tabs>
        <w:suppressAutoHyphens/>
        <w:rPr>
          <w:rFonts w:ascii="Microsoft Sans Serif" w:hAnsi="Microsoft Sans Serif" w:cs="Microsoft Sans Serif"/>
          <w:sz w:val="24"/>
          <w:szCs w:val="24"/>
        </w:rPr>
      </w:pPr>
    </w:p>
    <w:p w14:paraId="628004FD" w14:textId="77777777" w:rsidR="005C2D05" w:rsidRPr="009C6FA4" w:rsidRDefault="005C2D05" w:rsidP="005C2D05">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644C58F1" w14:textId="77777777" w:rsidR="005C2D05" w:rsidRPr="009C6FA4" w:rsidRDefault="005C2D05" w:rsidP="005C2D05">
      <w:pPr>
        <w:tabs>
          <w:tab w:val="left" w:pos="-720"/>
        </w:tabs>
        <w:suppressAutoHyphens/>
        <w:rPr>
          <w:rFonts w:ascii="Microsoft Sans Serif" w:hAnsi="Microsoft Sans Serif" w:cs="Microsoft Sans Serif"/>
          <w:sz w:val="24"/>
          <w:szCs w:val="24"/>
        </w:rPr>
      </w:pPr>
    </w:p>
    <w:p w14:paraId="5FFCF921" w14:textId="77777777" w:rsidR="005C2D05" w:rsidRPr="00B24AC0" w:rsidRDefault="005C2D05" w:rsidP="005C2D05">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06EE5031" w14:textId="77777777" w:rsidR="005C2D05" w:rsidRPr="009C6FA4" w:rsidRDefault="005C2D05" w:rsidP="005C2D05">
      <w:pPr>
        <w:tabs>
          <w:tab w:val="left" w:pos="-720"/>
        </w:tabs>
        <w:suppressAutoHyphens/>
        <w:jc w:val="both"/>
        <w:rPr>
          <w:rFonts w:ascii="Microsoft Sans Serif" w:hAnsi="Microsoft Sans Serif" w:cs="Microsoft Sans Serif"/>
          <w:sz w:val="24"/>
          <w:szCs w:val="24"/>
        </w:rPr>
      </w:pPr>
    </w:p>
    <w:p w14:paraId="50C0B74B" w14:textId="77777777" w:rsidR="007553C1" w:rsidRPr="008A4CAE" w:rsidRDefault="005C2D05" w:rsidP="007553C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7553C1"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C44A2CC" w14:textId="77777777" w:rsidR="007553C1" w:rsidRPr="008A4CAE" w:rsidRDefault="007553C1" w:rsidP="007553C1">
      <w:pPr>
        <w:tabs>
          <w:tab w:val="left" w:pos="-720"/>
        </w:tabs>
        <w:suppressAutoHyphens/>
        <w:rPr>
          <w:rFonts w:ascii="Microsoft Sans Serif" w:hAnsi="Microsoft Sans Serif" w:cs="Microsoft Sans Serif"/>
          <w:sz w:val="24"/>
          <w:szCs w:val="24"/>
        </w:rPr>
      </w:pPr>
    </w:p>
    <w:p w14:paraId="40262AD3" w14:textId="77777777" w:rsidR="007553C1" w:rsidRPr="008A4CAE" w:rsidRDefault="007553C1" w:rsidP="007553C1">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1345BBC5" w14:textId="77777777" w:rsidR="007553C1" w:rsidRPr="008A4CAE" w:rsidRDefault="007553C1" w:rsidP="007553C1">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D50C2E9" w14:textId="7541233E" w:rsidR="005C2D05" w:rsidRPr="004E5EA1" w:rsidRDefault="005C2D05" w:rsidP="007553C1">
      <w:pPr>
        <w:tabs>
          <w:tab w:val="left" w:pos="-720"/>
        </w:tabs>
        <w:suppressAutoHyphens/>
        <w:jc w:val="both"/>
        <w:rPr>
          <w:rFonts w:ascii="Microsoft Sans Serif" w:hAnsi="Microsoft Sans Serif" w:cs="Microsoft Sans Serif"/>
          <w:sz w:val="24"/>
          <w:szCs w:val="24"/>
        </w:rPr>
      </w:pPr>
    </w:p>
    <w:p w14:paraId="1E525976" w14:textId="77777777" w:rsidR="005C2D05" w:rsidRPr="00B24AC0" w:rsidRDefault="005C2D05" w:rsidP="005C2D05">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583EBE3C" w14:textId="77777777" w:rsidR="005C2D05" w:rsidRDefault="005C2D05" w:rsidP="005C2D05">
      <w:pPr>
        <w:rPr>
          <w:rFonts w:ascii="Microsoft Sans Serif" w:hAnsi="Microsoft Sans Serif" w:cs="Microsoft Sans Serif"/>
          <w:sz w:val="24"/>
          <w:szCs w:val="24"/>
        </w:rPr>
      </w:pPr>
    </w:p>
    <w:p w14:paraId="7A14F0BD" w14:textId="77777777" w:rsidR="005C2D05" w:rsidRDefault="005C2D05" w:rsidP="005C2D05">
      <w:pPr>
        <w:rPr>
          <w:rFonts w:ascii="Microsoft Sans Serif" w:hAnsi="Microsoft Sans Serif" w:cs="Microsoft Sans Serif"/>
          <w:sz w:val="24"/>
          <w:szCs w:val="24"/>
        </w:rPr>
      </w:pPr>
    </w:p>
    <w:p w14:paraId="106486E9" w14:textId="77777777" w:rsidR="005C2D05" w:rsidRDefault="005C2D05" w:rsidP="005C2D05">
      <w:pPr>
        <w:rPr>
          <w:rFonts w:ascii="Microsoft Sans Serif" w:hAnsi="Microsoft Sans Serif" w:cs="Microsoft Sans Serif"/>
          <w:sz w:val="24"/>
          <w:szCs w:val="24"/>
        </w:rPr>
      </w:pPr>
    </w:p>
    <w:p w14:paraId="61E4AF90" w14:textId="7B98630C" w:rsidR="005D0E8D" w:rsidRDefault="005D0E8D" w:rsidP="005C2D05">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067D179" w14:textId="77777777" w:rsidR="00CF7000" w:rsidRDefault="00CF7000" w:rsidP="00CF700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R-2020-3020256 – PENNSYLVANIA PUBLIC UTILITY COMMISSION v. CITY OF BETHLEHEM (WATER)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62F10">
        <w:rPr>
          <w:rFonts w:ascii="Microsoft Sans Serif" w:eastAsia="Microsoft Sans Serif" w:hAnsi="Microsoft Sans Serif" w:cs="Microsoft Sans Serif"/>
          <w:b/>
          <w:bCs/>
          <w:sz w:val="24"/>
        </w:rPr>
        <w:t>717.255.7600</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JOHN M COOGAN RATE COUNSEL</w:t>
      </w:r>
      <w:r>
        <w:rPr>
          <w:rFonts w:ascii="Microsoft Sans Serif" w:eastAsia="Microsoft Sans Serif" w:hAnsi="Microsoft Sans Serif" w:cs="Microsoft Sans Serif"/>
          <w:sz w:val="24"/>
        </w:rPr>
        <w:cr/>
        <w:t>PUC BUREAU OF INVESTIGATION AND ENFORCEMENT</w:t>
      </w:r>
      <w:r>
        <w:rPr>
          <w:rFonts w:ascii="Microsoft Sans Serif" w:eastAsia="Microsoft Sans Serif" w:hAnsi="Microsoft Sans Serif" w:cs="Microsoft Sans Serif"/>
          <w:sz w:val="24"/>
        </w:rPr>
        <w:cr/>
        <w:t>400 NORTH STREET 2ND FLOOR WEST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962F10">
        <w:rPr>
          <w:rFonts w:ascii="Microsoft Sans Serif" w:eastAsia="Microsoft Sans Serif" w:hAnsi="Microsoft Sans Serif" w:cs="Microsoft Sans Serif"/>
          <w:b/>
          <w:bCs/>
          <w:sz w:val="24"/>
        </w:rPr>
        <w:t>717.783.6151</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c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962F10">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br/>
        <w:t xml:space="preserve">Accepts eService </w:t>
      </w:r>
      <w:r>
        <w:rPr>
          <w:rFonts w:ascii="Microsoft Sans Serif" w:eastAsia="Microsoft Sans Serif" w:hAnsi="Microsoft Sans Serif" w:cs="Microsoft Sans Serif"/>
          <w:sz w:val="24"/>
        </w:rPr>
        <w:cr/>
      </w:r>
    </w:p>
    <w:p w14:paraId="59DBFFDF" w14:textId="77777777" w:rsidR="00CF7000" w:rsidRDefault="00CF7000" w:rsidP="00CF7000">
      <w:r>
        <w:rPr>
          <w:rFonts w:ascii="Microsoft Sans Serif" w:eastAsia="Microsoft Sans Serif" w:hAnsi="Microsoft Sans Serif" w:cs="Microsoft Sans Serif"/>
          <w:sz w:val="24"/>
        </w:rPr>
        <w:t>STEVEN C GRAY SMALL BUSINESS ADVOCATE</w:t>
      </w:r>
      <w:r>
        <w:rPr>
          <w:rFonts w:ascii="Microsoft Sans Serif" w:eastAsia="Microsoft Sans Serif" w:hAnsi="Microsoft Sans Serif" w:cs="Microsoft Sans Serif"/>
          <w:sz w:val="24"/>
        </w:rPr>
        <w:cr/>
        <w:t>OFFICE SMALL BUSINESS ADVOCATE</w:t>
      </w:r>
      <w:r>
        <w:rPr>
          <w:rFonts w:ascii="Microsoft Sans Serif" w:eastAsia="Microsoft Sans Serif" w:hAnsi="Microsoft Sans Serif" w:cs="Microsoft Sans Serif"/>
          <w:sz w:val="24"/>
        </w:rPr>
        <w:cr/>
        <w:t>555 WALNUT ST 1ST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F7000">
        <w:rPr>
          <w:rFonts w:ascii="Microsoft Sans Serif" w:eastAsia="Microsoft Sans Serif" w:hAnsi="Microsoft Sans Serif" w:cs="Microsoft Sans Serif"/>
          <w:b/>
          <w:bCs/>
          <w:sz w:val="24"/>
        </w:rPr>
        <w:t>717.783.2525</w:t>
      </w:r>
      <w:r w:rsidRPr="00CF7000">
        <w:rPr>
          <w:rFonts w:ascii="Microsoft Sans Serif" w:eastAsia="Microsoft Sans Serif" w:hAnsi="Microsoft Sans Serif" w:cs="Microsoft Sans Serif"/>
          <w:sz w:val="24"/>
        </w:rPr>
        <w:br/>
      </w:r>
      <w:hyperlink r:id="rId11" w:history="1">
        <w:r w:rsidRPr="00CF7000">
          <w:rPr>
            <w:rStyle w:val="Hyperlink"/>
            <w:rFonts w:ascii="Microsoft Sans Serif" w:eastAsia="Microsoft Sans Serif" w:hAnsi="Microsoft Sans Serif" w:cs="Microsoft Sans Serif"/>
            <w:color w:val="auto"/>
            <w:sz w:val="24"/>
          </w:rPr>
          <w:t>sgray@pa.gov</w:t>
        </w:r>
      </w:hyperlink>
      <w:r w:rsidRPr="00CF7000">
        <w:rPr>
          <w:rFonts w:ascii="Microsoft Sans Serif" w:eastAsia="Microsoft Sans Serif" w:hAnsi="Microsoft Sans Serif" w:cs="Microsoft Sans Serif"/>
          <w:sz w:val="24"/>
        </w:rPr>
        <w:br/>
      </w:r>
      <w:r w:rsidRPr="00CF7000">
        <w:rPr>
          <w:rFonts w:ascii="Microsoft Sans Serif" w:eastAsia="Microsoft Sans Serif" w:hAnsi="Microsoft Sans Serif" w:cs="Microsoft Sans Serif"/>
          <w:i/>
          <w:iCs/>
          <w:sz w:val="24"/>
        </w:rPr>
        <w:t xml:space="preserve">Via e-mail only due </w:t>
      </w:r>
      <w:r w:rsidRPr="00AC2155">
        <w:rPr>
          <w:rFonts w:ascii="Microsoft Sans Serif" w:eastAsia="Microsoft Sans Serif" w:hAnsi="Microsoft Sans Serif" w:cs="Microsoft Sans Serif"/>
          <w:i/>
          <w:iCs/>
          <w:sz w:val="24"/>
        </w:rPr>
        <w:t>to Emergency Order at M-2020-301926</w:t>
      </w:r>
      <w:r w:rsidRPr="00AC2155">
        <w:rPr>
          <w:rFonts w:ascii="Microsoft Sans Serif" w:eastAsia="Microsoft Sans Serif" w:hAnsi="Microsoft Sans Serif" w:cs="Microsoft Sans Serif"/>
          <w:i/>
          <w:iCs/>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39170" w14:textId="77777777" w:rsidR="00C61084" w:rsidRDefault="00C61084">
      <w:r>
        <w:separator/>
      </w:r>
    </w:p>
  </w:endnote>
  <w:endnote w:type="continuationSeparator" w:id="0">
    <w:p w14:paraId="6F89298B" w14:textId="77777777" w:rsidR="00C61084" w:rsidRDefault="00C6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01D5D3" w14:textId="77777777" w:rsidR="00C61084" w:rsidRDefault="00C61084">
      <w:r>
        <w:separator/>
      </w:r>
    </w:p>
  </w:footnote>
  <w:footnote w:type="continuationSeparator" w:id="0">
    <w:p w14:paraId="2C079A17" w14:textId="77777777" w:rsidR="00C61084" w:rsidRDefault="00C61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44590"/>
    <w:rsid w:val="000766B6"/>
    <w:rsid w:val="00082DD3"/>
    <w:rsid w:val="000F1820"/>
    <w:rsid w:val="00103F35"/>
    <w:rsid w:val="00151ED7"/>
    <w:rsid w:val="00154208"/>
    <w:rsid w:val="00163F12"/>
    <w:rsid w:val="00164FE3"/>
    <w:rsid w:val="00176998"/>
    <w:rsid w:val="001E6AD6"/>
    <w:rsid w:val="0020087B"/>
    <w:rsid w:val="00201439"/>
    <w:rsid w:val="00212544"/>
    <w:rsid w:val="00261038"/>
    <w:rsid w:val="002A1B58"/>
    <w:rsid w:val="002A66C8"/>
    <w:rsid w:val="002D1723"/>
    <w:rsid w:val="00303CFC"/>
    <w:rsid w:val="003046B9"/>
    <w:rsid w:val="0030493D"/>
    <w:rsid w:val="00392A3F"/>
    <w:rsid w:val="003B6841"/>
    <w:rsid w:val="00406873"/>
    <w:rsid w:val="004075AA"/>
    <w:rsid w:val="00462D1A"/>
    <w:rsid w:val="00483311"/>
    <w:rsid w:val="00483C95"/>
    <w:rsid w:val="0048738E"/>
    <w:rsid w:val="00487C87"/>
    <w:rsid w:val="004C7DB7"/>
    <w:rsid w:val="004D6B14"/>
    <w:rsid w:val="004E19B0"/>
    <w:rsid w:val="004E5EA1"/>
    <w:rsid w:val="00504BAD"/>
    <w:rsid w:val="00521806"/>
    <w:rsid w:val="00535488"/>
    <w:rsid w:val="00544700"/>
    <w:rsid w:val="005527F0"/>
    <w:rsid w:val="00577695"/>
    <w:rsid w:val="00590EBA"/>
    <w:rsid w:val="005A4FFA"/>
    <w:rsid w:val="005B3129"/>
    <w:rsid w:val="005C2D05"/>
    <w:rsid w:val="005D0E8D"/>
    <w:rsid w:val="005F3656"/>
    <w:rsid w:val="005F4F1D"/>
    <w:rsid w:val="00603E98"/>
    <w:rsid w:val="0061591C"/>
    <w:rsid w:val="006565F9"/>
    <w:rsid w:val="00664860"/>
    <w:rsid w:val="00676E71"/>
    <w:rsid w:val="0067759F"/>
    <w:rsid w:val="006C0BDB"/>
    <w:rsid w:val="006C7520"/>
    <w:rsid w:val="006F5B08"/>
    <w:rsid w:val="00711E56"/>
    <w:rsid w:val="00721F3F"/>
    <w:rsid w:val="007327E6"/>
    <w:rsid w:val="007553C1"/>
    <w:rsid w:val="00763BDD"/>
    <w:rsid w:val="00771736"/>
    <w:rsid w:val="00782ABF"/>
    <w:rsid w:val="00786651"/>
    <w:rsid w:val="007A3316"/>
    <w:rsid w:val="007B6955"/>
    <w:rsid w:val="007B6BAE"/>
    <w:rsid w:val="007C124D"/>
    <w:rsid w:val="007E1DC5"/>
    <w:rsid w:val="0080728E"/>
    <w:rsid w:val="008327C4"/>
    <w:rsid w:val="00840E40"/>
    <w:rsid w:val="008607AA"/>
    <w:rsid w:val="00862409"/>
    <w:rsid w:val="008635A1"/>
    <w:rsid w:val="00891ADB"/>
    <w:rsid w:val="0089790D"/>
    <w:rsid w:val="008A69F0"/>
    <w:rsid w:val="008D0AE0"/>
    <w:rsid w:val="008E0A3B"/>
    <w:rsid w:val="008E5A73"/>
    <w:rsid w:val="008F7A90"/>
    <w:rsid w:val="009056EC"/>
    <w:rsid w:val="00913CFF"/>
    <w:rsid w:val="00916942"/>
    <w:rsid w:val="0092161E"/>
    <w:rsid w:val="00923EF7"/>
    <w:rsid w:val="0092467A"/>
    <w:rsid w:val="009468E2"/>
    <w:rsid w:val="0095384F"/>
    <w:rsid w:val="009B50BB"/>
    <w:rsid w:val="009B656E"/>
    <w:rsid w:val="009C525E"/>
    <w:rsid w:val="00A23846"/>
    <w:rsid w:val="00A26E8B"/>
    <w:rsid w:val="00A270E1"/>
    <w:rsid w:val="00A404B5"/>
    <w:rsid w:val="00A57385"/>
    <w:rsid w:val="00A67E83"/>
    <w:rsid w:val="00A9063D"/>
    <w:rsid w:val="00AA0A07"/>
    <w:rsid w:val="00AA6951"/>
    <w:rsid w:val="00AB6C05"/>
    <w:rsid w:val="00AE358A"/>
    <w:rsid w:val="00AF0D94"/>
    <w:rsid w:val="00AF69AA"/>
    <w:rsid w:val="00B02A35"/>
    <w:rsid w:val="00B05542"/>
    <w:rsid w:val="00B24AC0"/>
    <w:rsid w:val="00B25CCC"/>
    <w:rsid w:val="00B46E27"/>
    <w:rsid w:val="00B474A9"/>
    <w:rsid w:val="00B55BB3"/>
    <w:rsid w:val="00B7725D"/>
    <w:rsid w:val="00B85CE5"/>
    <w:rsid w:val="00B95D18"/>
    <w:rsid w:val="00BA2BE1"/>
    <w:rsid w:val="00BC0D9C"/>
    <w:rsid w:val="00BC4595"/>
    <w:rsid w:val="00BE0F03"/>
    <w:rsid w:val="00C02A4D"/>
    <w:rsid w:val="00C13B83"/>
    <w:rsid w:val="00C34A69"/>
    <w:rsid w:val="00C605CB"/>
    <w:rsid w:val="00C61084"/>
    <w:rsid w:val="00C76AA7"/>
    <w:rsid w:val="00C81A50"/>
    <w:rsid w:val="00C96177"/>
    <w:rsid w:val="00CA17EE"/>
    <w:rsid w:val="00CF43D5"/>
    <w:rsid w:val="00CF7000"/>
    <w:rsid w:val="00D01B43"/>
    <w:rsid w:val="00D16ABB"/>
    <w:rsid w:val="00D5776B"/>
    <w:rsid w:val="00D62D2D"/>
    <w:rsid w:val="00D6722B"/>
    <w:rsid w:val="00D770D2"/>
    <w:rsid w:val="00D83E82"/>
    <w:rsid w:val="00DA01BE"/>
    <w:rsid w:val="00DC2EE7"/>
    <w:rsid w:val="00DC5190"/>
    <w:rsid w:val="00DE249E"/>
    <w:rsid w:val="00E3419B"/>
    <w:rsid w:val="00E37175"/>
    <w:rsid w:val="00EA035B"/>
    <w:rsid w:val="00EE45D4"/>
    <w:rsid w:val="00F07E4E"/>
    <w:rsid w:val="00F16B68"/>
    <w:rsid w:val="00F46A9A"/>
    <w:rsid w:val="00FA1A0A"/>
    <w:rsid w:val="00FA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A8879-0041-433C-B3C0-6FCEBB79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5</cp:revision>
  <cp:lastPrinted>2013-09-12T20:59:00Z</cp:lastPrinted>
  <dcterms:created xsi:type="dcterms:W3CDTF">2020-11-16T18:36:00Z</dcterms:created>
  <dcterms:modified xsi:type="dcterms:W3CDTF">2020-11-17T18:16:00Z</dcterms:modified>
</cp:coreProperties>
</file>