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52EFDC03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1BED88FB" w14:textId="5445CC85" w:rsidR="00EE4107" w:rsidRDefault="00A1074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97525EE" wp14:editId="06CF2832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02ACC34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8CD2AB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1EC0B0B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477072B2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3FECFE5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1E71E9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A8E24E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A2BABA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864494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A5C2A6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CD42DDA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56D8346F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3F605BE5" w14:textId="795A4F7D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554B3" w:rsidRPr="009554B3">
        <w:rPr>
          <w:rFonts w:ascii="Arial" w:hAnsi="Arial" w:cs="Arial"/>
          <w:sz w:val="24"/>
          <w:szCs w:val="24"/>
        </w:rPr>
        <w:t>C-2020-3023055</w:t>
      </w:r>
    </w:p>
    <w:p w14:paraId="6EB2244C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3277C15" w14:textId="42E1D40F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95C9E">
        <w:rPr>
          <w:rFonts w:ascii="Arial" w:hAnsi="Arial" w:cs="Arial"/>
          <w:sz w:val="24"/>
          <w:szCs w:val="24"/>
        </w:rPr>
        <w:t>December 1</w:t>
      </w:r>
      <w:r w:rsidR="006D2E0D">
        <w:rPr>
          <w:rFonts w:ascii="Arial" w:hAnsi="Arial" w:cs="Arial"/>
          <w:sz w:val="24"/>
          <w:szCs w:val="24"/>
        </w:rPr>
        <w:t>5</w:t>
      </w:r>
      <w:r w:rsidR="00595C9E">
        <w:rPr>
          <w:rFonts w:ascii="Arial" w:hAnsi="Arial" w:cs="Arial"/>
          <w:sz w:val="24"/>
          <w:szCs w:val="24"/>
        </w:rPr>
        <w:t>, 2020</w:t>
      </w:r>
    </w:p>
    <w:p w14:paraId="5CD010D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0CFCB17" w14:textId="77777777" w:rsidR="009554B3" w:rsidRPr="009554B3" w:rsidRDefault="009554B3" w:rsidP="009554B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8852899"/>
      <w:r w:rsidRPr="009554B3">
        <w:rPr>
          <w:rFonts w:ascii="Arial" w:hAnsi="Arial" w:cs="Arial"/>
          <w:sz w:val="24"/>
          <w:szCs w:val="24"/>
        </w:rPr>
        <w:t>STERLING TRANSPORT CO INC</w:t>
      </w:r>
    </w:p>
    <w:bookmarkEnd w:id="0"/>
    <w:p w14:paraId="1EAF159D" w14:textId="77777777" w:rsidR="009554B3" w:rsidRPr="009554B3" w:rsidRDefault="009554B3" w:rsidP="009554B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554B3">
        <w:rPr>
          <w:rFonts w:ascii="Arial" w:hAnsi="Arial" w:cs="Arial"/>
          <w:sz w:val="24"/>
          <w:szCs w:val="24"/>
        </w:rPr>
        <w:t>PO BOX 456</w:t>
      </w:r>
    </w:p>
    <w:p w14:paraId="49D4CD61" w14:textId="3DDCDCDC" w:rsidR="00C60500" w:rsidRDefault="009554B3" w:rsidP="009554B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554B3">
        <w:rPr>
          <w:rFonts w:ascii="Arial" w:hAnsi="Arial" w:cs="Arial"/>
          <w:sz w:val="24"/>
          <w:szCs w:val="24"/>
        </w:rPr>
        <w:t>LAKEVIEW, NC  28350</w:t>
      </w:r>
    </w:p>
    <w:p w14:paraId="56F914D3" w14:textId="77777777" w:rsidR="001923FB" w:rsidRPr="00EE4107" w:rsidRDefault="001923FB" w:rsidP="001923F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C7CB07F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068BEF8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416FC29D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0B6B9876" w14:textId="77777777" w:rsidR="009554B3" w:rsidRDefault="009554B3" w:rsidP="009554B3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554B3">
        <w:rPr>
          <w:rFonts w:ascii="Arial" w:hAnsi="Arial" w:cs="Arial"/>
          <w:b/>
          <w:sz w:val="24"/>
          <w:szCs w:val="24"/>
          <w:u w:val="single"/>
        </w:rPr>
        <w:t>STERLING TRANSPORT CO INC</w:t>
      </w:r>
    </w:p>
    <w:p w14:paraId="1963DAA4" w14:textId="77777777" w:rsidR="009554B3" w:rsidRDefault="009554B3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0F3A1E7" w14:textId="57D17434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D96F32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FC2ADE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1F05437E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7FAFF2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631A9B5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EC5FFD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CF5C861" w14:textId="2C5F1E42" w:rsidR="00EE4107" w:rsidRPr="00EE4107" w:rsidRDefault="00A1074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E3D0B68" wp14:editId="67C5DA93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5C151E2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133CEF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B977DB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DBDF6B2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2BADED1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4A6E8BD0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DF68454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53F553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9B522D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506F96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79B006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6E7E627" w14:textId="232219D0" w:rsidR="00D562B3" w:rsidRPr="00EE4107" w:rsidRDefault="00595C9E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14A1" w14:textId="77777777" w:rsidR="00DF4E57" w:rsidRDefault="00DF4E57">
      <w:pPr>
        <w:spacing w:line="20" w:lineRule="exact"/>
      </w:pPr>
    </w:p>
  </w:endnote>
  <w:endnote w:type="continuationSeparator" w:id="0">
    <w:p w14:paraId="32168EAA" w14:textId="77777777" w:rsidR="00DF4E57" w:rsidRDefault="00DF4E57">
      <w:r>
        <w:t xml:space="preserve"> </w:t>
      </w:r>
    </w:p>
  </w:endnote>
  <w:endnote w:type="continuationNotice" w:id="1">
    <w:p w14:paraId="15A55BFB" w14:textId="77777777" w:rsidR="00DF4E57" w:rsidRDefault="00DF4E5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60E18" w14:textId="77777777" w:rsidR="00DF4E57" w:rsidRDefault="00DF4E57">
      <w:r>
        <w:separator/>
      </w:r>
    </w:p>
  </w:footnote>
  <w:footnote w:type="continuationSeparator" w:id="0">
    <w:p w14:paraId="1C4E8244" w14:textId="77777777" w:rsidR="00DF4E57" w:rsidRDefault="00DF4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812BE"/>
    <w:rsid w:val="000900D4"/>
    <w:rsid w:val="001819F6"/>
    <w:rsid w:val="001923FB"/>
    <w:rsid w:val="001E3B22"/>
    <w:rsid w:val="00282E18"/>
    <w:rsid w:val="004115F6"/>
    <w:rsid w:val="00412494"/>
    <w:rsid w:val="00415195"/>
    <w:rsid w:val="00431DA1"/>
    <w:rsid w:val="00482A21"/>
    <w:rsid w:val="004E337C"/>
    <w:rsid w:val="00547D1A"/>
    <w:rsid w:val="00551796"/>
    <w:rsid w:val="00595C9E"/>
    <w:rsid w:val="005B1D0F"/>
    <w:rsid w:val="00605ADE"/>
    <w:rsid w:val="006D273E"/>
    <w:rsid w:val="006D2E0D"/>
    <w:rsid w:val="0070037F"/>
    <w:rsid w:val="007A4095"/>
    <w:rsid w:val="007C3145"/>
    <w:rsid w:val="007D3308"/>
    <w:rsid w:val="007F7CD1"/>
    <w:rsid w:val="00804FA3"/>
    <w:rsid w:val="008F0C7E"/>
    <w:rsid w:val="00927AC6"/>
    <w:rsid w:val="009301BF"/>
    <w:rsid w:val="009554B3"/>
    <w:rsid w:val="00A10740"/>
    <w:rsid w:val="00A2777D"/>
    <w:rsid w:val="00A74611"/>
    <w:rsid w:val="00AC7C77"/>
    <w:rsid w:val="00C60500"/>
    <w:rsid w:val="00CE0DD2"/>
    <w:rsid w:val="00D06041"/>
    <w:rsid w:val="00D44EE2"/>
    <w:rsid w:val="00D562B3"/>
    <w:rsid w:val="00D63989"/>
    <w:rsid w:val="00D730DD"/>
    <w:rsid w:val="00D91BB6"/>
    <w:rsid w:val="00DF4E57"/>
    <w:rsid w:val="00E701A3"/>
    <w:rsid w:val="00EE4107"/>
    <w:rsid w:val="00F06B85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6A218FE"/>
  <w15:chartTrackingRefBased/>
  <w15:docId w15:val="{896B5B1E-38E2-4143-BC9A-30E1F801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2020-12-14T20:51:00Z</dcterms:created>
  <dcterms:modified xsi:type="dcterms:W3CDTF">2020-12-14T20:51:00Z</dcterms:modified>
</cp:coreProperties>
</file>