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0D7127AB" w:rsidR="006845B8" w:rsidRPr="00962F9E" w:rsidRDefault="00AE1FFF" w:rsidP="006845B8">
      <w:pPr>
        <w:jc w:val="center"/>
      </w:pPr>
      <w:r>
        <w:t xml:space="preserve">Sent: </w:t>
      </w:r>
      <w:r w:rsidR="006D3FAA">
        <w:t xml:space="preserve">December </w:t>
      </w:r>
      <w:r w:rsidR="00DB07B0">
        <w:t>23</w:t>
      </w:r>
      <w:r w:rsidR="006845B8">
        <w:t>, 2020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1F7B5B25" w:rsidR="00421517" w:rsidRDefault="00DB07B0" w:rsidP="00B37B6A">
      <w:pPr>
        <w:rPr>
          <w:rFonts w:cs="Arial"/>
          <w:szCs w:val="22"/>
        </w:rPr>
      </w:pPr>
      <w:r>
        <w:rPr>
          <w:rFonts w:cs="Arial"/>
          <w:szCs w:val="22"/>
        </w:rPr>
        <w:t>BNP Paribas</w:t>
      </w:r>
    </w:p>
    <w:p w14:paraId="144A8220" w14:textId="33AB5216" w:rsidR="00421517" w:rsidRDefault="00DB07B0" w:rsidP="00B37B6A">
      <w:pPr>
        <w:rPr>
          <w:rFonts w:cs="Arial"/>
          <w:szCs w:val="22"/>
        </w:rPr>
      </w:pPr>
      <w:r>
        <w:rPr>
          <w:rFonts w:cs="Arial"/>
          <w:szCs w:val="22"/>
        </w:rPr>
        <w:t>Trade Finance Services</w:t>
      </w:r>
    </w:p>
    <w:p w14:paraId="096ED3A1" w14:textId="052A23B8" w:rsidR="00421517" w:rsidRDefault="00DB07B0" w:rsidP="00B37B6A">
      <w:pPr>
        <w:rPr>
          <w:rFonts w:cs="Arial"/>
          <w:szCs w:val="22"/>
        </w:rPr>
      </w:pPr>
      <w:r>
        <w:rPr>
          <w:rFonts w:cs="Arial"/>
          <w:szCs w:val="22"/>
        </w:rPr>
        <w:t>787 Seventh Avenue</w:t>
      </w:r>
    </w:p>
    <w:p w14:paraId="7BB97E55" w14:textId="683DCF0D" w:rsidR="00962F9E" w:rsidRPr="00B37B6A" w:rsidRDefault="00DB07B0" w:rsidP="00B37B6A">
      <w:pPr>
        <w:rPr>
          <w:rFonts w:cs="Arial"/>
          <w:szCs w:val="22"/>
        </w:rPr>
      </w:pPr>
      <w:r>
        <w:rPr>
          <w:rFonts w:cs="Arial"/>
          <w:szCs w:val="22"/>
        </w:rPr>
        <w:t>New York NY  10019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101F21BF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515D27">
        <w:rPr>
          <w:rFonts w:cs="Arial"/>
          <w:sz w:val="22"/>
          <w:szCs w:val="22"/>
        </w:rPr>
        <w:t>Letter of Credit</w:t>
      </w:r>
    </w:p>
    <w:p w14:paraId="52EBE657" w14:textId="453144D8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DB07B0">
        <w:rPr>
          <w:rFonts w:cs="Arial"/>
          <w:szCs w:val="22"/>
        </w:rPr>
        <w:t>Inspire Energy Holdings</w:t>
      </w:r>
      <w:r w:rsidR="00067ED9">
        <w:rPr>
          <w:rFonts w:cs="Arial"/>
          <w:szCs w:val="22"/>
        </w:rPr>
        <w:t xml:space="preserve"> LLC</w:t>
      </w:r>
    </w:p>
    <w:p w14:paraId="5E2758D8" w14:textId="1C2F628B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15D27" w:rsidRPr="00515D27">
        <w:rPr>
          <w:rFonts w:cs="Arial"/>
          <w:sz w:val="22"/>
          <w:szCs w:val="22"/>
        </w:rPr>
        <w:t>A-</w:t>
      </w:r>
      <w:r w:rsidR="00DB07B0">
        <w:rPr>
          <w:rFonts w:cs="Arial"/>
          <w:sz w:val="22"/>
          <w:szCs w:val="22"/>
        </w:rPr>
        <w:t>2013-2376082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77B48F79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515D27">
        <w:rPr>
          <w:rFonts w:cs="Arial"/>
          <w:sz w:val="22"/>
          <w:szCs w:val="22"/>
        </w:rPr>
        <w:t>Sir or Madam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190E9E2C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DB07B0">
        <w:rPr>
          <w:rFonts w:cs="Arial"/>
          <w:sz w:val="22"/>
          <w:szCs w:val="22"/>
        </w:rPr>
        <w:t>Inspire Energy Holdings</w:t>
      </w:r>
      <w:r w:rsidR="00515D27">
        <w:rPr>
          <w:rFonts w:cs="Arial"/>
          <w:sz w:val="22"/>
          <w:szCs w:val="22"/>
        </w:rPr>
        <w:t xml:space="preserve"> </w:t>
      </w:r>
      <w:r w:rsidR="00067ED9" w:rsidRPr="00067ED9">
        <w:rPr>
          <w:rFonts w:cs="Arial"/>
          <w:sz w:val="22"/>
          <w:szCs w:val="22"/>
        </w:rPr>
        <w:t xml:space="preserve">LLC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CCF94DD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5D23E200" w14:textId="1AA8624D" w:rsidR="00515D27" w:rsidRPr="00DB07B0" w:rsidRDefault="00067ED9" w:rsidP="001D55EB">
      <w:pPr>
        <w:rPr>
          <w:sz w:val="22"/>
          <w:szCs w:val="18"/>
        </w:rPr>
      </w:pPr>
      <w:r w:rsidRPr="00DB07B0">
        <w:rPr>
          <w:sz w:val="22"/>
          <w:szCs w:val="18"/>
        </w:rPr>
        <w:t xml:space="preserve">CC: </w:t>
      </w:r>
      <w:r w:rsidR="00515D27" w:rsidRPr="00DB07B0">
        <w:rPr>
          <w:sz w:val="22"/>
          <w:szCs w:val="18"/>
        </w:rPr>
        <w:tab/>
      </w:r>
      <w:r w:rsidR="00DB07B0" w:rsidRPr="00DB07B0">
        <w:rPr>
          <w:sz w:val="22"/>
          <w:szCs w:val="18"/>
        </w:rPr>
        <w:t xml:space="preserve">Deanne O’Dell, Eckert Seamans </w:t>
      </w:r>
      <w:proofErr w:type="spellStart"/>
      <w:r w:rsidR="00DB07B0" w:rsidRPr="00DB07B0">
        <w:rPr>
          <w:sz w:val="22"/>
          <w:szCs w:val="18"/>
        </w:rPr>
        <w:t>Cherin</w:t>
      </w:r>
      <w:proofErr w:type="spellEnd"/>
      <w:r w:rsidR="00DB07B0" w:rsidRPr="00DB07B0">
        <w:rPr>
          <w:sz w:val="22"/>
          <w:szCs w:val="18"/>
        </w:rPr>
        <w:t xml:space="preserve"> &amp; Mellott, 213 Market St 8</w:t>
      </w:r>
      <w:r w:rsidR="00DB07B0" w:rsidRPr="00DB07B0">
        <w:rPr>
          <w:sz w:val="22"/>
          <w:szCs w:val="18"/>
          <w:vertAlign w:val="superscript"/>
        </w:rPr>
        <w:t>th</w:t>
      </w:r>
      <w:r w:rsidR="00DB07B0" w:rsidRPr="00DB07B0">
        <w:rPr>
          <w:sz w:val="22"/>
          <w:szCs w:val="18"/>
        </w:rPr>
        <w:t xml:space="preserve"> Fl, Harrisburg PA 17101</w:t>
      </w:r>
    </w:p>
    <w:p w14:paraId="0B33626D" w14:textId="44A2121C" w:rsidR="00322C77" w:rsidRPr="00DB07B0" w:rsidRDefault="006D3FAA" w:rsidP="001D55EB">
      <w:pPr>
        <w:rPr>
          <w:sz w:val="22"/>
          <w:szCs w:val="18"/>
        </w:rPr>
      </w:pPr>
      <w:r w:rsidRPr="00DB07B0">
        <w:rPr>
          <w:sz w:val="22"/>
          <w:szCs w:val="18"/>
        </w:rPr>
        <w:t xml:space="preserve"> </w:t>
      </w:r>
      <w:r w:rsidR="00515D27" w:rsidRPr="00DB07B0">
        <w:rPr>
          <w:sz w:val="22"/>
          <w:szCs w:val="18"/>
        </w:rPr>
        <w:tab/>
      </w:r>
      <w:r w:rsidR="00A3269D" w:rsidRPr="00DB07B0">
        <w:rPr>
          <w:sz w:val="22"/>
          <w:szCs w:val="18"/>
        </w:rPr>
        <w:t>(letter only via first class mail)</w:t>
      </w:r>
    </w:p>
    <w:sectPr w:rsidR="00322C77" w:rsidRPr="00DB07B0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845B8"/>
    <w:rsid w:val="006D1C28"/>
    <w:rsid w:val="006D3FAA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2020-12-22T15:50:00Z</dcterms:created>
  <dcterms:modified xsi:type="dcterms:W3CDTF">2020-12-22T15:50:00Z</dcterms:modified>
</cp:coreProperties>
</file>