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9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0550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055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055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0550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1CAD478" w:rsidR="00590EBA" w:rsidRPr="004E5EA1" w:rsidRDefault="002C587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99722CC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C5878" w:rsidRPr="002C5878">
        <w:rPr>
          <w:rFonts w:ascii="Microsoft Sans Serif" w:hAnsi="Microsoft Sans Serif" w:cs="Microsoft Sans Serif"/>
          <w:b/>
          <w:sz w:val="24"/>
          <w:szCs w:val="24"/>
        </w:rPr>
        <w:t>A-2020-3019634</w:t>
      </w:r>
    </w:p>
    <w:p w14:paraId="361EEA37" w14:textId="77777777" w:rsidR="002C5878" w:rsidRPr="00F72D07" w:rsidRDefault="002C5878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EC12E3C" w14:textId="77777777" w:rsidR="00B05500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4178C4A" w14:textId="77777777" w:rsidR="00B05500" w:rsidRPr="009E1A57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641D9A9C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B7511B" w14:textId="0F32F8E5" w:rsidR="00B66A42" w:rsidRDefault="002C5878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C5878">
        <w:rPr>
          <w:rFonts w:ascii="Microsoft Sans Serif" w:hAnsi="Microsoft Sans Serif" w:cs="Microsoft Sans Serif"/>
          <w:b/>
          <w:sz w:val="24"/>
          <w:szCs w:val="24"/>
        </w:rPr>
        <w:t>Application of Pennsylvania-American Water Company – Wastewater Division under Section 1329 for the Acquisition of Royersford Borough’s Wastewater System Assets</w:t>
      </w:r>
    </w:p>
    <w:p w14:paraId="25AF3C8C" w14:textId="77777777" w:rsidR="00B66A42" w:rsidRDefault="00B66A42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EB28221" w14:textId="77777777" w:rsidR="00B66A42" w:rsidRPr="004E5EA1" w:rsidRDefault="00B66A42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C0C232" w14:textId="77777777" w:rsidR="002C5878" w:rsidRPr="009C6FA4" w:rsidRDefault="002C5878" w:rsidP="002C587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Application</w:t>
      </w:r>
    </w:p>
    <w:p w14:paraId="250D1D07" w14:textId="77777777" w:rsidR="00B66A42" w:rsidRPr="004E5EA1" w:rsidRDefault="00B66A42" w:rsidP="00B66A4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1F645F" w14:textId="08B21408" w:rsidR="00B66A42" w:rsidRPr="00270A14" w:rsidRDefault="00B66A42" w:rsidP="00B66A4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Telephonic</w:t>
      </w:r>
      <w:r w:rsidR="00C0554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Public Input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043148FD" w:rsidR="000B04EE" w:rsidRPr="00270A14" w:rsidRDefault="000B04EE" w:rsidP="0039788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397888">
        <w:rPr>
          <w:rFonts w:ascii="Microsoft Sans Serif" w:hAnsi="Microsoft Sans Serif" w:cs="Microsoft Sans Serif"/>
          <w:sz w:val="24"/>
          <w:szCs w:val="24"/>
        </w:rPr>
        <w:t>hearing for the above 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453170" w14:textId="2774B517" w:rsidR="007B419D" w:rsidRP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50070" w:rsidRPr="00665D82">
        <w:rPr>
          <w:rFonts w:ascii="Microsoft Sans Serif" w:hAnsi="Microsoft Sans Serif" w:cs="Microsoft Sans Serif"/>
          <w:b/>
          <w:sz w:val="24"/>
          <w:szCs w:val="24"/>
        </w:rPr>
        <w:t>Telephonic Public Input Hearing</w:t>
      </w:r>
    </w:p>
    <w:p w14:paraId="19AB3427" w14:textId="77777777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5F19BD04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C0554F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r w:rsidR="00812365">
        <w:rPr>
          <w:rFonts w:ascii="Microsoft Sans Serif" w:hAnsi="Microsoft Sans Serif" w:cs="Microsoft Sans Serif"/>
          <w:b/>
          <w:sz w:val="24"/>
          <w:szCs w:val="24"/>
        </w:rPr>
        <w:t>January 7, 202</w:t>
      </w:r>
      <w:r w:rsidR="00C7223A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6AE63AB4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0554F">
        <w:rPr>
          <w:rFonts w:ascii="Microsoft Sans Serif" w:hAnsi="Microsoft Sans Serif" w:cs="Microsoft Sans Serif"/>
          <w:b/>
          <w:sz w:val="24"/>
          <w:szCs w:val="24"/>
        </w:rPr>
        <w:t>6:00 p.m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5F44057" w14:textId="50B2D0AF" w:rsidR="00881718" w:rsidRPr="00E1218F" w:rsidRDefault="00FA1A0A" w:rsidP="008817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881718" w:rsidRPr="00E1218F">
        <w:rPr>
          <w:rFonts w:ascii="Microsoft Sans Serif" w:hAnsi="Microsoft Sans Serif" w:cs="Microsoft Sans Serif"/>
          <w:sz w:val="24"/>
          <w:szCs w:val="24"/>
        </w:rPr>
        <w:t xml:space="preserve">If you wish to testify at the telephonic public input hearing, </w:t>
      </w:r>
      <w:r w:rsidR="00881718" w:rsidRPr="00E1218F">
        <w:rPr>
          <w:rFonts w:ascii="Microsoft Sans Serif" w:hAnsi="Microsoft Sans Serif" w:cs="Microsoft Sans Serif"/>
          <w:sz w:val="24"/>
          <w:szCs w:val="24"/>
          <w:u w:val="single"/>
        </w:rPr>
        <w:t>you must contact</w:t>
      </w:r>
      <w:r w:rsidR="00881718" w:rsidRPr="00E1218F">
        <w:rPr>
          <w:rFonts w:ascii="Microsoft Sans Serif" w:hAnsi="Microsoft Sans Serif" w:cs="Microsoft Sans Serif"/>
          <w:sz w:val="24"/>
          <w:szCs w:val="24"/>
        </w:rPr>
        <w:t xml:space="preserve"> the Office of Consumer Advocate (OCA) before </w:t>
      </w:r>
      <w:r w:rsidR="00C7223A">
        <w:rPr>
          <w:rFonts w:ascii="Microsoft Sans Serif" w:hAnsi="Microsoft Sans Serif" w:cs="Microsoft Sans Serif"/>
          <w:sz w:val="24"/>
          <w:szCs w:val="24"/>
        </w:rPr>
        <w:t xml:space="preserve">Wednesday, </w:t>
      </w:r>
      <w:r w:rsidR="00C7223A" w:rsidRPr="00C7223A">
        <w:rPr>
          <w:rFonts w:ascii="Microsoft Sans Serif" w:hAnsi="Microsoft Sans Serif" w:cs="Microsoft Sans Serif"/>
          <w:sz w:val="24"/>
          <w:szCs w:val="24"/>
        </w:rPr>
        <w:t>January 6, 2021</w:t>
      </w:r>
      <w:r w:rsidR="00881718" w:rsidRPr="00E1218F">
        <w:rPr>
          <w:rFonts w:ascii="Microsoft Sans Serif" w:hAnsi="Microsoft Sans Serif" w:cs="Microsoft Sans Serif"/>
          <w:sz w:val="24"/>
          <w:szCs w:val="24"/>
        </w:rPr>
        <w:t xml:space="preserve">, 5:00 p.m., to provide your name, telephone number, and the topic of your testimony.  </w:t>
      </w:r>
      <w:r w:rsidR="00881718">
        <w:rPr>
          <w:rFonts w:ascii="Microsoft Sans Serif" w:hAnsi="Microsoft Sans Serif" w:cs="Microsoft Sans Serif"/>
          <w:sz w:val="24"/>
          <w:szCs w:val="24"/>
        </w:rPr>
        <w:t xml:space="preserve">If you do not wish to testify, but want to listen to the public input hearing, you must also contact the OCA.  </w:t>
      </w:r>
      <w:r w:rsidR="00881718" w:rsidRPr="00E1218F">
        <w:rPr>
          <w:rFonts w:ascii="Microsoft Sans Serif" w:hAnsi="Microsoft Sans Serif" w:cs="Microsoft Sans Serif"/>
          <w:sz w:val="24"/>
          <w:szCs w:val="24"/>
        </w:rPr>
        <w:t xml:space="preserve">You may call the OCA toll free at </w:t>
      </w:r>
      <w:r w:rsidR="00881718" w:rsidRPr="00612284">
        <w:rPr>
          <w:rFonts w:ascii="Microsoft Sans Serif" w:hAnsi="Microsoft Sans Serif" w:cs="Microsoft Sans Serif"/>
          <w:sz w:val="24"/>
          <w:szCs w:val="24"/>
        </w:rPr>
        <w:t>1-800-684-6560</w:t>
      </w:r>
      <w:r w:rsidR="00881718" w:rsidRPr="00E1218F">
        <w:rPr>
          <w:rFonts w:ascii="Microsoft Sans Serif" w:hAnsi="Microsoft Sans Serif" w:cs="Microsoft Sans Serif"/>
          <w:sz w:val="24"/>
          <w:szCs w:val="24"/>
        </w:rPr>
        <w:t xml:space="preserve">.  Beginning at </w:t>
      </w:r>
      <w:r w:rsidR="00881718">
        <w:rPr>
          <w:rFonts w:ascii="Microsoft Sans Serif" w:hAnsi="Microsoft Sans Serif" w:cs="Microsoft Sans Serif"/>
          <w:sz w:val="24"/>
          <w:szCs w:val="24"/>
        </w:rPr>
        <w:t xml:space="preserve">6:00 p.m. </w:t>
      </w:r>
      <w:r w:rsidR="00881718" w:rsidRPr="00E1218F">
        <w:rPr>
          <w:rFonts w:ascii="Microsoft Sans Serif" w:hAnsi="Microsoft Sans Serif" w:cs="Microsoft Sans Serif"/>
          <w:sz w:val="24"/>
          <w:szCs w:val="24"/>
        </w:rPr>
        <w:t xml:space="preserve">on </w:t>
      </w:r>
      <w:r w:rsidR="00C7223A" w:rsidRPr="00C7223A">
        <w:rPr>
          <w:rFonts w:ascii="Microsoft Sans Serif" w:hAnsi="Microsoft Sans Serif" w:cs="Microsoft Sans Serif"/>
          <w:sz w:val="24"/>
          <w:szCs w:val="24"/>
        </w:rPr>
        <w:t>Thursday, January 7, 2021</w:t>
      </w:r>
      <w:r w:rsidR="00881718" w:rsidRPr="00E1218F">
        <w:rPr>
          <w:rFonts w:ascii="Microsoft Sans Serif" w:hAnsi="Microsoft Sans Serif" w:cs="Microsoft Sans Serif"/>
          <w:sz w:val="24"/>
          <w:szCs w:val="24"/>
        </w:rPr>
        <w:t xml:space="preserve">, customers will testify in the order they signed up.  </w:t>
      </w:r>
      <w:r w:rsidR="00881718" w:rsidRPr="00E1218F">
        <w:rPr>
          <w:rFonts w:ascii="Microsoft Sans Serif" w:hAnsi="Microsoft Sans Serif" w:cs="Microsoft Sans Serif"/>
          <w:b/>
          <w:sz w:val="24"/>
          <w:szCs w:val="24"/>
        </w:rPr>
        <w:t xml:space="preserve">Any persons that have not contacted the Office of Consumer Advocate by 5:00 p.m. on </w:t>
      </w:r>
      <w:r w:rsidR="00C7223A" w:rsidRPr="00C7223A">
        <w:rPr>
          <w:rFonts w:ascii="Microsoft Sans Serif" w:hAnsi="Microsoft Sans Serif" w:cs="Microsoft Sans Serif"/>
          <w:b/>
          <w:sz w:val="24"/>
          <w:szCs w:val="24"/>
        </w:rPr>
        <w:t>Wednesday, January 6, 2021</w:t>
      </w:r>
      <w:r w:rsidR="00881718" w:rsidRPr="00E1218F">
        <w:rPr>
          <w:rFonts w:ascii="Microsoft Sans Serif" w:hAnsi="Microsoft Sans Serif" w:cs="Microsoft Sans Serif"/>
          <w:b/>
          <w:sz w:val="24"/>
          <w:szCs w:val="24"/>
        </w:rPr>
        <w:t>, will not be able to participate</w:t>
      </w:r>
      <w:r w:rsidR="00881718">
        <w:rPr>
          <w:rFonts w:ascii="Microsoft Sans Serif" w:hAnsi="Microsoft Sans Serif" w:cs="Microsoft Sans Serif"/>
          <w:b/>
          <w:sz w:val="24"/>
          <w:szCs w:val="24"/>
        </w:rPr>
        <w:t xml:space="preserve"> in</w:t>
      </w:r>
      <w:r w:rsidR="00881718" w:rsidRPr="00E1218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881718">
        <w:rPr>
          <w:rFonts w:ascii="Microsoft Sans Serif" w:hAnsi="Microsoft Sans Serif" w:cs="Microsoft Sans Serif"/>
          <w:b/>
          <w:sz w:val="24"/>
          <w:szCs w:val="24"/>
        </w:rPr>
        <w:t>or listen to</w:t>
      </w:r>
      <w:r w:rsidR="00881718" w:rsidRPr="00E1218F">
        <w:rPr>
          <w:rFonts w:ascii="Microsoft Sans Serif" w:hAnsi="Microsoft Sans Serif" w:cs="Microsoft Sans Serif"/>
          <w:b/>
          <w:sz w:val="24"/>
          <w:szCs w:val="24"/>
        </w:rPr>
        <w:t xml:space="preserve"> the telephonic public input hearings.</w:t>
      </w:r>
    </w:p>
    <w:p w14:paraId="46551FA0" w14:textId="77777777" w:rsidR="00881718" w:rsidRDefault="00881718" w:rsidP="008817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1218F">
        <w:rPr>
          <w:rFonts w:ascii="Microsoft Sans Serif" w:hAnsi="Microsoft Sans Serif" w:cs="Microsoft Sans Serif"/>
          <w:sz w:val="24"/>
          <w:szCs w:val="24"/>
        </w:rPr>
        <w:tab/>
      </w:r>
    </w:p>
    <w:p w14:paraId="4AAB04AE" w14:textId="77777777" w:rsidR="00881718" w:rsidRDefault="00881718" w:rsidP="008817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DF72F6" w14:textId="77777777" w:rsidR="00881718" w:rsidRPr="00E1218F" w:rsidRDefault="00881718" w:rsidP="008817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E1218F">
        <w:rPr>
          <w:rFonts w:ascii="Microsoft Sans Serif" w:hAnsi="Microsoft Sans Serif" w:cs="Microsoft Sans Serif"/>
          <w:sz w:val="24"/>
          <w:szCs w:val="24"/>
        </w:rPr>
        <w:t>If you have any questions, please do not hesitate to call the OCA.</w:t>
      </w:r>
    </w:p>
    <w:p w14:paraId="204A027D" w14:textId="77777777" w:rsidR="00881718" w:rsidRDefault="00881718" w:rsidP="008817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42A5269" w14:textId="524E34F3" w:rsidR="00B24AC0" w:rsidRDefault="00B24AC0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C2AD54" w14:textId="77777777" w:rsidR="000B3418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6FC86FF7" w14:textId="77777777" w:rsidR="000B3418" w:rsidRDefault="000B3418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</w:p>
    <w:p w14:paraId="13B72A06" w14:textId="6D80584D" w:rsidR="00B70CEB" w:rsidRDefault="00B70CEB" w:rsidP="000B3418">
      <w:pPr>
        <w:pStyle w:val="xmsonormal"/>
        <w:ind w:firstLine="720"/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15E9E"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E15E9E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8230C9A" w14:textId="2675B3C4" w:rsidR="00BB3271" w:rsidRPr="008A4CAE" w:rsidRDefault="00FA1A0A" w:rsidP="000B341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BB3271" w:rsidRPr="008A4CAE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</w:t>
      </w:r>
      <w:r w:rsidR="00881718">
        <w:rPr>
          <w:rFonts w:ascii="Microsoft Sans Serif" w:hAnsi="Microsoft Sans Serif" w:cs="Microsoft Sans Serif"/>
          <w:sz w:val="24"/>
          <w:szCs w:val="24"/>
        </w:rPr>
        <w:t>Please email the Legal Assistant at least three (3) business days prior to your hearing to submit your request.</w:t>
      </w:r>
    </w:p>
    <w:p w14:paraId="13A722C0" w14:textId="77777777" w:rsidR="00BB3271" w:rsidRPr="008A4CAE" w:rsidRDefault="00BB3271" w:rsidP="00BB32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ECD913" w14:textId="77777777" w:rsidR="00BB3271" w:rsidRPr="008A4CAE" w:rsidRDefault="00BB3271" w:rsidP="00BB3271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52505FA7" w14:textId="77777777" w:rsidR="00BB3271" w:rsidRPr="008A4CAE" w:rsidRDefault="00BB3271" w:rsidP="00BB327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0727AE2" w:rsidR="005D0E8D" w:rsidRPr="004E5EA1" w:rsidRDefault="005D0E8D" w:rsidP="00BB32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BC6B8E" w14:textId="77777777" w:rsidR="00881718" w:rsidRPr="00CE2D22" w:rsidRDefault="00881718" w:rsidP="00881718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>Cc:</w:t>
      </w:r>
      <w:r w:rsidRPr="00CE2D22">
        <w:rPr>
          <w:rFonts w:ascii="Microsoft Sans Serif" w:hAnsi="Microsoft Sans Serif" w:cs="Microsoft Sans Serif"/>
          <w:sz w:val="24"/>
          <w:szCs w:val="24"/>
        </w:rPr>
        <w:tab/>
      </w:r>
    </w:p>
    <w:p w14:paraId="6876FE1A" w14:textId="77777777" w:rsidR="00881718" w:rsidRPr="00CE2D22" w:rsidRDefault="00881718" w:rsidP="00881718">
      <w:pPr>
        <w:ind w:left="720"/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>Gladys M. Brown</w:t>
      </w:r>
      <w:r>
        <w:rPr>
          <w:rFonts w:ascii="Microsoft Sans Serif" w:hAnsi="Microsoft Sans Serif" w:cs="Microsoft Sans Serif"/>
          <w:sz w:val="24"/>
          <w:szCs w:val="24"/>
        </w:rPr>
        <w:t xml:space="preserve"> Dutrieuille</w:t>
      </w:r>
      <w:r w:rsidRPr="00CE2D22">
        <w:rPr>
          <w:rFonts w:ascii="Microsoft Sans Serif" w:hAnsi="Microsoft Sans Serif" w:cs="Microsoft Sans Serif"/>
          <w:sz w:val="24"/>
          <w:szCs w:val="24"/>
        </w:rPr>
        <w:t>, Chairman</w:t>
      </w:r>
      <w:r w:rsidRPr="00CE2D22">
        <w:rPr>
          <w:rFonts w:ascii="Microsoft Sans Serif" w:hAnsi="Microsoft Sans Serif" w:cs="Microsoft Sans Serif"/>
          <w:sz w:val="24"/>
          <w:szCs w:val="24"/>
        </w:rPr>
        <w:br/>
        <w:t xml:space="preserve">David W. Sweet, </w:t>
      </w:r>
      <w:r>
        <w:rPr>
          <w:rFonts w:ascii="Microsoft Sans Serif" w:hAnsi="Microsoft Sans Serif" w:cs="Microsoft Sans Serif"/>
          <w:sz w:val="24"/>
          <w:szCs w:val="24"/>
        </w:rPr>
        <w:t>Vice Chairman</w:t>
      </w:r>
    </w:p>
    <w:p w14:paraId="37FF0B48" w14:textId="77777777" w:rsidR="00881718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>John F. Coleman, Jr., Commissioner</w:t>
      </w:r>
    </w:p>
    <w:p w14:paraId="4E6088D8" w14:textId="77777777" w:rsidR="00881718" w:rsidRPr="00CE2D22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Ralph Yanora, Commissioner</w:t>
      </w:r>
    </w:p>
    <w:p w14:paraId="686EAF71" w14:textId="77777777" w:rsidR="00881718" w:rsidRDefault="00881718" w:rsidP="00881718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 xml:space="preserve">           June Perry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CE2D2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94D6E3E" w14:textId="77777777" w:rsidR="00881718" w:rsidRPr="00CE2D22" w:rsidRDefault="00881718" w:rsidP="0088171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TUS</w:t>
      </w:r>
    </w:p>
    <w:p w14:paraId="2A8B4BD1" w14:textId="39916048" w:rsidR="00881718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>Nils Hagen</w:t>
      </w:r>
      <w:r w:rsidR="00BE4BE5">
        <w:rPr>
          <w:rFonts w:ascii="Microsoft Sans Serif" w:hAnsi="Microsoft Sans Serif" w:cs="Microsoft Sans Serif"/>
          <w:sz w:val="24"/>
          <w:szCs w:val="24"/>
        </w:rPr>
        <w:t>-</w:t>
      </w:r>
      <w:r w:rsidRPr="00CE2D22">
        <w:rPr>
          <w:rFonts w:ascii="Microsoft Sans Serif" w:hAnsi="Microsoft Sans Serif" w:cs="Microsoft Sans Serif"/>
          <w:sz w:val="24"/>
          <w:szCs w:val="24"/>
        </w:rPr>
        <w:t>Frederiksen</w:t>
      </w:r>
    </w:p>
    <w:p w14:paraId="3CE85E2D" w14:textId="77777777" w:rsidR="00881718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Denise McCracken</w:t>
      </w:r>
    </w:p>
    <w:p w14:paraId="3971C89A" w14:textId="77777777" w:rsidR="00881718" w:rsidRPr="00FE3DEF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Lori Shumberger</w:t>
      </w:r>
      <w:r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FE3DEF">
        <w:rPr>
          <w:rFonts w:ascii="Microsoft Sans Serif" w:hAnsi="Microsoft Sans Serif" w:cs="Microsoft Sans Serif"/>
          <w:sz w:val="24"/>
          <w:szCs w:val="24"/>
        </w:rPr>
        <w:t>Seth Mendelsohn</w:t>
      </w:r>
    </w:p>
    <w:p w14:paraId="5D299722" w14:textId="77777777" w:rsidR="00881718" w:rsidRPr="00FE3DEF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FE3DEF">
        <w:rPr>
          <w:rFonts w:ascii="Microsoft Sans Serif" w:hAnsi="Microsoft Sans Serif" w:cs="Microsoft Sans Serif"/>
          <w:sz w:val="24"/>
          <w:szCs w:val="24"/>
        </w:rPr>
        <w:t>Charles Rainey</w:t>
      </w:r>
    </w:p>
    <w:p w14:paraId="1F97CF5E" w14:textId="77777777" w:rsidR="00881718" w:rsidRPr="00FE3DEF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FE3DEF">
        <w:rPr>
          <w:rFonts w:ascii="Microsoft Sans Serif" w:hAnsi="Microsoft Sans Serif" w:cs="Microsoft Sans Serif"/>
          <w:sz w:val="24"/>
          <w:szCs w:val="24"/>
        </w:rPr>
        <w:t>Renardo Hicks</w:t>
      </w:r>
    </w:p>
    <w:p w14:paraId="1DFAFEB9" w14:textId="77777777" w:rsidR="00881718" w:rsidRPr="00CE2D22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FE3DEF">
        <w:rPr>
          <w:rFonts w:ascii="Microsoft Sans Serif" w:hAnsi="Microsoft Sans Serif" w:cs="Microsoft Sans Serif"/>
          <w:sz w:val="24"/>
          <w:szCs w:val="24"/>
        </w:rPr>
        <w:t>Thomas Charles</w:t>
      </w:r>
      <w:r w:rsidRPr="00CE2D22">
        <w:rPr>
          <w:rFonts w:ascii="Microsoft Sans Serif" w:hAnsi="Microsoft Sans Serif" w:cs="Microsoft Sans Serif"/>
          <w:sz w:val="24"/>
          <w:szCs w:val="24"/>
        </w:rPr>
        <w:tab/>
      </w:r>
    </w:p>
    <w:p w14:paraId="410AD42D" w14:textId="4A24F347" w:rsidR="00881718" w:rsidRPr="00CE2D22" w:rsidRDefault="00881718" w:rsidP="0088171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ALJ Guhl</w:t>
      </w:r>
    </w:p>
    <w:p w14:paraId="577A9B70" w14:textId="77777777" w:rsidR="00881718" w:rsidRPr="00CE2D22" w:rsidRDefault="00881718" w:rsidP="00881718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ab/>
        <w:t>Kelsey Robbins</w:t>
      </w:r>
    </w:p>
    <w:p w14:paraId="15A9F068" w14:textId="77777777" w:rsidR="00881718" w:rsidRPr="00CE2D22" w:rsidRDefault="00881718" w:rsidP="00881718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14:paraId="646F9B18" w14:textId="33787BA8" w:rsidR="00397888" w:rsidRDefault="00881718" w:rsidP="00881718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14:paraId="3AB342D0" w14:textId="77777777" w:rsidR="00C0554F" w:rsidRDefault="00C0554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2011841" w14:textId="7005929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A-2020-3019634 - </w:t>
      </w:r>
      <w:r w:rsidRPr="00D944B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Section 1329 Application of Pennsylvania-American Water Company – Wastewater Division for the Acquisition of Royersford Borough’s Wastewater System Assets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ELIZABETH ROSE TRISCARI </w:t>
      </w:r>
      <w:r w:rsidR="000240AF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717.550.1574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elizabeth.triscari@amwater.com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717.783.6170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ermclain@pa.gov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F0C555F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swebb@pa.gov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Via e-mail only due to Emergency Order at M-2020-3019262 </w:t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7733FC98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choover@paoca.org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206E4051" w14:textId="4BD73D31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 xml:space="preserve">HARRISON W BREITMAN </w:t>
      </w:r>
      <w:r w:rsidR="000240AF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40A628E2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17B4E8D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egannon@paoca.org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175DAE95" w14:textId="77777777" w:rsidR="000240A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 xml:space="preserve">SANTO G SPATARO </w:t>
      </w:r>
      <w:r w:rsidR="000240AF">
        <w:rPr>
          <w:rFonts w:ascii="Microsoft Sans Serif" w:eastAsia="Microsoft Sans Serif" w:hAnsi="Microsoft Sans Serif" w:cs="Microsoft Sans Serif"/>
          <w:sz w:val="24"/>
        </w:rPr>
        <w:t>ESQUIRE</w:t>
      </w:r>
    </w:p>
    <w:p w14:paraId="32815901" w14:textId="7EF4FB68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800.684.6560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sspataro@paoca.org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74056C7" w14:textId="230117BE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JOHN M COOGAN</w:t>
      </w:r>
      <w:r w:rsidR="000240AF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 2ND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717.783.6151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jcoogan@pa.gov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A4DDAD8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JONATHAN NASE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717.773.4191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jnase@cozen.com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47D18668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DAVID P ZAMBITO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717.703.5892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dzambito@cozen.com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C1E19E0" w14:textId="77777777" w:rsidR="00C0554F" w:rsidRDefault="00C0554F" w:rsidP="00C0554F">
      <w:pPr>
        <w:rPr>
          <w:rFonts w:ascii="Microsoft Sans Serif" w:hAnsi="Microsoft Sans Serif" w:cs="Microsoft Sans Serif"/>
          <w:sz w:val="24"/>
          <w:szCs w:val="24"/>
        </w:rPr>
      </w:pPr>
    </w:p>
    <w:p w14:paraId="39D374E7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</w:p>
    <w:p w14:paraId="0038832F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</w:p>
    <w:p w14:paraId="130D5D92" w14:textId="77777777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</w:p>
    <w:p w14:paraId="02CB6610" w14:textId="56FC54FC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THOMAS WYATT </w:t>
      </w:r>
      <w:r w:rsidR="000240AF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  <w:t>CENTER SQUARE WEST</w:t>
      </w:r>
      <w:r>
        <w:rPr>
          <w:rFonts w:ascii="Microsoft Sans Serif" w:eastAsia="Microsoft Sans Serif" w:hAnsi="Microsoft Sans Serif" w:cs="Microsoft Sans Serif"/>
          <w:sz w:val="24"/>
        </w:rPr>
        <w:cr/>
        <w:t>1500 MARKET STREET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215.665.3200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thomas.wyatt@obermayer.com</w:t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</w:p>
    <w:p w14:paraId="7AB2662C" w14:textId="02FD05CC" w:rsidR="000240A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ROBERT REDINGER JR</w:t>
      </w:r>
      <w:r>
        <w:rPr>
          <w:rFonts w:ascii="Microsoft Sans Serif" w:eastAsia="Microsoft Sans Serif" w:hAnsi="Microsoft Sans Serif" w:cs="Microsoft Sans Serif"/>
          <w:sz w:val="24"/>
        </w:rPr>
        <w:cr/>
        <w:t>1881 PAINTERS RUN RD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412.221.7682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bobr64@gmail.com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OLESH</w:t>
      </w:r>
      <w:r w:rsidR="000240AF"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50172240" w14:textId="44DA0303" w:rsidR="00C0554F" w:rsidRDefault="00C0554F" w:rsidP="00C055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  <w:t>1500 MARKET STREET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CENTRE SQUARE WEST OBERMAYER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215.665.3043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>matthew.olesh@obermayer.com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289C442" w14:textId="77777777" w:rsidR="00C0554F" w:rsidRDefault="00C0554F" w:rsidP="00C0554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SYDNEY N MELILLO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OBERMAYER REBMANN MAXWELL &amp; HIPPEL LLP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1500 MARKET STREET SUITE 3400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CENTRE SQUARE WEST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215.665.3000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t xml:space="preserve">sydney.melillo@obermayer.com </w:t>
      </w:r>
      <w:r w:rsidRPr="00C0554F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47455A8D" w14:textId="38916BE6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</w:p>
    <w:p w14:paraId="521BBEA3" w14:textId="77777777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4EF9F" w14:textId="77777777" w:rsidR="00C415DE" w:rsidRDefault="00C415DE">
      <w:r>
        <w:separator/>
      </w:r>
    </w:p>
  </w:endnote>
  <w:endnote w:type="continuationSeparator" w:id="0">
    <w:p w14:paraId="26C59976" w14:textId="77777777" w:rsidR="00C415DE" w:rsidRDefault="00C4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C7EB" w14:textId="77777777" w:rsidR="00C415DE" w:rsidRDefault="00C415DE">
      <w:r>
        <w:separator/>
      </w:r>
    </w:p>
  </w:footnote>
  <w:footnote w:type="continuationSeparator" w:id="0">
    <w:p w14:paraId="64615847" w14:textId="77777777" w:rsidR="00C415DE" w:rsidRDefault="00C4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40AF"/>
    <w:rsid w:val="00076AC6"/>
    <w:rsid w:val="000B04EE"/>
    <w:rsid w:val="000B3418"/>
    <w:rsid w:val="000B5A72"/>
    <w:rsid w:val="000C0D80"/>
    <w:rsid w:val="000F1820"/>
    <w:rsid w:val="00103F35"/>
    <w:rsid w:val="00113439"/>
    <w:rsid w:val="00134C0D"/>
    <w:rsid w:val="00153769"/>
    <w:rsid w:val="00163F12"/>
    <w:rsid w:val="00164FE3"/>
    <w:rsid w:val="00173FA7"/>
    <w:rsid w:val="0017445A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5878"/>
    <w:rsid w:val="00303CFC"/>
    <w:rsid w:val="0030493D"/>
    <w:rsid w:val="00322F81"/>
    <w:rsid w:val="00387AC9"/>
    <w:rsid w:val="00392A3F"/>
    <w:rsid w:val="00397888"/>
    <w:rsid w:val="003A0DB2"/>
    <w:rsid w:val="003E210A"/>
    <w:rsid w:val="004075AA"/>
    <w:rsid w:val="00410335"/>
    <w:rsid w:val="0046607B"/>
    <w:rsid w:val="00483C95"/>
    <w:rsid w:val="0048738E"/>
    <w:rsid w:val="004A29C9"/>
    <w:rsid w:val="004C7DB7"/>
    <w:rsid w:val="004D6B14"/>
    <w:rsid w:val="004E5EA1"/>
    <w:rsid w:val="00501F71"/>
    <w:rsid w:val="00504BAD"/>
    <w:rsid w:val="00510BBB"/>
    <w:rsid w:val="00535488"/>
    <w:rsid w:val="00537587"/>
    <w:rsid w:val="00550070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370"/>
    <w:rsid w:val="006565F9"/>
    <w:rsid w:val="006815FE"/>
    <w:rsid w:val="006A358E"/>
    <w:rsid w:val="006C045E"/>
    <w:rsid w:val="006C0BDB"/>
    <w:rsid w:val="006C7520"/>
    <w:rsid w:val="006E026A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419D"/>
    <w:rsid w:val="007B6955"/>
    <w:rsid w:val="007C124D"/>
    <w:rsid w:val="007E38BF"/>
    <w:rsid w:val="00812365"/>
    <w:rsid w:val="008242B7"/>
    <w:rsid w:val="00840E40"/>
    <w:rsid w:val="008635A1"/>
    <w:rsid w:val="00873F64"/>
    <w:rsid w:val="00881718"/>
    <w:rsid w:val="00891ADB"/>
    <w:rsid w:val="008935FC"/>
    <w:rsid w:val="0089790D"/>
    <w:rsid w:val="008A69F0"/>
    <w:rsid w:val="008D0AE0"/>
    <w:rsid w:val="008E0170"/>
    <w:rsid w:val="008F6FE9"/>
    <w:rsid w:val="008F7A90"/>
    <w:rsid w:val="009056EC"/>
    <w:rsid w:val="00916942"/>
    <w:rsid w:val="0092161E"/>
    <w:rsid w:val="00923EF7"/>
    <w:rsid w:val="0095384F"/>
    <w:rsid w:val="00991570"/>
    <w:rsid w:val="009A363F"/>
    <w:rsid w:val="009E137F"/>
    <w:rsid w:val="009F1724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08FC"/>
    <w:rsid w:val="00B02A35"/>
    <w:rsid w:val="00B05500"/>
    <w:rsid w:val="00B05542"/>
    <w:rsid w:val="00B07AC6"/>
    <w:rsid w:val="00B22B0C"/>
    <w:rsid w:val="00B24AC0"/>
    <w:rsid w:val="00B474A9"/>
    <w:rsid w:val="00B52FD2"/>
    <w:rsid w:val="00B6678F"/>
    <w:rsid w:val="00B66A42"/>
    <w:rsid w:val="00B70CEB"/>
    <w:rsid w:val="00B7725D"/>
    <w:rsid w:val="00B93C85"/>
    <w:rsid w:val="00B95D18"/>
    <w:rsid w:val="00BA2303"/>
    <w:rsid w:val="00BA2BE1"/>
    <w:rsid w:val="00BB3271"/>
    <w:rsid w:val="00BC0D9C"/>
    <w:rsid w:val="00BC4595"/>
    <w:rsid w:val="00BE0F03"/>
    <w:rsid w:val="00BE139F"/>
    <w:rsid w:val="00BE4BE5"/>
    <w:rsid w:val="00BF7F9B"/>
    <w:rsid w:val="00C0554F"/>
    <w:rsid w:val="00C0662C"/>
    <w:rsid w:val="00C24F06"/>
    <w:rsid w:val="00C415DE"/>
    <w:rsid w:val="00C60302"/>
    <w:rsid w:val="00C7223A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5E9E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5481"/>
    <w:rsid w:val="00F963E7"/>
    <w:rsid w:val="00FA1A0A"/>
    <w:rsid w:val="00FD051A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5D64-DA60-44B5-93B8-FBDD376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5647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2020-12-22T15:51:00Z</dcterms:created>
  <dcterms:modified xsi:type="dcterms:W3CDTF">2020-12-24T12:30:00Z</dcterms:modified>
</cp:coreProperties>
</file>