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DD2C" w14:textId="77777777" w:rsidR="004E72C7" w:rsidRDefault="004E72C7" w:rsidP="004E72C7">
      <w:pPr>
        <w:tabs>
          <w:tab w:val="center" w:pos="5148"/>
        </w:tabs>
        <w:suppressAutoHyphens/>
        <w:jc w:val="center"/>
        <w:rPr>
          <w:rFonts w:ascii="Arial" w:hAnsi="Arial"/>
        </w:rPr>
      </w:pPr>
      <w:r>
        <w:rPr>
          <w:rFonts w:ascii="Arial" w:hAnsi="Arial"/>
        </w:rPr>
        <w:t>BEFORE THE</w:t>
      </w:r>
    </w:p>
    <w:p w14:paraId="1DDAB967" w14:textId="77777777" w:rsidR="004E72C7" w:rsidRDefault="004E72C7" w:rsidP="004E72C7">
      <w:pPr>
        <w:tabs>
          <w:tab w:val="center" w:pos="5148"/>
        </w:tabs>
        <w:suppressAutoHyphens/>
        <w:jc w:val="center"/>
        <w:rPr>
          <w:rFonts w:ascii="Arial" w:hAnsi="Arial"/>
        </w:rPr>
      </w:pPr>
      <w:smartTag w:uri="urn:schemas-microsoft-com:office:smarttags" w:element="State">
        <w:smartTag w:uri="urn:schemas-microsoft-com:office:smarttags" w:element="place">
          <w:r>
            <w:rPr>
              <w:rFonts w:ascii="Arial" w:hAnsi="Arial"/>
            </w:rPr>
            <w:t>PENNSYLVANIA</w:t>
          </w:r>
        </w:smartTag>
      </w:smartTag>
      <w:r>
        <w:rPr>
          <w:rFonts w:ascii="Arial" w:hAnsi="Arial"/>
        </w:rPr>
        <w:t xml:space="preserve"> PUBLIC UTILITY COMMISSION</w:t>
      </w:r>
    </w:p>
    <w:p w14:paraId="6B0764C7"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0F077DB1" w14:textId="77777777" w:rsidTr="009C07F4">
        <w:trPr>
          <w:trHeight w:val="107"/>
        </w:trPr>
        <w:tc>
          <w:tcPr>
            <w:tcW w:w="5868" w:type="dxa"/>
          </w:tcPr>
          <w:p w14:paraId="15B2279F"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6EA6C604" w14:textId="77777777" w:rsidR="004E72C7" w:rsidRDefault="004E72C7" w:rsidP="009C07F4">
            <w:pPr>
              <w:tabs>
                <w:tab w:val="center" w:pos="5148"/>
              </w:tabs>
              <w:suppressAutoHyphens/>
              <w:rPr>
                <w:rFonts w:ascii="Arial" w:hAnsi="Arial"/>
              </w:rPr>
            </w:pPr>
            <w:r>
              <w:rPr>
                <w:rFonts w:ascii="Arial" w:hAnsi="Arial"/>
              </w:rPr>
              <w:t>:</w:t>
            </w:r>
          </w:p>
        </w:tc>
      </w:tr>
      <w:tr w:rsidR="004E72C7" w14:paraId="58AD4AB2" w14:textId="77777777" w:rsidTr="009C07F4">
        <w:trPr>
          <w:trHeight w:val="107"/>
        </w:trPr>
        <w:tc>
          <w:tcPr>
            <w:tcW w:w="5868" w:type="dxa"/>
          </w:tcPr>
          <w:p w14:paraId="2D6DBB0E"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65ADD410" w14:textId="77777777" w:rsidR="004E72C7" w:rsidRDefault="004E72C7" w:rsidP="009C07F4">
            <w:pPr>
              <w:tabs>
                <w:tab w:val="center" w:pos="5148"/>
              </w:tabs>
              <w:suppressAutoHyphens/>
              <w:rPr>
                <w:rFonts w:ascii="Arial" w:hAnsi="Arial"/>
              </w:rPr>
            </w:pPr>
            <w:r>
              <w:rPr>
                <w:rFonts w:ascii="Arial" w:hAnsi="Arial"/>
              </w:rPr>
              <w:t>:</w:t>
            </w:r>
          </w:p>
        </w:tc>
      </w:tr>
      <w:tr w:rsidR="004E72C7" w14:paraId="3B1478EC" w14:textId="77777777" w:rsidTr="009C07F4">
        <w:trPr>
          <w:trHeight w:val="107"/>
        </w:trPr>
        <w:tc>
          <w:tcPr>
            <w:tcW w:w="5868" w:type="dxa"/>
          </w:tcPr>
          <w:p w14:paraId="0B176330" w14:textId="77777777" w:rsidR="004E72C7" w:rsidRDefault="004E72C7" w:rsidP="009C07F4">
            <w:pPr>
              <w:tabs>
                <w:tab w:val="center" w:pos="5148"/>
              </w:tabs>
              <w:suppressAutoHyphens/>
              <w:rPr>
                <w:rFonts w:ascii="Arial" w:hAnsi="Arial"/>
              </w:rPr>
            </w:pPr>
          </w:p>
        </w:tc>
        <w:tc>
          <w:tcPr>
            <w:tcW w:w="3258" w:type="dxa"/>
          </w:tcPr>
          <w:p w14:paraId="1B44D7B8" w14:textId="77777777" w:rsidR="004E72C7" w:rsidRDefault="004E72C7" w:rsidP="009C07F4">
            <w:pPr>
              <w:tabs>
                <w:tab w:val="center" w:pos="5148"/>
              </w:tabs>
              <w:suppressAutoHyphens/>
              <w:rPr>
                <w:rFonts w:ascii="Arial" w:hAnsi="Arial"/>
              </w:rPr>
            </w:pPr>
            <w:r>
              <w:rPr>
                <w:rFonts w:ascii="Arial" w:hAnsi="Arial"/>
              </w:rPr>
              <w:t>:</w:t>
            </w:r>
          </w:p>
        </w:tc>
      </w:tr>
      <w:tr w:rsidR="004E72C7" w14:paraId="0717E214" w14:textId="77777777" w:rsidTr="009C07F4">
        <w:trPr>
          <w:trHeight w:val="107"/>
        </w:trPr>
        <w:tc>
          <w:tcPr>
            <w:tcW w:w="5868" w:type="dxa"/>
            <w:vAlign w:val="center"/>
          </w:tcPr>
          <w:p w14:paraId="1B6FCFBA" w14:textId="77777777" w:rsidR="004E72C7" w:rsidRDefault="004E72C7" w:rsidP="009C07F4">
            <w:pPr>
              <w:tabs>
                <w:tab w:val="center" w:pos="5148"/>
              </w:tabs>
              <w:suppressAutoHyphens/>
              <w:jc w:val="center"/>
              <w:rPr>
                <w:rFonts w:ascii="Arial" w:hAnsi="Arial"/>
              </w:rPr>
            </w:pPr>
            <w:r>
              <w:rPr>
                <w:rFonts w:ascii="Arial" w:hAnsi="Arial"/>
              </w:rPr>
              <w:t>V.</w:t>
            </w:r>
          </w:p>
        </w:tc>
        <w:tc>
          <w:tcPr>
            <w:tcW w:w="3258" w:type="dxa"/>
          </w:tcPr>
          <w:p w14:paraId="2B80CBD1" w14:textId="384D8E63"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654554">
              <w:rPr>
                <w:rFonts w:ascii="Arial" w:hAnsi="Arial"/>
              </w:rPr>
              <w:t>C-2020-</w:t>
            </w:r>
            <w:r w:rsidR="006516F3" w:rsidRPr="006516F3">
              <w:rPr>
                <w:rFonts w:ascii="Arial" w:hAnsi="Arial"/>
              </w:rPr>
              <w:t>3023482</w:t>
            </w:r>
          </w:p>
        </w:tc>
      </w:tr>
      <w:tr w:rsidR="004E72C7" w14:paraId="5A0599E8" w14:textId="77777777" w:rsidTr="009C07F4">
        <w:trPr>
          <w:trHeight w:val="107"/>
        </w:trPr>
        <w:tc>
          <w:tcPr>
            <w:tcW w:w="5868" w:type="dxa"/>
            <w:vAlign w:val="center"/>
          </w:tcPr>
          <w:p w14:paraId="3A48C1E1" w14:textId="77777777" w:rsidR="004E72C7" w:rsidRDefault="004E72C7" w:rsidP="009C07F4">
            <w:pPr>
              <w:tabs>
                <w:tab w:val="center" w:pos="5148"/>
              </w:tabs>
              <w:suppressAutoHyphens/>
              <w:jc w:val="center"/>
              <w:rPr>
                <w:rFonts w:ascii="Arial" w:hAnsi="Arial"/>
              </w:rPr>
            </w:pPr>
          </w:p>
        </w:tc>
        <w:tc>
          <w:tcPr>
            <w:tcW w:w="3258" w:type="dxa"/>
          </w:tcPr>
          <w:p w14:paraId="14429973" w14:textId="77777777" w:rsidR="004E72C7" w:rsidRDefault="004E72C7" w:rsidP="009C07F4">
            <w:pPr>
              <w:tabs>
                <w:tab w:val="center" w:pos="5148"/>
              </w:tabs>
              <w:suppressAutoHyphens/>
              <w:rPr>
                <w:rFonts w:ascii="Arial" w:hAnsi="Arial"/>
              </w:rPr>
            </w:pPr>
            <w:r>
              <w:rPr>
                <w:rFonts w:ascii="Arial" w:hAnsi="Arial"/>
              </w:rPr>
              <w:t>:</w:t>
            </w:r>
          </w:p>
        </w:tc>
      </w:tr>
      <w:tr w:rsidR="004E72C7" w14:paraId="36664C84" w14:textId="77777777" w:rsidTr="009C07F4">
        <w:trPr>
          <w:trHeight w:val="107"/>
        </w:trPr>
        <w:tc>
          <w:tcPr>
            <w:tcW w:w="5868" w:type="dxa"/>
          </w:tcPr>
          <w:p w14:paraId="23EE3DE9" w14:textId="77777777" w:rsidR="004E72C7" w:rsidRDefault="00654554" w:rsidP="009C07F4">
            <w:pPr>
              <w:tabs>
                <w:tab w:val="center" w:pos="5148"/>
              </w:tabs>
              <w:suppressAutoHyphens/>
              <w:rPr>
                <w:rFonts w:ascii="Arial" w:hAnsi="Arial"/>
              </w:rPr>
            </w:pPr>
            <w:bookmarkStart w:id="1" w:name="CompName1"/>
            <w:bookmarkEnd w:id="1"/>
            <w:r>
              <w:rPr>
                <w:rFonts w:ascii="Arial" w:hAnsi="Arial"/>
              </w:rPr>
              <w:t>MEDALLION TRANSPORTATION, LTD.</w:t>
            </w:r>
          </w:p>
          <w:p w14:paraId="05C9EB51" w14:textId="77777777" w:rsidR="004E72C7" w:rsidRDefault="00654554"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1116 PHEASANT LANE</w:t>
            </w:r>
          </w:p>
          <w:p w14:paraId="2E552378" w14:textId="77777777" w:rsidR="004E72C7" w:rsidRDefault="00654554" w:rsidP="009C07F4">
            <w:pPr>
              <w:tabs>
                <w:tab w:val="center" w:pos="5148"/>
              </w:tabs>
              <w:suppressAutoHyphens/>
              <w:rPr>
                <w:rFonts w:ascii="Arial" w:hAnsi="Arial"/>
              </w:rPr>
            </w:pPr>
            <w:bookmarkStart w:id="4" w:name="CompLine3"/>
            <w:bookmarkEnd w:id="4"/>
            <w:r>
              <w:rPr>
                <w:rFonts w:ascii="Arial" w:hAnsi="Arial"/>
              </w:rPr>
              <w:t>COLLEGEVILLE, PA  19426</w:t>
            </w:r>
          </w:p>
          <w:p w14:paraId="133E9068"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6236A924"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6603AF3B" w14:textId="77777777" w:rsidR="004E72C7" w:rsidRDefault="004E72C7" w:rsidP="009C07F4">
            <w:pPr>
              <w:tabs>
                <w:tab w:val="center" w:pos="5148"/>
              </w:tabs>
              <w:suppressAutoHyphens/>
              <w:rPr>
                <w:rFonts w:ascii="Arial" w:hAnsi="Arial"/>
              </w:rPr>
            </w:pPr>
            <w:r>
              <w:rPr>
                <w:rFonts w:ascii="Arial" w:hAnsi="Arial"/>
              </w:rPr>
              <w:t>:</w:t>
            </w:r>
          </w:p>
        </w:tc>
      </w:tr>
    </w:tbl>
    <w:p w14:paraId="0D9234E1" w14:textId="77777777" w:rsidR="004E72C7" w:rsidRDefault="004E72C7" w:rsidP="004E72C7">
      <w:pPr>
        <w:tabs>
          <w:tab w:val="center" w:pos="5490"/>
        </w:tabs>
        <w:suppressAutoHyphens/>
        <w:rPr>
          <w:rFonts w:ascii="Arial" w:hAnsi="Arial"/>
        </w:rPr>
      </w:pPr>
    </w:p>
    <w:p w14:paraId="3D0355CF" w14:textId="77777777" w:rsidR="004E72C7" w:rsidRDefault="004E72C7" w:rsidP="004E72C7">
      <w:pPr>
        <w:tabs>
          <w:tab w:val="center" w:pos="5490"/>
        </w:tabs>
        <w:suppressAutoHyphens/>
        <w:rPr>
          <w:rFonts w:ascii="Arial" w:hAnsi="Arial"/>
        </w:rPr>
      </w:pPr>
    </w:p>
    <w:p w14:paraId="43FFB746" w14:textId="77777777" w:rsidR="004E72C7" w:rsidRDefault="004E72C7" w:rsidP="004E72C7">
      <w:pPr>
        <w:suppressAutoHyphens/>
        <w:jc w:val="center"/>
        <w:rPr>
          <w:rFonts w:ascii="Arial" w:hAnsi="Arial"/>
        </w:rPr>
      </w:pPr>
      <w:r>
        <w:rPr>
          <w:rFonts w:ascii="Arial" w:hAnsi="Arial"/>
          <w:u w:val="single"/>
        </w:rPr>
        <w:t>COMPLAINT</w:t>
      </w:r>
    </w:p>
    <w:p w14:paraId="4426C070" w14:textId="77777777" w:rsidR="004E72C7" w:rsidRDefault="004E72C7" w:rsidP="004E72C7">
      <w:pPr>
        <w:tabs>
          <w:tab w:val="left" w:pos="-720"/>
        </w:tabs>
        <w:suppressAutoHyphens/>
        <w:rPr>
          <w:rFonts w:ascii="Arial" w:hAnsi="Arial"/>
        </w:rPr>
      </w:pPr>
    </w:p>
    <w:p w14:paraId="1DB15185"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w:t>
      </w:r>
      <w:proofErr w:type="spellStart"/>
      <w:r>
        <w:rPr>
          <w:rFonts w:ascii="Arial" w:hAnsi="Arial"/>
        </w:rPr>
        <w:t>prosecutory</w:t>
      </w:r>
      <w:proofErr w:type="spellEnd"/>
      <w:r>
        <w:rPr>
          <w:rFonts w:ascii="Arial" w:hAnsi="Arial"/>
        </w:rPr>
        <w:t xml:space="preserve">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36912413" w14:textId="77777777" w:rsidR="00F6461B" w:rsidRDefault="00F6461B" w:rsidP="00117B9E">
      <w:pPr>
        <w:tabs>
          <w:tab w:val="left" w:pos="-720"/>
          <w:tab w:val="left" w:pos="9630"/>
        </w:tabs>
        <w:suppressAutoHyphens/>
        <w:ind w:right="936"/>
        <w:rPr>
          <w:rFonts w:ascii="Arial" w:hAnsi="Arial"/>
        </w:rPr>
      </w:pPr>
    </w:p>
    <w:p w14:paraId="7921AEB0"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654554">
        <w:rPr>
          <w:rFonts w:ascii="Arial" w:hAnsi="Arial"/>
        </w:rPr>
        <w:t>MEDALLION TRANSPORTATION, LTD.</w:t>
      </w:r>
      <w:r w:rsidR="00282E77">
        <w:rPr>
          <w:rFonts w:ascii="Arial" w:hAnsi="Arial"/>
        </w:rPr>
        <w:t>,</w:t>
      </w:r>
      <w:r w:rsidR="00036841">
        <w:rPr>
          <w:rFonts w:ascii="Arial" w:hAnsi="Arial"/>
        </w:rPr>
        <w:t xml:space="preserve"> </w:t>
      </w:r>
      <w:bookmarkStart w:id="7" w:name="BMtradingAsName2"/>
      <w:bookmarkEnd w:id="7"/>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654554">
        <w:rPr>
          <w:rFonts w:ascii="Arial" w:hAnsi="Arial"/>
        </w:rPr>
        <w:t>December 12, 2020</w:t>
      </w:r>
      <w:r w:rsidRPr="008D1E5E">
        <w:rPr>
          <w:rFonts w:ascii="Arial" w:hAnsi="Arial"/>
        </w:rPr>
        <w:t xml:space="preserve"> for failure to maintain evidence of insurance on file with this Commission.</w:t>
      </w:r>
    </w:p>
    <w:p w14:paraId="1C378236" w14:textId="77777777" w:rsidR="006D0AF4" w:rsidRDefault="006D0AF4" w:rsidP="00804394">
      <w:pPr>
        <w:tabs>
          <w:tab w:val="left" w:pos="-720"/>
        </w:tabs>
        <w:suppressAutoHyphens/>
        <w:ind w:firstLine="1440"/>
        <w:rPr>
          <w:rFonts w:ascii="Arial" w:hAnsi="Arial"/>
        </w:rPr>
      </w:pPr>
    </w:p>
    <w:p w14:paraId="188B173A"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654554">
        <w:rPr>
          <w:rFonts w:ascii="Arial" w:hAnsi="Arial"/>
        </w:rPr>
        <w:t>1116 PHEASANT LANE, COLLEGEVILLE, PA  19426</w:t>
      </w:r>
      <w:r w:rsidR="00F6461B">
        <w:rPr>
          <w:rFonts w:ascii="Arial" w:hAnsi="Arial"/>
        </w:rPr>
        <w:t>.</w:t>
      </w:r>
    </w:p>
    <w:p w14:paraId="2B06DC18" w14:textId="77777777" w:rsidR="00F6461B" w:rsidRDefault="00F6461B">
      <w:pPr>
        <w:tabs>
          <w:tab w:val="left" w:pos="-720"/>
        </w:tabs>
        <w:suppressAutoHyphens/>
        <w:ind w:left="1440"/>
        <w:rPr>
          <w:rFonts w:ascii="Arial" w:hAnsi="Arial"/>
        </w:rPr>
      </w:pPr>
    </w:p>
    <w:p w14:paraId="41365E42" w14:textId="77777777"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654554">
        <w:rPr>
          <w:rFonts w:ascii="Arial" w:hAnsi="Arial"/>
        </w:rPr>
        <w:t>June 28, 2005</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654554">
        <w:rPr>
          <w:rFonts w:ascii="Arial" w:hAnsi="Arial"/>
        </w:rPr>
        <w:t>A-00120966</w:t>
      </w:r>
      <w:r w:rsidR="00F6461B">
        <w:rPr>
          <w:rFonts w:ascii="Arial" w:hAnsi="Arial"/>
        </w:rPr>
        <w:t>.</w:t>
      </w:r>
    </w:p>
    <w:p w14:paraId="5DCAE623" w14:textId="77777777" w:rsidR="00F6461B" w:rsidRDefault="00F6461B" w:rsidP="00117B9E">
      <w:pPr>
        <w:tabs>
          <w:tab w:val="left" w:pos="-720"/>
          <w:tab w:val="left" w:pos="9630"/>
        </w:tabs>
        <w:suppressAutoHyphens/>
        <w:ind w:right="936"/>
        <w:rPr>
          <w:rFonts w:ascii="Arial" w:hAnsi="Arial"/>
        </w:rPr>
      </w:pPr>
    </w:p>
    <w:p w14:paraId="4BEBB697" w14:textId="77777777"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654554">
        <w:rPr>
          <w:rFonts w:ascii="Arial" w:hAnsi="Arial"/>
        </w:rPr>
        <w:t>Liability</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465036">
        <w:rPr>
          <w:rFonts w:ascii="Arial" w:hAnsi="Arial"/>
        </w:rPr>
        <w:t>.00</w:t>
      </w:r>
      <w:r w:rsidR="00026B72">
        <w:rPr>
          <w:rFonts w:ascii="Arial" w:hAnsi="Arial"/>
        </w:rPr>
        <w:t xml:space="preserve"> and cancellation of the Certificate of Public Convenience.</w:t>
      </w:r>
    </w:p>
    <w:p w14:paraId="2CC88B95" w14:textId="77777777" w:rsidR="00F6461B" w:rsidRDefault="00F6461B" w:rsidP="00117B9E">
      <w:pPr>
        <w:tabs>
          <w:tab w:val="left" w:pos="-720"/>
        </w:tabs>
        <w:suppressAutoHyphens/>
        <w:rPr>
          <w:rFonts w:ascii="Arial" w:hAnsi="Arial"/>
        </w:rPr>
      </w:pPr>
    </w:p>
    <w:p w14:paraId="249FACF8"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State">
        <w:smartTag w:uri="urn:schemas-microsoft-com:office:smarttags" w:element="place">
          <w:r w:rsidR="00F6461B">
            <w:rPr>
              <w:rFonts w:ascii="Arial" w:hAnsi="Arial"/>
            </w:rPr>
            <w:t>Pa.</w:t>
          </w:r>
        </w:smartTag>
      </w:smartTag>
      <w:r w:rsidR="00F6461B">
        <w:rPr>
          <w:rFonts w:ascii="Arial" w:hAnsi="Arial"/>
        </w:rPr>
        <w:t xml:space="preserve"> Code §32.11(a), §32.12(a) or §32.13(a).</w:t>
      </w:r>
    </w:p>
    <w:p w14:paraId="1CBB77C5" w14:textId="77777777" w:rsidR="00F6461B" w:rsidRDefault="00F6461B" w:rsidP="00117B9E">
      <w:pPr>
        <w:tabs>
          <w:tab w:val="left" w:pos="-720"/>
          <w:tab w:val="left" w:pos="9630"/>
        </w:tabs>
        <w:suppressAutoHyphens/>
        <w:ind w:right="936"/>
        <w:rPr>
          <w:rFonts w:ascii="Arial" w:hAnsi="Arial"/>
        </w:rPr>
      </w:pPr>
    </w:p>
    <w:p w14:paraId="5EEE7397" w14:textId="77777777"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465036">
        <w:rPr>
          <w:rFonts w:ascii="Arial" w:hAnsi="Arial"/>
        </w:rPr>
        <w:t>.00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654554">
        <w:rPr>
          <w:rFonts w:ascii="Arial" w:hAnsi="Arial"/>
        </w:rPr>
        <w:t>A-00120966</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7CD55C71" w14:textId="77777777" w:rsidR="00F6461B" w:rsidRDefault="00F6461B" w:rsidP="00117B9E">
      <w:pPr>
        <w:tabs>
          <w:tab w:val="left" w:pos="-720"/>
        </w:tabs>
        <w:suppressAutoHyphens/>
        <w:rPr>
          <w:rFonts w:ascii="Arial" w:hAnsi="Arial"/>
        </w:rPr>
      </w:pPr>
    </w:p>
    <w:p w14:paraId="20484D2B"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10C536AD" w14:textId="39A83096" w:rsidR="000A4804" w:rsidRDefault="00C10896" w:rsidP="00117B9E">
      <w:pPr>
        <w:tabs>
          <w:tab w:val="left" w:pos="-720"/>
          <w:tab w:val="left" w:pos="0"/>
        </w:tabs>
        <w:suppressAutoHyphens/>
        <w:rPr>
          <w:rFonts w:ascii="Arial" w:hAnsi="Arial"/>
        </w:rPr>
      </w:pPr>
      <w:r>
        <w:rPr>
          <w:rFonts w:ascii="Arial" w:hAnsi="Arial"/>
        </w:rPr>
        <w:t xml:space="preserve">                                                           </w:t>
      </w:r>
      <w:r>
        <w:rPr>
          <w:noProof/>
        </w:rPr>
        <w:drawing>
          <wp:inline distT="0" distB="0" distL="0" distR="0" wp14:anchorId="0C5A173D" wp14:editId="6C43A080">
            <wp:extent cx="212407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2115" t="36467" r="42148" b="44160"/>
                    <a:stretch/>
                  </pic:blipFill>
                  <pic:spPr bwMode="auto">
                    <a:xfrm>
                      <a:off x="0" y="0"/>
                      <a:ext cx="2124075" cy="590550"/>
                    </a:xfrm>
                    <a:prstGeom prst="rect">
                      <a:avLst/>
                    </a:prstGeom>
                    <a:ln>
                      <a:noFill/>
                    </a:ln>
                    <a:extLst>
                      <a:ext uri="{53640926-AAD7-44D8-BBD7-CCE9431645EC}">
                        <a14:shadowObscured xmlns:a14="http://schemas.microsoft.com/office/drawing/2010/main"/>
                      </a:ext>
                    </a:extLst>
                  </pic:spPr>
                </pic:pic>
              </a:graphicData>
            </a:graphic>
          </wp:inline>
        </w:drawing>
      </w:r>
    </w:p>
    <w:p w14:paraId="5DEC1CAB"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155ED6">
        <w:rPr>
          <w:rFonts w:ascii="Arial" w:hAnsi="Arial"/>
        </w:rPr>
        <w:t>Kimberly M. Johnston, Acting Chief</w:t>
      </w:r>
    </w:p>
    <w:p w14:paraId="4614C102"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253D515B"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3C66CB8D" w14:textId="77777777" w:rsidR="00690037" w:rsidRDefault="00F6461B"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690037">
        <w:rPr>
          <w:rFonts w:ascii="Arial" w:hAnsi="Arial"/>
        </w:rPr>
        <w:t>400 North Street</w:t>
      </w:r>
    </w:p>
    <w:p w14:paraId="4E9BC29A" w14:textId="77777777" w:rsidR="00F6461B" w:rsidRDefault="00690037"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Harrisburg, PA  17120</w:t>
      </w:r>
    </w:p>
    <w:p w14:paraId="48857ABE"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43C29AF9" w14:textId="77777777" w:rsidR="00F6461B" w:rsidRDefault="00F6461B" w:rsidP="00150564">
      <w:pPr>
        <w:tabs>
          <w:tab w:val="left" w:pos="-720"/>
        </w:tabs>
        <w:suppressAutoHyphens/>
        <w:rPr>
          <w:rFonts w:ascii="Arial" w:hAnsi="Arial"/>
        </w:rPr>
      </w:pPr>
    </w:p>
    <w:p w14:paraId="1BC01508" w14:textId="77777777" w:rsidR="00DB467F" w:rsidRDefault="00DB467F" w:rsidP="00DB467F">
      <w:pPr>
        <w:ind w:right="90"/>
        <w:jc w:val="both"/>
        <w:rPr>
          <w:rFonts w:ascii="Arial" w:hAnsi="Arial" w:cs="Arial"/>
        </w:rPr>
      </w:pPr>
      <w:r>
        <w:rPr>
          <w:rFonts w:ascii="Arial" w:hAnsi="Arial" w:cs="Arial"/>
        </w:rPr>
        <w:t xml:space="preserve">I, </w:t>
      </w:r>
      <w:r w:rsidR="00F02C37">
        <w:rPr>
          <w:rFonts w:ascii="Arial" w:hAnsi="Arial" w:cs="Arial"/>
        </w:rPr>
        <w:t>Kimberly M. Johnston, Acting 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State">
        <w:smartTag w:uri="urn:schemas-microsoft-com:office:smarttags" w:element="place">
          <w:r>
            <w:rPr>
              <w:rFonts w:ascii="Arial" w:hAnsi="Arial" w:cs="Arial"/>
            </w:rPr>
            <w:t>Pa.</w:t>
          </w:r>
        </w:smartTag>
      </w:smartTag>
      <w:r>
        <w:rPr>
          <w:rFonts w:ascii="Arial" w:hAnsi="Arial" w:cs="Arial"/>
        </w:rPr>
        <w:t xml:space="preserve"> C.S. §4904 relating to unsworn falsification to authorities.</w:t>
      </w:r>
    </w:p>
    <w:p w14:paraId="32F38DD4" w14:textId="77777777" w:rsidR="00DB467F" w:rsidRDefault="00DB467F" w:rsidP="00DB467F">
      <w:pPr>
        <w:ind w:right="90"/>
        <w:rPr>
          <w:rFonts w:ascii="Arial" w:hAnsi="Arial" w:cs="Arial"/>
        </w:rPr>
      </w:pPr>
    </w:p>
    <w:p w14:paraId="4494C127" w14:textId="35E84426" w:rsidR="00BD2DC2" w:rsidRDefault="00C10896" w:rsidP="00DB467F">
      <w:pPr>
        <w:ind w:right="90"/>
        <w:rPr>
          <w:rFonts w:ascii="Arial" w:hAnsi="Arial" w:cs="Arial"/>
        </w:rPr>
      </w:pPr>
      <w:r>
        <w:rPr>
          <w:rFonts w:ascii="Arial" w:hAnsi="Arial" w:cs="Arial"/>
        </w:rPr>
        <w:t xml:space="preserve">                                                                                   </w:t>
      </w:r>
      <w:r>
        <w:rPr>
          <w:noProof/>
        </w:rPr>
        <w:drawing>
          <wp:inline distT="0" distB="0" distL="0" distR="0" wp14:anchorId="08F6B763" wp14:editId="7BE5F6F3">
            <wp:extent cx="21240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2115" t="36467" r="42148" b="44160"/>
                    <a:stretch/>
                  </pic:blipFill>
                  <pic:spPr bwMode="auto">
                    <a:xfrm>
                      <a:off x="0" y="0"/>
                      <a:ext cx="2124075" cy="647700"/>
                    </a:xfrm>
                    <a:prstGeom prst="rect">
                      <a:avLst/>
                    </a:prstGeom>
                    <a:ln>
                      <a:noFill/>
                    </a:ln>
                    <a:extLst>
                      <a:ext uri="{53640926-AAD7-44D8-BBD7-CCE9431645EC}">
                        <a14:shadowObscured xmlns:a14="http://schemas.microsoft.com/office/drawing/2010/main"/>
                      </a:ext>
                    </a:extLst>
                  </pic:spPr>
                </pic:pic>
              </a:graphicData>
            </a:graphic>
          </wp:inline>
        </w:drawing>
      </w:r>
    </w:p>
    <w:p w14:paraId="1932BCB0" w14:textId="2BFED531" w:rsidR="00DB467F" w:rsidRDefault="00333CB4" w:rsidP="00862743">
      <w:pPr>
        <w:tabs>
          <w:tab w:val="left" w:pos="4950"/>
        </w:tabs>
        <w:ind w:right="90"/>
        <w:rPr>
          <w:rFonts w:ascii="Arial" w:hAnsi="Arial" w:cs="Arial"/>
        </w:rPr>
      </w:pPr>
      <w:r>
        <w:rPr>
          <w:rFonts w:ascii="Arial" w:hAnsi="Arial" w:cs="Arial"/>
        </w:rPr>
        <w:t xml:space="preserve">Date:  </w:t>
      </w:r>
      <w:r w:rsidR="00C10896">
        <w:rPr>
          <w:rFonts w:ascii="Arial" w:hAnsi="Arial" w:cs="Arial"/>
          <w:u w:val="single"/>
        </w:rPr>
        <w:t>December 31, 2020</w:t>
      </w:r>
      <w:r>
        <w:rPr>
          <w:rFonts w:ascii="Arial" w:hAnsi="Arial" w:cs="Arial"/>
        </w:rPr>
        <w:tab/>
      </w:r>
      <w:r w:rsidR="00DB467F">
        <w:rPr>
          <w:rFonts w:ascii="Arial" w:hAnsi="Arial" w:cs="Arial"/>
        </w:rPr>
        <w:t>_________________</w:t>
      </w:r>
      <w:r w:rsidR="00862743">
        <w:rPr>
          <w:rFonts w:ascii="Arial" w:hAnsi="Arial" w:cs="Arial"/>
        </w:rPr>
        <w:t>__</w:t>
      </w:r>
      <w:r w:rsidR="00DB467F">
        <w:rPr>
          <w:rFonts w:ascii="Arial" w:hAnsi="Arial" w:cs="Arial"/>
        </w:rPr>
        <w:t>_____________________</w:t>
      </w:r>
    </w:p>
    <w:p w14:paraId="4A7D6E19" w14:textId="77777777" w:rsidR="00DB467F" w:rsidRDefault="00DB467F" w:rsidP="00862743">
      <w:pPr>
        <w:tabs>
          <w:tab w:val="left" w:pos="4950"/>
        </w:tabs>
        <w:ind w:right="90"/>
        <w:rPr>
          <w:rFonts w:ascii="Arial" w:hAnsi="Arial" w:cs="Arial"/>
        </w:rPr>
      </w:pPr>
      <w:r>
        <w:rPr>
          <w:rFonts w:ascii="Arial" w:hAnsi="Arial" w:cs="Arial"/>
        </w:rPr>
        <w:tab/>
      </w:r>
      <w:r w:rsidR="00155ED6">
        <w:rPr>
          <w:rFonts w:ascii="Arial" w:hAnsi="Arial"/>
        </w:rPr>
        <w:t>Kimberly M. Johnston, Acting Chief</w:t>
      </w:r>
    </w:p>
    <w:p w14:paraId="48F59DD5"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11B4CBAC"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5FF65069" w14:textId="77777777" w:rsidR="00F6461B" w:rsidRDefault="00F6461B" w:rsidP="00DB467F">
      <w:pPr>
        <w:tabs>
          <w:tab w:val="left" w:pos="-720"/>
        </w:tabs>
        <w:suppressAutoHyphens/>
        <w:ind w:right="90"/>
        <w:rPr>
          <w:rFonts w:ascii="Arial" w:hAnsi="Arial"/>
        </w:rPr>
      </w:pPr>
    </w:p>
    <w:p w14:paraId="0777BE90" w14:textId="77777777" w:rsidR="00F6461B" w:rsidRDefault="00BD6010" w:rsidP="00150564">
      <w:pPr>
        <w:tabs>
          <w:tab w:val="center" w:pos="4680"/>
        </w:tabs>
        <w:suppressAutoHyphens/>
        <w:rPr>
          <w:rFonts w:ascii="Arial" w:hAnsi="Arial"/>
        </w:rPr>
      </w:pPr>
      <w:r>
        <w:rPr>
          <w:rFonts w:ascii="Arial" w:hAnsi="Arial"/>
        </w:rPr>
        <w:br w:type="page"/>
      </w:r>
    </w:p>
    <w:p w14:paraId="17D65BCD"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158C97E0" w14:textId="77777777" w:rsidR="00104196" w:rsidRPr="00AB24E9" w:rsidRDefault="00104196" w:rsidP="00104196">
      <w:pPr>
        <w:tabs>
          <w:tab w:val="left" w:pos="-720"/>
        </w:tabs>
        <w:suppressAutoHyphens/>
        <w:rPr>
          <w:rFonts w:ascii="Arial" w:hAnsi="Arial"/>
          <w:sz w:val="18"/>
          <w:szCs w:val="18"/>
        </w:rPr>
      </w:pPr>
    </w:p>
    <w:p w14:paraId="4DAB1C07"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385F2677" w14:textId="77777777" w:rsidR="007A36E0" w:rsidRPr="00905337" w:rsidRDefault="007A36E0" w:rsidP="007A36E0">
      <w:pPr>
        <w:tabs>
          <w:tab w:val="left" w:pos="360"/>
        </w:tabs>
        <w:rPr>
          <w:rFonts w:ascii="Arial" w:hAnsi="Arial" w:cs="Arial"/>
          <w:sz w:val="18"/>
          <w:szCs w:val="18"/>
        </w:rPr>
      </w:pPr>
    </w:p>
    <w:p w14:paraId="3553689D"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Rosemary </w:t>
      </w:r>
      <w:proofErr w:type="spellStart"/>
      <w:r w:rsidRPr="00905337">
        <w:rPr>
          <w:rFonts w:ascii="Arial" w:hAnsi="Arial" w:cs="Arial"/>
          <w:sz w:val="18"/>
          <w:szCs w:val="18"/>
        </w:rPr>
        <w:t>Chiavetta</w:t>
      </w:r>
      <w:proofErr w:type="spellEnd"/>
      <w:r w:rsidRPr="00905337">
        <w:rPr>
          <w:rFonts w:ascii="Arial" w:hAnsi="Arial" w:cs="Arial"/>
          <w:sz w:val="18"/>
          <w:szCs w:val="18"/>
        </w:rPr>
        <w:t>, Secretary</w:t>
      </w:r>
      <w:r w:rsidRPr="00905337">
        <w:rPr>
          <w:rFonts w:ascii="Arial" w:hAnsi="Arial" w:cs="Arial"/>
          <w:sz w:val="18"/>
          <w:szCs w:val="18"/>
        </w:rPr>
        <w:tab/>
      </w:r>
    </w:p>
    <w:p w14:paraId="5BE13084"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690F1DDA"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r>
      <w:r w:rsidR="00690037" w:rsidRPr="00690037">
        <w:rPr>
          <w:rFonts w:ascii="Arial" w:hAnsi="Arial" w:cs="Arial"/>
          <w:sz w:val="18"/>
          <w:szCs w:val="18"/>
        </w:rPr>
        <w:t>400 North Street</w:t>
      </w:r>
    </w:p>
    <w:p w14:paraId="03F9359A" w14:textId="77777777" w:rsidR="007031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0A89FCA9" w14:textId="77777777" w:rsidR="00690037" w:rsidRPr="00690037" w:rsidRDefault="00690037" w:rsidP="00690037">
      <w:pPr>
        <w:ind w:left="720" w:hanging="360"/>
        <w:rPr>
          <w:rFonts w:ascii="Arial" w:hAnsi="Arial"/>
        </w:rPr>
      </w:pPr>
    </w:p>
    <w:p w14:paraId="6AAE9D35"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w:t>
      </w:r>
      <w:proofErr w:type="spellStart"/>
      <w:r w:rsidRPr="00905337">
        <w:rPr>
          <w:rFonts w:ascii="Arial" w:hAnsi="Arial" w:cs="Arial"/>
          <w:sz w:val="18"/>
          <w:szCs w:val="18"/>
        </w:rPr>
        <w:t>eFile</w:t>
      </w:r>
      <w:proofErr w:type="spellEnd"/>
      <w:r w:rsidRPr="00905337">
        <w:rPr>
          <w:rFonts w:ascii="Arial" w:hAnsi="Arial" w:cs="Arial"/>
          <w:sz w:val="18"/>
          <w:szCs w:val="18"/>
        </w:rPr>
        <w:t xml:space="preserv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xml:space="preserve">.  The link to </w:t>
      </w:r>
      <w:proofErr w:type="spellStart"/>
      <w:r w:rsidRPr="00905337">
        <w:rPr>
          <w:rFonts w:ascii="Arial" w:hAnsi="Arial" w:cs="Arial"/>
          <w:sz w:val="18"/>
          <w:szCs w:val="18"/>
        </w:rPr>
        <w:t>eFiling</w:t>
      </w:r>
      <w:proofErr w:type="spellEnd"/>
      <w:r w:rsidRPr="00905337">
        <w:rPr>
          <w:rFonts w:ascii="Arial" w:hAnsi="Arial" w:cs="Arial"/>
          <w:sz w:val="18"/>
          <w:szCs w:val="18"/>
        </w:rPr>
        <w:t xml:space="preserve"> is located under the Filing &amp; Resources tab on the homepage.  If your Answer is 250 pages or less, you are not required to file a paper copy.  If your Answer exceeds 250 pages, you must file a paper copy with the Secretary’s Bureau.</w:t>
      </w:r>
    </w:p>
    <w:p w14:paraId="47D1F4D6" w14:textId="77777777" w:rsidR="00703137" w:rsidRPr="00905337" w:rsidRDefault="00703137" w:rsidP="00703137">
      <w:pPr>
        <w:tabs>
          <w:tab w:val="left" w:pos="3336"/>
        </w:tabs>
        <w:ind w:left="360" w:hanging="360"/>
        <w:rPr>
          <w:rFonts w:ascii="Arial" w:hAnsi="Arial" w:cs="Arial"/>
          <w:sz w:val="16"/>
          <w:szCs w:val="16"/>
        </w:rPr>
      </w:pPr>
    </w:p>
    <w:p w14:paraId="5CAA95E0"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17448DF1"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3C0608AE"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4E87C28B"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493F2556"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16884217"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sidRPr="00690037">
        <w:rPr>
          <w:rFonts w:ascii="Arial" w:hAnsi="Arial" w:cs="Arial"/>
          <w:sz w:val="18"/>
          <w:szCs w:val="18"/>
        </w:rPr>
        <w:t>400 North Street</w:t>
      </w:r>
    </w:p>
    <w:p w14:paraId="045C2AC6"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5EE1AD2B" w14:textId="77777777" w:rsidR="00703137" w:rsidRPr="00D92F56" w:rsidRDefault="00703137" w:rsidP="00690037">
      <w:pPr>
        <w:ind w:left="360" w:hanging="360"/>
        <w:rPr>
          <w:rFonts w:ascii="Arial" w:hAnsi="Arial" w:cs="Arial"/>
          <w:sz w:val="16"/>
          <w:szCs w:val="16"/>
        </w:rPr>
      </w:pPr>
    </w:p>
    <w:p w14:paraId="12BD3027"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7EED005C" w14:textId="77777777" w:rsidR="00703137" w:rsidRPr="00D92F56" w:rsidRDefault="00703137" w:rsidP="00703137">
      <w:pPr>
        <w:ind w:left="360" w:hanging="360"/>
        <w:rPr>
          <w:rFonts w:ascii="Arial" w:hAnsi="Arial" w:cs="Arial"/>
          <w:sz w:val="16"/>
          <w:szCs w:val="16"/>
        </w:rPr>
      </w:pPr>
    </w:p>
    <w:p w14:paraId="6533D277"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101E019D" w14:textId="77777777" w:rsidR="00703137" w:rsidRPr="00D92F56" w:rsidRDefault="00703137" w:rsidP="00703137">
      <w:pPr>
        <w:rPr>
          <w:rFonts w:ascii="Arial" w:hAnsi="Arial" w:cs="Arial"/>
          <w:sz w:val="16"/>
          <w:szCs w:val="16"/>
        </w:rPr>
      </w:pPr>
    </w:p>
    <w:p w14:paraId="6A30AA77"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68088D8A" w14:textId="77777777" w:rsidR="00703137" w:rsidRPr="00D92F56" w:rsidRDefault="00703137" w:rsidP="00703137">
      <w:pPr>
        <w:pStyle w:val="BodyText2"/>
        <w:ind w:right="0"/>
        <w:rPr>
          <w:rFonts w:ascii="Arial" w:hAnsi="Arial" w:cs="Arial"/>
          <w:sz w:val="16"/>
          <w:szCs w:val="16"/>
        </w:rPr>
      </w:pPr>
    </w:p>
    <w:p w14:paraId="2B2AE012"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26E2CC76" w14:textId="77777777" w:rsidR="00703137" w:rsidRPr="00D92F56" w:rsidRDefault="00703137" w:rsidP="00703137">
      <w:pPr>
        <w:pStyle w:val="BodyText2"/>
        <w:ind w:left="360" w:right="0"/>
        <w:rPr>
          <w:rFonts w:ascii="Arial" w:hAnsi="Arial" w:cs="Arial"/>
          <w:sz w:val="16"/>
          <w:szCs w:val="16"/>
        </w:rPr>
      </w:pPr>
    </w:p>
    <w:p w14:paraId="65CA8E00"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26B68C9D"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443D2B1E"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79ABEDB2"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53CAB0A9" w14:textId="77777777" w:rsidR="00703137" w:rsidRPr="00D92F56" w:rsidRDefault="00703137" w:rsidP="00690037">
      <w:pPr>
        <w:pStyle w:val="BodyText2"/>
        <w:ind w:left="720" w:right="0"/>
        <w:rPr>
          <w:rFonts w:ascii="Arial" w:hAnsi="Arial" w:cs="Arial"/>
          <w:sz w:val="16"/>
          <w:szCs w:val="16"/>
        </w:rPr>
      </w:pPr>
    </w:p>
    <w:p w14:paraId="21E82BEC"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62E9BF1E" w14:textId="77777777" w:rsidR="00703137" w:rsidRPr="00D92F56" w:rsidRDefault="00703137" w:rsidP="00703137">
      <w:pPr>
        <w:pStyle w:val="BodyText2"/>
        <w:ind w:left="360" w:right="0"/>
        <w:rPr>
          <w:rFonts w:ascii="Arial" w:hAnsi="Arial" w:cs="Arial"/>
          <w:sz w:val="16"/>
          <w:szCs w:val="16"/>
        </w:rPr>
      </w:pPr>
    </w:p>
    <w:p w14:paraId="3C55DF8E"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Rosemary </w:t>
      </w:r>
      <w:proofErr w:type="spellStart"/>
      <w:r w:rsidRPr="00905337">
        <w:rPr>
          <w:rFonts w:ascii="Arial" w:hAnsi="Arial" w:cs="Arial"/>
          <w:sz w:val="18"/>
          <w:szCs w:val="18"/>
        </w:rPr>
        <w:t>Chiavetta</w:t>
      </w:r>
      <w:proofErr w:type="spellEnd"/>
      <w:r w:rsidRPr="00905337">
        <w:rPr>
          <w:rFonts w:ascii="Arial" w:hAnsi="Arial" w:cs="Arial"/>
          <w:sz w:val="18"/>
          <w:szCs w:val="18"/>
        </w:rPr>
        <w:t>, Secretary</w:t>
      </w:r>
    </w:p>
    <w:p w14:paraId="456E1584"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2B3C3502"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3FCA4F37"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4F4DC161" w14:textId="77777777" w:rsidR="00703137" w:rsidRPr="00D92F56" w:rsidRDefault="00703137" w:rsidP="00690037">
      <w:pPr>
        <w:pStyle w:val="BodyText2"/>
        <w:ind w:left="720" w:right="0"/>
        <w:rPr>
          <w:rFonts w:ascii="Arial" w:hAnsi="Arial" w:cs="Arial"/>
          <w:sz w:val="16"/>
          <w:szCs w:val="16"/>
        </w:rPr>
      </w:pPr>
    </w:p>
    <w:p w14:paraId="75007C41"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2EABB789"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0CACC83B"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5B8A4185" w14:textId="77777777" w:rsidR="00703137" w:rsidRPr="00D92F56" w:rsidRDefault="00703137" w:rsidP="00703137">
      <w:pPr>
        <w:pStyle w:val="ListParagraph"/>
        <w:ind w:left="360" w:hanging="360"/>
        <w:rPr>
          <w:rFonts w:ascii="Arial" w:hAnsi="Arial" w:cs="Arial"/>
          <w:sz w:val="16"/>
          <w:szCs w:val="16"/>
        </w:rPr>
      </w:pPr>
    </w:p>
    <w:p w14:paraId="62006D19"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4566337F" w14:textId="77777777" w:rsidR="00703137" w:rsidRPr="00D92F56" w:rsidRDefault="00703137" w:rsidP="00703137">
      <w:pPr>
        <w:pStyle w:val="ListParagraph"/>
        <w:ind w:left="360" w:hanging="360"/>
        <w:rPr>
          <w:rFonts w:ascii="Arial" w:hAnsi="Arial" w:cs="Arial"/>
          <w:sz w:val="16"/>
          <w:szCs w:val="16"/>
        </w:rPr>
      </w:pPr>
    </w:p>
    <w:p w14:paraId="7CD259B0"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2CC7AAE0" w14:textId="77777777" w:rsidR="00703137" w:rsidRPr="00D92F56" w:rsidRDefault="00703137" w:rsidP="00703137">
      <w:pPr>
        <w:pStyle w:val="ListParagraph"/>
        <w:ind w:left="360" w:hanging="360"/>
        <w:rPr>
          <w:rFonts w:ascii="Arial" w:hAnsi="Arial" w:cs="Arial"/>
          <w:sz w:val="16"/>
          <w:szCs w:val="16"/>
        </w:rPr>
      </w:pPr>
    </w:p>
    <w:p w14:paraId="02F3299F" w14:textId="77777777" w:rsidR="00A5595E" w:rsidRDefault="00A5595E" w:rsidP="00A5595E">
      <w:pPr>
        <w:tabs>
          <w:tab w:val="left" w:pos="-720"/>
        </w:tabs>
        <w:suppressAutoHyphens/>
        <w:rPr>
          <w:rFonts w:ascii="Arial" w:hAnsi="Arial" w:cs="Arial"/>
          <w:sz w:val="18"/>
          <w:szCs w:val="18"/>
        </w:rPr>
      </w:pPr>
    </w:p>
    <w:p w14:paraId="45906EDC"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B5661" w14:textId="77777777" w:rsidR="00BE4F87" w:rsidRDefault="00BE4F87">
      <w:pPr>
        <w:spacing w:line="20" w:lineRule="exact"/>
        <w:rPr>
          <w:sz w:val="24"/>
        </w:rPr>
      </w:pPr>
    </w:p>
  </w:endnote>
  <w:endnote w:type="continuationSeparator" w:id="0">
    <w:p w14:paraId="43D95857" w14:textId="77777777" w:rsidR="00BE4F87" w:rsidRDefault="00BE4F87">
      <w:r>
        <w:rPr>
          <w:sz w:val="24"/>
        </w:rPr>
        <w:t xml:space="preserve"> </w:t>
      </w:r>
    </w:p>
  </w:endnote>
  <w:endnote w:type="continuationNotice" w:id="1">
    <w:p w14:paraId="2F1D52DB" w14:textId="77777777" w:rsidR="00BE4F87" w:rsidRDefault="00BE4F8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A360" w14:textId="77777777" w:rsidR="009C07F4" w:rsidRDefault="009C07F4">
    <w:pPr>
      <w:spacing w:before="140" w:line="100" w:lineRule="exact"/>
      <w:rPr>
        <w:sz w:val="10"/>
      </w:rPr>
    </w:pPr>
  </w:p>
  <w:p w14:paraId="7CF03C6A" w14:textId="77777777" w:rsidR="009C07F4" w:rsidRDefault="009C07F4">
    <w:pPr>
      <w:tabs>
        <w:tab w:val="center" w:pos="5148"/>
      </w:tabs>
      <w:suppressAutoHyphens/>
    </w:pPr>
    <w:r>
      <w:tab/>
      <w:t xml:space="preserve">- </w:t>
    </w:r>
    <w:r>
      <w:fldChar w:fldCharType="begin"/>
    </w:r>
    <w:r>
      <w:instrText>page \* arabic</w:instrText>
    </w:r>
    <w:r>
      <w:fldChar w:fldCharType="separate"/>
    </w:r>
    <w:r w:rsidR="00F02C37">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2CE20" w14:textId="77777777" w:rsidR="00BE4F87" w:rsidRDefault="00BE4F87">
      <w:r>
        <w:rPr>
          <w:sz w:val="24"/>
        </w:rPr>
        <w:separator/>
      </w:r>
    </w:p>
  </w:footnote>
  <w:footnote w:type="continuationSeparator" w:id="0">
    <w:p w14:paraId="26DA18B1" w14:textId="77777777" w:rsidR="00BE4F87" w:rsidRDefault="00BE4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4196"/>
    <w:rsid w:val="001048BA"/>
    <w:rsid w:val="00104E26"/>
    <w:rsid w:val="00116B7C"/>
    <w:rsid w:val="00117B9E"/>
    <w:rsid w:val="001415A0"/>
    <w:rsid w:val="00150564"/>
    <w:rsid w:val="00154B2C"/>
    <w:rsid w:val="00155ED6"/>
    <w:rsid w:val="00160D32"/>
    <w:rsid w:val="001824ED"/>
    <w:rsid w:val="00191D4B"/>
    <w:rsid w:val="001929A4"/>
    <w:rsid w:val="00194325"/>
    <w:rsid w:val="001A1B16"/>
    <w:rsid w:val="001B7FF7"/>
    <w:rsid w:val="001D3CD4"/>
    <w:rsid w:val="001E2808"/>
    <w:rsid w:val="002671FD"/>
    <w:rsid w:val="00277D95"/>
    <w:rsid w:val="00282E77"/>
    <w:rsid w:val="002840AA"/>
    <w:rsid w:val="002A5872"/>
    <w:rsid w:val="002B023B"/>
    <w:rsid w:val="002D48BC"/>
    <w:rsid w:val="002D5AC4"/>
    <w:rsid w:val="00333CB4"/>
    <w:rsid w:val="00386560"/>
    <w:rsid w:val="00390A98"/>
    <w:rsid w:val="00395E6A"/>
    <w:rsid w:val="003A110F"/>
    <w:rsid w:val="00402F2F"/>
    <w:rsid w:val="0042013C"/>
    <w:rsid w:val="0042630B"/>
    <w:rsid w:val="00447E97"/>
    <w:rsid w:val="00465036"/>
    <w:rsid w:val="00474B41"/>
    <w:rsid w:val="004E72C7"/>
    <w:rsid w:val="004F48E0"/>
    <w:rsid w:val="004F5AC3"/>
    <w:rsid w:val="00526B74"/>
    <w:rsid w:val="00577689"/>
    <w:rsid w:val="005A7F4E"/>
    <w:rsid w:val="005F5B85"/>
    <w:rsid w:val="005F7521"/>
    <w:rsid w:val="00605FBE"/>
    <w:rsid w:val="00614D6C"/>
    <w:rsid w:val="006516F3"/>
    <w:rsid w:val="00654554"/>
    <w:rsid w:val="006760D6"/>
    <w:rsid w:val="00690037"/>
    <w:rsid w:val="006908B1"/>
    <w:rsid w:val="006C615A"/>
    <w:rsid w:val="006D0AF4"/>
    <w:rsid w:val="006E1C2F"/>
    <w:rsid w:val="00703137"/>
    <w:rsid w:val="00745097"/>
    <w:rsid w:val="00757D86"/>
    <w:rsid w:val="007635EF"/>
    <w:rsid w:val="00785B86"/>
    <w:rsid w:val="007A36E0"/>
    <w:rsid w:val="007B51BC"/>
    <w:rsid w:val="007C7AAD"/>
    <w:rsid w:val="007C7D32"/>
    <w:rsid w:val="007E1E44"/>
    <w:rsid w:val="00804394"/>
    <w:rsid w:val="00814848"/>
    <w:rsid w:val="00816AAB"/>
    <w:rsid w:val="008455FC"/>
    <w:rsid w:val="00862743"/>
    <w:rsid w:val="008659C1"/>
    <w:rsid w:val="00870D40"/>
    <w:rsid w:val="008749A1"/>
    <w:rsid w:val="0088157B"/>
    <w:rsid w:val="00885BE2"/>
    <w:rsid w:val="0090151E"/>
    <w:rsid w:val="00912834"/>
    <w:rsid w:val="00931489"/>
    <w:rsid w:val="00944DCC"/>
    <w:rsid w:val="00963181"/>
    <w:rsid w:val="00970C5D"/>
    <w:rsid w:val="00992DE7"/>
    <w:rsid w:val="009A5805"/>
    <w:rsid w:val="009C07F4"/>
    <w:rsid w:val="009C48D3"/>
    <w:rsid w:val="00A066DA"/>
    <w:rsid w:val="00A12775"/>
    <w:rsid w:val="00A162C0"/>
    <w:rsid w:val="00A305DB"/>
    <w:rsid w:val="00A338EC"/>
    <w:rsid w:val="00A5595E"/>
    <w:rsid w:val="00A62DED"/>
    <w:rsid w:val="00A70D29"/>
    <w:rsid w:val="00A8048F"/>
    <w:rsid w:val="00AB1765"/>
    <w:rsid w:val="00B07DCB"/>
    <w:rsid w:val="00B23CAA"/>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BE4F87"/>
    <w:rsid w:val="00C100D1"/>
    <w:rsid w:val="00C10896"/>
    <w:rsid w:val="00C32608"/>
    <w:rsid w:val="00C45A71"/>
    <w:rsid w:val="00C634A0"/>
    <w:rsid w:val="00C9797D"/>
    <w:rsid w:val="00CB10A8"/>
    <w:rsid w:val="00CC4AE4"/>
    <w:rsid w:val="00CD7043"/>
    <w:rsid w:val="00CE0C92"/>
    <w:rsid w:val="00D01B48"/>
    <w:rsid w:val="00D04FA9"/>
    <w:rsid w:val="00D33539"/>
    <w:rsid w:val="00D33F14"/>
    <w:rsid w:val="00D35FEB"/>
    <w:rsid w:val="00D55CD5"/>
    <w:rsid w:val="00DA2706"/>
    <w:rsid w:val="00DB467F"/>
    <w:rsid w:val="00DD3D8B"/>
    <w:rsid w:val="00E03AFB"/>
    <w:rsid w:val="00E10CB2"/>
    <w:rsid w:val="00E240E2"/>
    <w:rsid w:val="00E4265A"/>
    <w:rsid w:val="00E86433"/>
    <w:rsid w:val="00F02C37"/>
    <w:rsid w:val="00F05E4E"/>
    <w:rsid w:val="00F15624"/>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DE489EF"/>
  <w15:docId w15:val="{D7672898-5407-4030-B4BD-1D0658C9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915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Berger, Susan</cp:lastModifiedBy>
  <cp:revision>2</cp:revision>
  <cp:lastPrinted>2006-10-03T12:18:00Z</cp:lastPrinted>
  <dcterms:created xsi:type="dcterms:W3CDTF">2020-12-31T15:37:00Z</dcterms:created>
  <dcterms:modified xsi:type="dcterms:W3CDTF">2020-12-31T15:37:00Z</dcterms:modified>
</cp:coreProperties>
</file>