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013A8D3E" w:rsidR="00A64D2A" w:rsidRDefault="00A64D2A" w:rsidP="00A64D2A">
      <w:pPr>
        <w:rPr>
          <w:sz w:val="24"/>
          <w:szCs w:val="24"/>
        </w:rPr>
      </w:pP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6A5D5A67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6528F8">
            <w:rPr>
              <w:sz w:val="24"/>
              <w:szCs w:val="24"/>
            </w:rPr>
            <w:t>00114399</w:t>
          </w:r>
        </w:sdtContent>
      </w:sdt>
    </w:p>
    <w:bookmarkEnd w:id="0"/>
    <w:p w14:paraId="1A4D2FC3" w14:textId="72A6FA0A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6528F8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6528F8">
            <w:rPr>
              <w:sz w:val="24"/>
              <w:szCs w:val="24"/>
            </w:rPr>
            <w:t>3023347</w:t>
          </w:r>
        </w:sdtContent>
      </w:sdt>
    </w:p>
    <w:p w14:paraId="1E2DFD72" w14:textId="61BEC5D2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6528F8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6528F8">
            <w:rPr>
              <w:sz w:val="24"/>
              <w:szCs w:val="24"/>
            </w:rPr>
            <w:t>3022726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724B08D2" w:rsidR="00A64D2A" w:rsidRPr="008F61E0" w:rsidRDefault="00733FA2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6528F8">
            <w:rPr>
              <w:sz w:val="24"/>
              <w:szCs w:val="24"/>
            </w:rPr>
            <w:t>MERVIN L MARTIN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7990391A" w:rsidR="00A64D2A" w:rsidRPr="008F61E0" w:rsidRDefault="006528F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926 STOUCHSBURG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0ADD7E3A" w:rsidR="00A64D2A" w:rsidRPr="008F61E0" w:rsidRDefault="006528F8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RICHLAND PA 17087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65DF24CA" w:rsidR="00A64D2A" w:rsidRPr="008F61E0" w:rsidRDefault="00733FA2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6528F8">
            <w:rPr>
              <w:sz w:val="24"/>
              <w:szCs w:val="24"/>
            </w:rPr>
            <w:t>MERVIN L MARTIN</w:t>
          </w:r>
        </w:sdtContent>
      </w:sdt>
    </w:p>
    <w:p w14:paraId="37F01F58" w14:textId="079B6B09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6528F8">
            <w:rPr>
              <w:sz w:val="24"/>
              <w:szCs w:val="24"/>
            </w:rPr>
            <w:t>00114399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08F528D8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6528F8">
            <w:rPr>
              <w:sz w:val="24"/>
              <w:szCs w:val="24"/>
            </w:rPr>
            <w:t>00114399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36BC43F0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6528F8">
            <w:rPr>
              <w:sz w:val="24"/>
              <w:szCs w:val="24"/>
            </w:rPr>
            <w:t>00114399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6528F8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6528F8">
            <w:rPr>
              <w:sz w:val="24"/>
              <w:szCs w:val="24"/>
            </w:rPr>
            <w:t>3022726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6528F8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56461BCC" w:rsidR="00307F74" w:rsidRPr="008F61E0" w:rsidRDefault="00783A90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50980E" wp14:editId="08829258">
            <wp:simplePos x="0" y="0"/>
            <wp:positionH relativeFrom="column">
              <wp:posOffset>2800350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5E1DB1B4" w:rsidR="00307F74" w:rsidRPr="008F61E0" w:rsidRDefault="00307F74" w:rsidP="00307F74">
      <w:pPr>
        <w:rPr>
          <w:sz w:val="24"/>
          <w:szCs w:val="24"/>
        </w:rPr>
      </w:pPr>
    </w:p>
    <w:p w14:paraId="6AD7743B" w14:textId="6EFF6156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1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D0129" w14:textId="77777777" w:rsidR="00733FA2" w:rsidRDefault="00733FA2">
      <w:r>
        <w:separator/>
      </w:r>
    </w:p>
  </w:endnote>
  <w:endnote w:type="continuationSeparator" w:id="0">
    <w:p w14:paraId="5E448147" w14:textId="77777777" w:rsidR="00733FA2" w:rsidRDefault="0073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CE3AE" w14:textId="77777777" w:rsidR="00733FA2" w:rsidRDefault="00733FA2">
      <w:r>
        <w:separator/>
      </w:r>
    </w:p>
  </w:footnote>
  <w:footnote w:type="continuationSeparator" w:id="0">
    <w:p w14:paraId="77273CA9" w14:textId="77777777" w:rsidR="00733FA2" w:rsidRDefault="0073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28F8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33FA2"/>
    <w:rsid w:val="00753172"/>
    <w:rsid w:val="00753789"/>
    <w:rsid w:val="0076744A"/>
    <w:rsid w:val="007829B0"/>
    <w:rsid w:val="00783A9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044E2"/>
    <w:rsid w:val="00272207"/>
    <w:rsid w:val="0039321C"/>
    <w:rsid w:val="003F55B1"/>
    <w:rsid w:val="0052202E"/>
    <w:rsid w:val="00925748"/>
    <w:rsid w:val="00A7532F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2021-01-04T19:26:00Z</dcterms:created>
  <dcterms:modified xsi:type="dcterms:W3CDTF">2021-01-05T13:49:00Z</dcterms:modified>
</cp:coreProperties>
</file>