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F30A9" w14:textId="77777777" w:rsidR="00872098" w:rsidRPr="00322935" w:rsidRDefault="00872098" w:rsidP="00872098">
      <w:pPr>
        <w:jc w:val="center"/>
        <w:rPr>
          <w:rFonts w:ascii="Times New Roman" w:hAnsi="Times New Roman" w:cs="Times New Roman"/>
          <w:b/>
        </w:rPr>
      </w:pPr>
      <w:r w:rsidRPr="00322935">
        <w:rPr>
          <w:rFonts w:ascii="Times New Roman" w:hAnsi="Times New Roman" w:cs="Times New Roman"/>
          <w:b/>
        </w:rPr>
        <w:t>BEFORE THE</w:t>
      </w:r>
    </w:p>
    <w:p w14:paraId="680A84CE" w14:textId="77777777" w:rsidR="00872098" w:rsidRPr="00322935" w:rsidRDefault="00872098" w:rsidP="0087209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2293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6A5874A0" w14:textId="77777777" w:rsidR="00872098" w:rsidRPr="00322935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E7F0BBE" w14:textId="05CA5A02" w:rsidR="00872098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EEBACF5" w14:textId="77777777" w:rsidR="00086DAD" w:rsidRPr="00322935" w:rsidRDefault="00086DAD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BBF7F15" w14:textId="1ACCE29C" w:rsidR="001A4CB1" w:rsidRPr="001A4CB1" w:rsidRDefault="00EE1A43" w:rsidP="001A4CB1">
      <w:pPr>
        <w:widowControl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Melaku Asmamaw</w:t>
      </w:r>
      <w:r w:rsidR="00791F2D">
        <w:rPr>
          <w:rFonts w:ascii="Times New Roman" w:hAnsi="Times New Roman" w:cs="Times New Roman"/>
          <w:bCs/>
          <w:color w:val="000000"/>
        </w:rPr>
        <w:tab/>
      </w:r>
      <w:r w:rsidR="001A4CB1" w:rsidRPr="001A4CB1">
        <w:rPr>
          <w:rFonts w:ascii="Times New Roman" w:hAnsi="Times New Roman" w:cs="Times New Roman"/>
          <w:bCs/>
          <w:color w:val="000000"/>
        </w:rPr>
        <w:tab/>
      </w:r>
      <w:r w:rsidR="001A4CB1" w:rsidRPr="001A4CB1">
        <w:rPr>
          <w:rFonts w:ascii="Times New Roman" w:hAnsi="Times New Roman" w:cs="Times New Roman"/>
          <w:bCs/>
          <w:color w:val="000000"/>
        </w:rPr>
        <w:tab/>
      </w:r>
      <w:r w:rsidR="001A4CB1" w:rsidRPr="001A4CB1">
        <w:rPr>
          <w:rFonts w:ascii="Times New Roman" w:hAnsi="Times New Roman" w:cs="Times New Roman"/>
          <w:bCs/>
          <w:color w:val="000000"/>
        </w:rPr>
        <w:tab/>
      </w:r>
      <w:r w:rsidR="001A4CB1" w:rsidRPr="001A4CB1">
        <w:rPr>
          <w:rFonts w:ascii="Times New Roman" w:hAnsi="Times New Roman" w:cs="Times New Roman"/>
          <w:bCs/>
          <w:color w:val="000000"/>
        </w:rPr>
        <w:tab/>
        <w:t>:</w:t>
      </w:r>
    </w:p>
    <w:p w14:paraId="1C7AFCC8" w14:textId="77777777" w:rsidR="001A4CB1" w:rsidRPr="001A4CB1" w:rsidRDefault="001A4CB1" w:rsidP="001A4CB1">
      <w:pPr>
        <w:widowControl w:val="0"/>
        <w:adjustRightInd w:val="0"/>
        <w:rPr>
          <w:rFonts w:ascii="Times New Roman" w:hAnsi="Times New Roman" w:cs="Times New Roman"/>
          <w:bCs/>
          <w:color w:val="000000"/>
        </w:rPr>
      </w:pP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  <w:t>:</w:t>
      </w:r>
    </w:p>
    <w:p w14:paraId="35404851" w14:textId="029670B4" w:rsidR="001A4CB1" w:rsidRPr="001A4CB1" w:rsidRDefault="001A4CB1" w:rsidP="001A4CB1">
      <w:pPr>
        <w:widowControl w:val="0"/>
        <w:adjustRightInd w:val="0"/>
        <w:rPr>
          <w:rFonts w:ascii="Times New Roman" w:hAnsi="Times New Roman" w:cs="Times New Roman"/>
          <w:bCs/>
          <w:color w:val="000000"/>
        </w:rPr>
      </w:pPr>
      <w:r w:rsidRPr="001A4CB1">
        <w:rPr>
          <w:rFonts w:ascii="Times New Roman" w:hAnsi="Times New Roman" w:cs="Times New Roman"/>
          <w:bCs/>
          <w:color w:val="000000"/>
        </w:rPr>
        <w:tab/>
        <w:t>v.</w:t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  <w:t>:</w:t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="00EE1A43">
        <w:rPr>
          <w:rFonts w:ascii="Times New Roman" w:hAnsi="Times New Roman" w:cs="Times New Roman"/>
          <w:bCs/>
          <w:color w:val="000000"/>
        </w:rPr>
        <w:t>F-2020-3022405</w:t>
      </w:r>
    </w:p>
    <w:p w14:paraId="7E232616" w14:textId="77777777" w:rsidR="001A4CB1" w:rsidRPr="001A4CB1" w:rsidRDefault="001A4CB1" w:rsidP="001A4CB1">
      <w:pPr>
        <w:widowControl w:val="0"/>
        <w:adjustRightInd w:val="0"/>
        <w:rPr>
          <w:rFonts w:ascii="Times New Roman" w:hAnsi="Times New Roman" w:cs="Times New Roman"/>
          <w:bCs/>
          <w:color w:val="000000"/>
        </w:rPr>
      </w:pP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</w:r>
      <w:r w:rsidRPr="001A4CB1">
        <w:rPr>
          <w:rFonts w:ascii="Times New Roman" w:hAnsi="Times New Roman" w:cs="Times New Roman"/>
          <w:bCs/>
          <w:color w:val="000000"/>
        </w:rPr>
        <w:tab/>
        <w:t>:</w:t>
      </w:r>
    </w:p>
    <w:p w14:paraId="257911F4" w14:textId="25FED662" w:rsidR="001A4CB1" w:rsidRPr="001A4CB1" w:rsidRDefault="00791F2D" w:rsidP="001A4CB1">
      <w:pPr>
        <w:widowControl w:val="0"/>
        <w:adjustRightInd w:val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Philadelphia Gas Works</w:t>
      </w:r>
      <w:r w:rsidR="001A4CB1" w:rsidRPr="001A4CB1">
        <w:rPr>
          <w:rFonts w:ascii="Times New Roman" w:hAnsi="Times New Roman" w:cs="Times New Roman"/>
          <w:bCs/>
          <w:color w:val="000000"/>
        </w:rPr>
        <w:tab/>
      </w:r>
      <w:r w:rsidR="001A4CB1" w:rsidRPr="001A4CB1">
        <w:rPr>
          <w:rFonts w:ascii="Times New Roman" w:hAnsi="Times New Roman" w:cs="Times New Roman"/>
          <w:bCs/>
          <w:color w:val="000000"/>
        </w:rPr>
        <w:tab/>
      </w:r>
      <w:r w:rsidR="001A4CB1" w:rsidRPr="001A4CB1">
        <w:rPr>
          <w:rFonts w:ascii="Times New Roman" w:hAnsi="Times New Roman" w:cs="Times New Roman"/>
          <w:bCs/>
          <w:color w:val="000000"/>
        </w:rPr>
        <w:tab/>
      </w:r>
      <w:r w:rsidR="001A4CB1" w:rsidRPr="001A4CB1">
        <w:rPr>
          <w:rFonts w:ascii="Times New Roman" w:hAnsi="Times New Roman" w:cs="Times New Roman"/>
          <w:bCs/>
          <w:color w:val="000000"/>
        </w:rPr>
        <w:tab/>
        <w:t>:</w:t>
      </w:r>
    </w:p>
    <w:p w14:paraId="246B1825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B8A115E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AC924E5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19929FA" w14:textId="4753C8E0" w:rsidR="00627914" w:rsidRDefault="00627914" w:rsidP="0062791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AE67CB">
        <w:rPr>
          <w:rFonts w:ascii="Times New Roman" w:hAnsi="Times New Roman" w:cs="Times New Roman"/>
          <w:b/>
          <w:bCs/>
          <w:spacing w:val="-3"/>
          <w:u w:val="single"/>
        </w:rPr>
        <w:t xml:space="preserve"> CONTINUING HEARING</w:t>
      </w:r>
    </w:p>
    <w:p w14:paraId="7BEC2BEA" w14:textId="77777777" w:rsidR="00627914" w:rsidRDefault="00627914" w:rsidP="00923F5C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6DB4358" w14:textId="48BBF4B6" w:rsidR="00F25130" w:rsidRDefault="0092518D" w:rsidP="00923F5C">
      <w:pPr>
        <w:spacing w:line="360" w:lineRule="auto"/>
        <w:rPr>
          <w:rFonts w:ascii="Times New Roman" w:hAnsi="Times New Roman" w:cs="Times New Roman"/>
        </w:rPr>
      </w:pPr>
      <w:r>
        <w:tab/>
      </w:r>
      <w:r>
        <w:tab/>
      </w:r>
      <w:r w:rsidR="0018117B" w:rsidRPr="0040636D">
        <w:rPr>
          <w:rFonts w:ascii="Times New Roman" w:hAnsi="Times New Roman" w:cs="Times New Roman"/>
          <w:spacing w:val="-3"/>
        </w:rPr>
        <w:t>By</w:t>
      </w:r>
      <w:r w:rsidR="0018117B">
        <w:rPr>
          <w:rFonts w:ascii="Times New Roman" w:hAnsi="Times New Roman" w:cs="Times New Roman"/>
          <w:spacing w:val="-3"/>
        </w:rPr>
        <w:t xml:space="preserve"> Initial Telephonic</w:t>
      </w:r>
      <w:r w:rsidR="0018117B" w:rsidRPr="0040636D">
        <w:rPr>
          <w:rFonts w:ascii="Times New Roman" w:hAnsi="Times New Roman" w:cs="Times New Roman"/>
          <w:spacing w:val="-3"/>
        </w:rPr>
        <w:t xml:space="preserve"> Hearing Notice dated </w:t>
      </w:r>
      <w:r w:rsidR="0018117B">
        <w:rPr>
          <w:rFonts w:ascii="Times New Roman" w:hAnsi="Times New Roman" w:cs="Times New Roman"/>
          <w:spacing w:val="-3"/>
        </w:rPr>
        <w:t>November 9, 2020</w:t>
      </w:r>
      <w:r w:rsidR="0018117B" w:rsidRPr="0040636D">
        <w:rPr>
          <w:rFonts w:ascii="Times New Roman" w:hAnsi="Times New Roman" w:cs="Times New Roman"/>
          <w:spacing w:val="-3"/>
        </w:rPr>
        <w:t xml:space="preserve">, a </w:t>
      </w:r>
      <w:r w:rsidR="0018117B">
        <w:rPr>
          <w:rFonts w:ascii="Times New Roman" w:hAnsi="Times New Roman" w:cs="Times New Roman"/>
          <w:spacing w:val="-3"/>
        </w:rPr>
        <w:t xml:space="preserve">call-in telephonic </w:t>
      </w:r>
      <w:r w:rsidR="0018117B" w:rsidRPr="0040636D">
        <w:rPr>
          <w:rFonts w:ascii="Times New Roman" w:hAnsi="Times New Roman" w:cs="Times New Roman"/>
          <w:spacing w:val="-3"/>
        </w:rPr>
        <w:t xml:space="preserve">hearing was scheduled for </w:t>
      </w:r>
      <w:r w:rsidR="0018117B">
        <w:rPr>
          <w:rFonts w:ascii="Times New Roman" w:hAnsi="Times New Roman" w:cs="Times New Roman"/>
          <w:spacing w:val="-3"/>
        </w:rPr>
        <w:t>January 6, 2021</w:t>
      </w:r>
      <w:r w:rsidR="0018117B" w:rsidRPr="0040636D">
        <w:rPr>
          <w:rFonts w:ascii="Times New Roman" w:hAnsi="Times New Roman" w:cs="Times New Roman"/>
          <w:spacing w:val="-3"/>
        </w:rPr>
        <w:t xml:space="preserve"> at 10:00 a.m., and the matter was assigned to </w:t>
      </w:r>
      <w:r w:rsidR="0018117B">
        <w:rPr>
          <w:rFonts w:ascii="Times New Roman" w:hAnsi="Times New Roman" w:cs="Times New Roman"/>
          <w:spacing w:val="-3"/>
        </w:rPr>
        <w:t>Administrative Law Judge (ALJ) F. Joseph Brady</w:t>
      </w:r>
      <w:r w:rsidR="0018117B" w:rsidRPr="0040636D">
        <w:rPr>
          <w:rFonts w:ascii="Times New Roman" w:hAnsi="Times New Roman" w:cs="Times New Roman"/>
          <w:spacing w:val="-3"/>
        </w:rPr>
        <w:t>.</w:t>
      </w:r>
      <w:r w:rsidR="002603F8">
        <w:rPr>
          <w:rFonts w:ascii="Times New Roman" w:hAnsi="Times New Roman" w:cs="Times New Roman"/>
          <w:spacing w:val="-3"/>
        </w:rPr>
        <w:t xml:space="preserve"> </w:t>
      </w:r>
      <w:r w:rsidR="00FD7951">
        <w:t xml:space="preserve"> </w:t>
      </w:r>
      <w:r w:rsidR="002603F8">
        <w:rPr>
          <w:rFonts w:ascii="Times New Roman" w:hAnsi="Times New Roman" w:cs="Times New Roman"/>
        </w:rPr>
        <w:t xml:space="preserve">By Judge Change Notice dated December 29, 2020, the matter was reassigned to me.  The Notice advised that the hearing date and time would remain unchanged.  </w:t>
      </w:r>
    </w:p>
    <w:p w14:paraId="6DA7B51E" w14:textId="55DC3948" w:rsidR="00837106" w:rsidRDefault="00837106" w:rsidP="00923F5C">
      <w:pPr>
        <w:spacing w:line="360" w:lineRule="auto"/>
        <w:rPr>
          <w:rFonts w:ascii="Times New Roman" w:hAnsi="Times New Roman" w:cs="Times New Roman"/>
        </w:rPr>
      </w:pPr>
    </w:p>
    <w:p w14:paraId="7C8E62E2" w14:textId="17FD1044" w:rsidR="00837106" w:rsidRDefault="00837106" w:rsidP="00923F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On January 6, 2021, the hearing convened as scheduled, with both parties in attendance.  </w:t>
      </w:r>
      <w:r w:rsidR="00170542">
        <w:rPr>
          <w:rFonts w:ascii="Times New Roman" w:hAnsi="Times New Roman" w:cs="Times New Roman"/>
        </w:rPr>
        <w:t>At the outset of the hearing, Melaku Asmamaw (Complainant)</w:t>
      </w:r>
      <w:r w:rsidR="00A94BDA">
        <w:rPr>
          <w:rFonts w:ascii="Times New Roman" w:hAnsi="Times New Roman" w:cs="Times New Roman"/>
        </w:rPr>
        <w:t xml:space="preserve"> indicated that he would like </w:t>
      </w:r>
      <w:r w:rsidR="00A74001">
        <w:rPr>
          <w:rFonts w:ascii="Times New Roman" w:hAnsi="Times New Roman" w:cs="Times New Roman"/>
        </w:rPr>
        <w:t xml:space="preserve">an opportunity </w:t>
      </w:r>
      <w:r w:rsidR="005D4108">
        <w:rPr>
          <w:rFonts w:ascii="Times New Roman" w:hAnsi="Times New Roman" w:cs="Times New Roman"/>
        </w:rPr>
        <w:t xml:space="preserve">to obtain legal representation to assist him with his Complaint.  </w:t>
      </w:r>
      <w:r w:rsidR="006F7278">
        <w:rPr>
          <w:rFonts w:ascii="Times New Roman" w:hAnsi="Times New Roman" w:cs="Times New Roman"/>
        </w:rPr>
        <w:t xml:space="preserve">Counsel for Philadelphia Gas Works (PGW), Laureto Farinas, Esq., </w:t>
      </w:r>
      <w:r w:rsidR="00E37E67">
        <w:rPr>
          <w:rFonts w:ascii="Times New Roman" w:hAnsi="Times New Roman" w:cs="Times New Roman"/>
        </w:rPr>
        <w:t xml:space="preserve">had no objection to </w:t>
      </w:r>
      <w:r w:rsidR="005B050F">
        <w:rPr>
          <w:rFonts w:ascii="Times New Roman" w:hAnsi="Times New Roman" w:cs="Times New Roman"/>
        </w:rPr>
        <w:t>continuing the hearing for this purpose</w:t>
      </w:r>
      <w:r w:rsidR="00E37E67">
        <w:rPr>
          <w:rFonts w:ascii="Times New Roman" w:hAnsi="Times New Roman" w:cs="Times New Roman"/>
        </w:rPr>
        <w:t xml:space="preserve">.  </w:t>
      </w:r>
    </w:p>
    <w:p w14:paraId="4CC7060A" w14:textId="0A3F9A22" w:rsidR="001231AC" w:rsidRDefault="001231AC" w:rsidP="00923F5C">
      <w:pPr>
        <w:spacing w:line="360" w:lineRule="auto"/>
        <w:rPr>
          <w:rFonts w:ascii="Times New Roman" w:hAnsi="Times New Roman" w:cs="Times New Roman"/>
        </w:rPr>
      </w:pPr>
    </w:p>
    <w:p w14:paraId="4A6384E9" w14:textId="45CFE358" w:rsidR="00B02E87" w:rsidRDefault="001231AC" w:rsidP="00923F5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Since the Complainant wants to </w:t>
      </w:r>
      <w:r w:rsidR="00C93F2D">
        <w:rPr>
          <w:rFonts w:ascii="Times New Roman" w:hAnsi="Times New Roman" w:cs="Times New Roman"/>
        </w:rPr>
        <w:t xml:space="preserve">secure legal representation to assist him with his Complaint, and because PGW </w:t>
      </w:r>
      <w:r w:rsidR="00FC21A7">
        <w:rPr>
          <w:rFonts w:ascii="Times New Roman" w:hAnsi="Times New Roman" w:cs="Times New Roman"/>
        </w:rPr>
        <w:t xml:space="preserve">did not object to canceling the hearing to enable the Complainant the opportunity to obtain representation, I determined good cause existed for </w:t>
      </w:r>
      <w:r w:rsidR="008764FF">
        <w:rPr>
          <w:rFonts w:ascii="Times New Roman" w:hAnsi="Times New Roman" w:cs="Times New Roman"/>
        </w:rPr>
        <w:t xml:space="preserve">a continuance and granted the request.  </w:t>
      </w:r>
      <w:r w:rsidR="00B02E87">
        <w:rPr>
          <w:rFonts w:ascii="Times New Roman" w:hAnsi="Times New Roman" w:cs="Times New Roman"/>
        </w:rPr>
        <w:t xml:space="preserve">The Complainant is reminded that </w:t>
      </w:r>
      <w:r w:rsidR="00A76CAD">
        <w:rPr>
          <w:rFonts w:ascii="Times New Roman" w:hAnsi="Times New Roman" w:cs="Times New Roman"/>
          <w:spacing w:val="-3"/>
        </w:rPr>
        <w:t>a</w:t>
      </w:r>
      <w:r w:rsidR="008A2FAE" w:rsidRPr="00CA5048">
        <w:rPr>
          <w:rFonts w:ascii="Times New Roman" w:hAnsi="Times New Roman" w:cs="Times New Roman"/>
          <w:spacing w:val="-3"/>
        </w:rPr>
        <w:t>ttorneys shall insure that their appearance is entered in accordance with the provisions of 52 Pa. Code § 1.24(b).</w:t>
      </w:r>
      <w:r w:rsidR="007F7AEB">
        <w:rPr>
          <w:rFonts w:ascii="Times New Roman" w:hAnsi="Times New Roman" w:cs="Times New Roman"/>
          <w:spacing w:val="-3"/>
        </w:rPr>
        <w:t xml:space="preserve">  </w:t>
      </w:r>
      <w:r w:rsidR="001721DB">
        <w:rPr>
          <w:rFonts w:ascii="Times New Roman" w:hAnsi="Times New Roman" w:cs="Times New Roman"/>
          <w:spacing w:val="-3"/>
        </w:rPr>
        <w:t>Also, i</w:t>
      </w:r>
      <w:r w:rsidR="00297C25">
        <w:rPr>
          <w:rFonts w:ascii="Times New Roman" w:hAnsi="Times New Roman" w:cs="Times New Roman"/>
          <w:spacing w:val="-3"/>
        </w:rPr>
        <w:t xml:space="preserve">f </w:t>
      </w:r>
      <w:r w:rsidR="001721DB">
        <w:rPr>
          <w:rFonts w:ascii="Times New Roman" w:hAnsi="Times New Roman" w:cs="Times New Roman"/>
          <w:spacing w:val="-3"/>
        </w:rPr>
        <w:t>the Complainant</w:t>
      </w:r>
      <w:r w:rsidR="00EB27F2">
        <w:rPr>
          <w:rFonts w:ascii="Times New Roman" w:hAnsi="Times New Roman" w:cs="Times New Roman"/>
          <w:spacing w:val="-3"/>
        </w:rPr>
        <w:t xml:space="preserve"> </w:t>
      </w:r>
      <w:r w:rsidR="007F7AEB">
        <w:rPr>
          <w:rFonts w:ascii="Times New Roman" w:hAnsi="Times New Roman" w:cs="Times New Roman"/>
          <w:spacing w:val="-3"/>
        </w:rPr>
        <w:t>does not secure legal representation by the rescheduled hearing date</w:t>
      </w:r>
      <w:r w:rsidR="00297C25">
        <w:rPr>
          <w:rFonts w:ascii="Times New Roman" w:hAnsi="Times New Roman" w:cs="Times New Roman"/>
          <w:spacing w:val="-3"/>
        </w:rPr>
        <w:t xml:space="preserve">, the </w:t>
      </w:r>
      <w:r w:rsidR="00C26191">
        <w:rPr>
          <w:rFonts w:ascii="Times New Roman" w:hAnsi="Times New Roman" w:cs="Times New Roman"/>
          <w:spacing w:val="-3"/>
        </w:rPr>
        <w:t xml:space="preserve">hearing will </w:t>
      </w:r>
      <w:r w:rsidR="00677DA7">
        <w:rPr>
          <w:rFonts w:ascii="Times New Roman" w:hAnsi="Times New Roman" w:cs="Times New Roman"/>
          <w:spacing w:val="-3"/>
        </w:rPr>
        <w:t>proceed</w:t>
      </w:r>
      <w:r w:rsidR="00634510">
        <w:rPr>
          <w:rFonts w:ascii="Times New Roman" w:hAnsi="Times New Roman" w:cs="Times New Roman"/>
          <w:spacing w:val="-3"/>
        </w:rPr>
        <w:t xml:space="preserve"> as scheduled</w:t>
      </w:r>
      <w:r w:rsidR="00677DA7">
        <w:rPr>
          <w:rFonts w:ascii="Times New Roman" w:hAnsi="Times New Roman" w:cs="Times New Roman"/>
          <w:spacing w:val="-3"/>
        </w:rPr>
        <w:t>,</w:t>
      </w:r>
      <w:r w:rsidR="00C26191">
        <w:rPr>
          <w:rFonts w:ascii="Times New Roman" w:hAnsi="Times New Roman" w:cs="Times New Roman"/>
          <w:spacing w:val="-3"/>
        </w:rPr>
        <w:t xml:space="preserve"> and he will </w:t>
      </w:r>
      <w:r w:rsidR="00363AD3">
        <w:rPr>
          <w:rFonts w:ascii="Times New Roman" w:hAnsi="Times New Roman" w:cs="Times New Roman"/>
          <w:spacing w:val="-3"/>
        </w:rPr>
        <w:t>have</w:t>
      </w:r>
      <w:r w:rsidR="00C26191">
        <w:rPr>
          <w:rFonts w:ascii="Times New Roman" w:hAnsi="Times New Roman" w:cs="Times New Roman"/>
          <w:spacing w:val="-3"/>
        </w:rPr>
        <w:t xml:space="preserve"> to represent himself in this matter.  </w:t>
      </w:r>
    </w:p>
    <w:p w14:paraId="7041F20B" w14:textId="77777777" w:rsidR="00B02E87" w:rsidRDefault="00B02E87" w:rsidP="00923F5C">
      <w:pPr>
        <w:spacing w:line="360" w:lineRule="auto"/>
        <w:rPr>
          <w:rFonts w:ascii="Times New Roman" w:hAnsi="Times New Roman" w:cs="Times New Roman"/>
        </w:rPr>
      </w:pPr>
    </w:p>
    <w:p w14:paraId="4508BE6D" w14:textId="538A4960" w:rsidR="001231AC" w:rsidRDefault="008764FF" w:rsidP="00923F5C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lastRenderedPageBreak/>
        <w:t xml:space="preserve">A notice canceling the </w:t>
      </w:r>
      <w:r w:rsidR="00571571">
        <w:rPr>
          <w:rFonts w:ascii="Times New Roman" w:hAnsi="Times New Roman" w:cs="Times New Roman"/>
        </w:rPr>
        <w:t xml:space="preserve">current hearing date and rescheduling to a future date will be issued.  </w:t>
      </w:r>
      <w:r w:rsidR="006E1F21">
        <w:rPr>
          <w:rFonts w:ascii="Times New Roman" w:hAnsi="Times New Roman" w:cs="Times New Roman"/>
          <w:spacing w:val="-3"/>
        </w:rPr>
        <w:t>The parties are encouraged to talk with each other to resolve this matter or some portion thereof.  It is the Commission’s policy to encourage settlements (52 Pa. Code § 5.231).</w:t>
      </w:r>
    </w:p>
    <w:p w14:paraId="7B2DBA5E" w14:textId="77777777" w:rsidR="00923F5C" w:rsidRDefault="00923F5C" w:rsidP="00923F5C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5839419" w14:textId="77777777" w:rsidR="00F53022" w:rsidRDefault="00F53022" w:rsidP="00923F5C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THEREFORE,</w:t>
      </w:r>
    </w:p>
    <w:p w14:paraId="63D5502E" w14:textId="77777777" w:rsidR="00F53022" w:rsidRDefault="00F53022" w:rsidP="00923F5C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0971F165" w14:textId="77777777" w:rsidR="00F53022" w:rsidRDefault="00F53022" w:rsidP="00923F5C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IT IS ORDERED;</w:t>
      </w:r>
    </w:p>
    <w:p w14:paraId="73466CC1" w14:textId="77777777" w:rsidR="00F53022" w:rsidRDefault="00F53022" w:rsidP="00923F5C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FC729BD" w14:textId="38820EE1" w:rsidR="00F53022" w:rsidRDefault="00F53022" w:rsidP="00923F5C">
      <w:pPr>
        <w:pStyle w:val="ParaTab1"/>
        <w:numPr>
          <w:ilvl w:val="0"/>
          <w:numId w:val="2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the continuance requested by </w:t>
      </w:r>
      <w:r w:rsidR="008C006B">
        <w:rPr>
          <w:rFonts w:ascii="Times New Roman" w:hAnsi="Times New Roman" w:cs="Times New Roman"/>
          <w:spacing w:val="-3"/>
        </w:rPr>
        <w:t>C</w:t>
      </w:r>
      <w:r>
        <w:rPr>
          <w:rFonts w:ascii="Times New Roman" w:hAnsi="Times New Roman" w:cs="Times New Roman"/>
          <w:spacing w:val="-3"/>
        </w:rPr>
        <w:t xml:space="preserve">omplainant </w:t>
      </w:r>
      <w:r>
        <w:rPr>
          <w:rFonts w:ascii="Times New Roman" w:hAnsi="Times New Roman" w:cs="Times New Roman"/>
          <w:bCs/>
          <w:color w:val="000000"/>
        </w:rPr>
        <w:t>Melaku Asmamaw</w:t>
      </w:r>
      <w:r>
        <w:rPr>
          <w:rFonts w:ascii="Times New Roman" w:hAnsi="Times New Roman" w:cs="Times New Roman"/>
          <w:spacing w:val="-3"/>
        </w:rPr>
        <w:t xml:space="preserve"> in the matter of </w:t>
      </w:r>
      <w:r w:rsidR="008C006B">
        <w:rPr>
          <w:rFonts w:ascii="Times New Roman" w:hAnsi="Times New Roman" w:cs="Times New Roman"/>
          <w:bCs/>
          <w:color w:val="000000"/>
        </w:rPr>
        <w:t>Melaku Asmamaw</w:t>
      </w:r>
      <w:r>
        <w:rPr>
          <w:rFonts w:ascii="Times New Roman" w:hAnsi="Times New Roman" w:cs="Times New Roman"/>
          <w:spacing w:val="-3"/>
        </w:rPr>
        <w:t xml:space="preserve"> v. </w:t>
      </w:r>
      <w:r>
        <w:rPr>
          <w:rFonts w:ascii="Times New Roman" w:hAnsi="Times New Roman" w:cs="Times New Roman"/>
          <w:bCs/>
          <w:color w:val="000000"/>
        </w:rPr>
        <w:t>Philadelphia Gas Works</w:t>
      </w:r>
      <w:r>
        <w:rPr>
          <w:rFonts w:ascii="Times New Roman" w:hAnsi="Times New Roman" w:cs="Times New Roman"/>
          <w:spacing w:val="-3"/>
        </w:rPr>
        <w:t xml:space="preserve"> at Docket No. </w:t>
      </w:r>
      <w:r>
        <w:rPr>
          <w:rFonts w:ascii="Times New Roman" w:hAnsi="Times New Roman" w:cs="Times New Roman"/>
          <w:bCs/>
          <w:color w:val="000000"/>
        </w:rPr>
        <w:t>F-2020-3022405</w:t>
      </w:r>
      <w:r>
        <w:rPr>
          <w:rFonts w:ascii="Times New Roman" w:hAnsi="Times New Roman" w:cs="Times New Roman"/>
          <w:spacing w:val="-3"/>
        </w:rPr>
        <w:t xml:space="preserve"> is granted; </w:t>
      </w:r>
    </w:p>
    <w:p w14:paraId="6DDD566C" w14:textId="77777777" w:rsidR="00F53022" w:rsidRDefault="00F53022" w:rsidP="00923F5C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2D721117" w14:textId="2075243B" w:rsidR="00F53022" w:rsidRDefault="00457482" w:rsidP="00923F5C">
      <w:pPr>
        <w:pStyle w:val="ParaTab1"/>
        <w:numPr>
          <w:ilvl w:val="0"/>
          <w:numId w:val="2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scheduling staff of the Office of Administrative Law Judge shall reschedule this matter.</w:t>
      </w:r>
      <w:r w:rsidR="00742770">
        <w:rPr>
          <w:rFonts w:ascii="Times New Roman" w:hAnsi="Times New Roman" w:cs="Times New Roman"/>
          <w:spacing w:val="-3"/>
        </w:rPr>
        <w:t xml:space="preserve"> </w:t>
      </w:r>
    </w:p>
    <w:p w14:paraId="1AC2B6C5" w14:textId="77777777" w:rsidR="006E1F21" w:rsidRPr="00AE67CB" w:rsidRDefault="006E1F21" w:rsidP="00923F5C">
      <w:pPr>
        <w:spacing w:line="360" w:lineRule="auto"/>
        <w:rPr>
          <w:rFonts w:ascii="Times New Roman" w:hAnsi="Times New Roman" w:cs="Times New Roman"/>
          <w:b/>
          <w:spacing w:val="-3"/>
        </w:rPr>
      </w:pPr>
    </w:p>
    <w:p w14:paraId="6B19D814" w14:textId="77777777" w:rsidR="001840D1" w:rsidRPr="00322935" w:rsidRDefault="001840D1" w:rsidP="00872098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1FBF1E5D" w14:textId="34FD84E9" w:rsidR="0087786E" w:rsidRPr="00374718" w:rsidRDefault="0087786E" w:rsidP="0087786E">
      <w:pPr>
        <w:pStyle w:val="NoSpacing"/>
        <w:rPr>
          <w:szCs w:val="24"/>
          <w:u w:val="single"/>
        </w:rPr>
      </w:pPr>
      <w:r w:rsidRPr="00486FF0">
        <w:rPr>
          <w:szCs w:val="24"/>
        </w:rPr>
        <w:t>Date:</w:t>
      </w:r>
      <w:r w:rsidRPr="00486FF0">
        <w:rPr>
          <w:szCs w:val="24"/>
        </w:rPr>
        <w:tab/>
      </w:r>
      <w:r w:rsidR="00100FEA">
        <w:rPr>
          <w:szCs w:val="24"/>
          <w:u w:val="single"/>
        </w:rPr>
        <w:t>January 6, 2021</w:t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1FC87B1" w14:textId="77777777" w:rsidR="0087786E" w:rsidRPr="00486FF0" w:rsidRDefault="0087786E" w:rsidP="0087786E">
      <w:pPr>
        <w:pStyle w:val="NoSpacing"/>
        <w:rPr>
          <w:szCs w:val="24"/>
        </w:rPr>
      </w:pP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 w:rsidRPr="00486FF0">
        <w:rPr>
          <w:szCs w:val="24"/>
        </w:rPr>
        <w:tab/>
      </w:r>
      <w:r>
        <w:rPr>
          <w:szCs w:val="24"/>
        </w:rPr>
        <w:t>Christopher P. Pell</w:t>
      </w:r>
    </w:p>
    <w:p w14:paraId="2F27D320" w14:textId="4FEE43BA" w:rsidR="00086DAD" w:rsidRDefault="0087786E" w:rsidP="0087786E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486FF0">
        <w:tab/>
      </w:r>
      <w:r w:rsidRPr="00486FF0">
        <w:tab/>
      </w:r>
      <w:r>
        <w:t xml:space="preserve">Deputy Chief </w:t>
      </w:r>
      <w:r w:rsidRPr="00486FF0">
        <w:t>Administrative Law Judge</w:t>
      </w:r>
    </w:p>
    <w:p w14:paraId="143B5C9D" w14:textId="7CE0B09D" w:rsidR="00100FEA" w:rsidRDefault="00100FEA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054D4BC" w14:textId="77777777" w:rsidR="00100FEA" w:rsidRPr="00100FEA" w:rsidRDefault="00100FEA" w:rsidP="00100FEA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100FEA">
        <w:rPr>
          <w:rFonts w:ascii="Times New Roman" w:eastAsia="Microsoft Sans Serif" w:hAnsi="Times New Roman" w:cs="Times New Roman"/>
          <w:b/>
          <w:u w:val="single"/>
        </w:rPr>
        <w:lastRenderedPageBreak/>
        <w:t>F-2020-3022405 - MELAKU ASMAMAW v. PHILADELPHIA GAS WORKS</w:t>
      </w:r>
    </w:p>
    <w:p w14:paraId="017220B2" w14:textId="77777777" w:rsidR="00100FEA" w:rsidRPr="00100FEA" w:rsidRDefault="00100FEA" w:rsidP="00100FEA">
      <w:pPr>
        <w:rPr>
          <w:rFonts w:ascii="Times New Roman" w:eastAsia="Microsoft Sans Serif" w:hAnsi="Times New Roman" w:cs="Times New Roman"/>
          <w:b/>
          <w:u w:val="single"/>
        </w:rPr>
      </w:pPr>
    </w:p>
    <w:p w14:paraId="125CEB76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</w:p>
    <w:p w14:paraId="11C1DA73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  <w:r w:rsidRPr="00100FEA">
        <w:rPr>
          <w:rFonts w:ascii="Times New Roman" w:eastAsia="Microsoft Sans Serif" w:hAnsi="Times New Roman" w:cs="Times New Roman"/>
        </w:rPr>
        <w:t>MELAKU ASMAMAW</w:t>
      </w:r>
    </w:p>
    <w:p w14:paraId="54E61ED1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  <w:r w:rsidRPr="00100FEA">
        <w:rPr>
          <w:rFonts w:ascii="Times New Roman" w:eastAsia="Microsoft Sans Serif" w:hAnsi="Times New Roman" w:cs="Times New Roman"/>
        </w:rPr>
        <w:t>6135 GRAYS AVE</w:t>
      </w:r>
    </w:p>
    <w:p w14:paraId="1B39207E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  <w:r w:rsidRPr="00100FEA">
        <w:rPr>
          <w:rFonts w:ascii="Times New Roman" w:eastAsia="Microsoft Sans Serif" w:hAnsi="Times New Roman" w:cs="Times New Roman"/>
        </w:rPr>
        <w:t>PHILADELPHIA PA  19142</w:t>
      </w:r>
    </w:p>
    <w:p w14:paraId="79A0346C" w14:textId="77777777" w:rsidR="00100FEA" w:rsidRPr="00100FEA" w:rsidRDefault="00100FEA" w:rsidP="00100FEA">
      <w:pPr>
        <w:rPr>
          <w:rFonts w:ascii="Times New Roman" w:eastAsia="Microsoft Sans Serif" w:hAnsi="Times New Roman" w:cs="Times New Roman"/>
          <w:b/>
          <w:bCs/>
        </w:rPr>
      </w:pPr>
      <w:r w:rsidRPr="00100FEA">
        <w:rPr>
          <w:rFonts w:ascii="Times New Roman" w:eastAsia="Microsoft Sans Serif" w:hAnsi="Times New Roman" w:cs="Times New Roman"/>
          <w:b/>
          <w:bCs/>
        </w:rPr>
        <w:t>215.730.0604</w:t>
      </w:r>
    </w:p>
    <w:p w14:paraId="12080B59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  <w:hyperlink r:id="rId8" w:history="1">
        <w:r w:rsidRPr="00100FEA">
          <w:rPr>
            <w:rStyle w:val="Hyperlink"/>
            <w:rFonts w:ascii="Times New Roman" w:eastAsia="Microsoft Sans Serif" w:hAnsi="Times New Roman" w:cs="Times New Roman"/>
          </w:rPr>
          <w:t>melakuab2015@gmail.com</w:t>
        </w:r>
      </w:hyperlink>
      <w:r w:rsidRPr="00100FEA">
        <w:rPr>
          <w:rFonts w:ascii="Times New Roman" w:eastAsia="Microsoft Sans Serif" w:hAnsi="Times New Roman" w:cs="Times New Roman"/>
        </w:rPr>
        <w:br/>
      </w:r>
      <w:r w:rsidRPr="00100FEA">
        <w:rPr>
          <w:rFonts w:ascii="Times New Roman" w:hAnsi="Times New Roman" w:cs="Times New Roman"/>
        </w:rPr>
        <w:t>“</w:t>
      </w:r>
      <w:r w:rsidRPr="00100FEA">
        <w:rPr>
          <w:rFonts w:ascii="Times New Roman" w:hAnsi="Times New Roman" w:cs="Times New Roman"/>
          <w:i/>
          <w:iCs/>
          <w:spacing w:val="-3"/>
        </w:rPr>
        <w:t xml:space="preserve">Via e-mail only due to </w:t>
      </w:r>
      <w:r w:rsidRPr="00100FEA">
        <w:rPr>
          <w:rFonts w:ascii="Times New Roman" w:hAnsi="Times New Roman" w:cs="Times New Roman"/>
          <w:i/>
          <w:iCs/>
          <w:spacing w:val="-3"/>
        </w:rPr>
        <w:br/>
        <w:t>Emergency Order at M-2020-3019262”</w:t>
      </w:r>
    </w:p>
    <w:p w14:paraId="59A80F66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</w:p>
    <w:p w14:paraId="1F63B37E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  <w:r w:rsidRPr="00100FEA">
        <w:rPr>
          <w:rFonts w:ascii="Times New Roman" w:eastAsia="Microsoft Sans Serif" w:hAnsi="Times New Roman" w:cs="Times New Roman"/>
        </w:rPr>
        <w:t>LAURETO FARINAS ESQUIRE</w:t>
      </w:r>
    </w:p>
    <w:p w14:paraId="4EE9B0C7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  <w:r w:rsidRPr="00100FEA">
        <w:rPr>
          <w:rFonts w:ascii="Times New Roman" w:eastAsia="Microsoft Sans Serif" w:hAnsi="Times New Roman" w:cs="Times New Roman"/>
        </w:rPr>
        <w:t>PHILADELPHIA GAS WORKS</w:t>
      </w:r>
    </w:p>
    <w:p w14:paraId="762FB17C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  <w:r w:rsidRPr="00100FEA">
        <w:rPr>
          <w:rFonts w:ascii="Times New Roman" w:eastAsia="Microsoft Sans Serif" w:hAnsi="Times New Roman" w:cs="Times New Roman"/>
        </w:rPr>
        <w:t>4TH FLOOR</w:t>
      </w:r>
    </w:p>
    <w:p w14:paraId="1EB8D12B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  <w:r w:rsidRPr="00100FEA">
        <w:rPr>
          <w:rFonts w:ascii="Times New Roman" w:eastAsia="Microsoft Sans Serif" w:hAnsi="Times New Roman" w:cs="Times New Roman"/>
        </w:rPr>
        <w:t>800 W MONTGOMERY AVENUE</w:t>
      </w:r>
    </w:p>
    <w:p w14:paraId="333D207C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  <w:r w:rsidRPr="00100FEA">
        <w:rPr>
          <w:rFonts w:ascii="Times New Roman" w:eastAsia="Microsoft Sans Serif" w:hAnsi="Times New Roman" w:cs="Times New Roman"/>
        </w:rPr>
        <w:t>PHILADELPHIA PA  19122</w:t>
      </w:r>
    </w:p>
    <w:p w14:paraId="4B1401EC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  <w:r w:rsidRPr="00100FEA">
        <w:rPr>
          <w:rFonts w:ascii="Times New Roman" w:eastAsia="Microsoft Sans Serif" w:hAnsi="Times New Roman" w:cs="Times New Roman"/>
          <w:b/>
          <w:bCs/>
        </w:rPr>
        <w:t>215.684.6982</w:t>
      </w:r>
    </w:p>
    <w:p w14:paraId="599AA282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  <w:hyperlink r:id="rId9" w:history="1">
        <w:r w:rsidRPr="00100FEA">
          <w:rPr>
            <w:rStyle w:val="Hyperlink"/>
            <w:rFonts w:ascii="Times New Roman" w:eastAsia="Microsoft Sans Serif" w:hAnsi="Times New Roman" w:cs="Times New Roman"/>
          </w:rPr>
          <w:t>Laureto.farinas@pgworks.com</w:t>
        </w:r>
      </w:hyperlink>
      <w:r w:rsidRPr="00100FEA">
        <w:rPr>
          <w:rFonts w:ascii="Times New Roman" w:eastAsia="Microsoft Sans Serif" w:hAnsi="Times New Roman" w:cs="Times New Roman"/>
        </w:rPr>
        <w:br/>
        <w:t>Accepts eService</w:t>
      </w:r>
    </w:p>
    <w:p w14:paraId="1C594506" w14:textId="77777777" w:rsidR="00100FEA" w:rsidRPr="00100FEA" w:rsidRDefault="00100FEA" w:rsidP="00100FEA">
      <w:pPr>
        <w:rPr>
          <w:rFonts w:ascii="Times New Roman" w:eastAsia="Microsoft Sans Serif" w:hAnsi="Times New Roman" w:cs="Times New Roman"/>
        </w:rPr>
      </w:pPr>
    </w:p>
    <w:p w14:paraId="52E46C4C" w14:textId="77777777" w:rsidR="006848BE" w:rsidRDefault="006848BE">
      <w:pPr>
        <w:autoSpaceDE/>
        <w:autoSpaceDN/>
        <w:rPr>
          <w:rFonts w:ascii="Times New Roman" w:hAnsi="Times New Roman" w:cs="Times New Roman"/>
        </w:rPr>
      </w:pPr>
    </w:p>
    <w:sectPr w:rsidR="006848BE" w:rsidSect="0030630B">
      <w:footerReference w:type="even" r:id="rId10"/>
      <w:footerReference w:type="default" r:id="rId11"/>
      <w:pgSz w:w="12240" w:h="15840" w:code="1"/>
      <w:pgMar w:top="1440" w:right="1296" w:bottom="1440" w:left="1296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809DB" w14:textId="77777777" w:rsidR="00702AFA" w:rsidRDefault="00702AFA" w:rsidP="00872098">
      <w:r>
        <w:separator/>
      </w:r>
    </w:p>
  </w:endnote>
  <w:endnote w:type="continuationSeparator" w:id="0">
    <w:p w14:paraId="7235D7C5" w14:textId="77777777" w:rsidR="00702AFA" w:rsidRDefault="00702AFA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2D4E7" w14:textId="77777777" w:rsidR="00872098" w:rsidRDefault="00872098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E75B0" w14:textId="77777777" w:rsidR="00872098" w:rsidRDefault="00872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8710D" w14:textId="77777777" w:rsidR="00872098" w:rsidRPr="003B69D8" w:rsidRDefault="00872098" w:rsidP="007157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3B69D8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3B69D8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3B69D8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701BDA" w:rsidRPr="003B69D8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3B69D8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77B5D5F6" w14:textId="77777777" w:rsidR="00872098" w:rsidRDefault="0087209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BBAF8" w14:textId="77777777" w:rsidR="00702AFA" w:rsidRDefault="00702AFA" w:rsidP="00872098">
      <w:r>
        <w:separator/>
      </w:r>
    </w:p>
  </w:footnote>
  <w:footnote w:type="continuationSeparator" w:id="0">
    <w:p w14:paraId="3949D533" w14:textId="77777777" w:rsidR="00702AFA" w:rsidRDefault="00702AFA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D1D8C"/>
    <w:multiLevelType w:val="hybridMultilevel"/>
    <w:tmpl w:val="E82C8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0151C"/>
    <w:rsid w:val="0000265E"/>
    <w:rsid w:val="00022EE5"/>
    <w:rsid w:val="0002601F"/>
    <w:rsid w:val="0003013F"/>
    <w:rsid w:val="00035823"/>
    <w:rsid w:val="000443C5"/>
    <w:rsid w:val="00046A79"/>
    <w:rsid w:val="00055407"/>
    <w:rsid w:val="000752BA"/>
    <w:rsid w:val="00086DAD"/>
    <w:rsid w:val="000A10AD"/>
    <w:rsid w:val="000A4F41"/>
    <w:rsid w:val="000C3C4A"/>
    <w:rsid w:val="000D22A3"/>
    <w:rsid w:val="000E2181"/>
    <w:rsid w:val="000E51FB"/>
    <w:rsid w:val="000F074C"/>
    <w:rsid w:val="000F1D4F"/>
    <w:rsid w:val="00100FEA"/>
    <w:rsid w:val="001200C0"/>
    <w:rsid w:val="001231AC"/>
    <w:rsid w:val="001616EA"/>
    <w:rsid w:val="0016521B"/>
    <w:rsid w:val="00170542"/>
    <w:rsid w:val="001721DB"/>
    <w:rsid w:val="0018117B"/>
    <w:rsid w:val="001840D1"/>
    <w:rsid w:val="001A4CB1"/>
    <w:rsid w:val="001C732F"/>
    <w:rsid w:val="001D02F6"/>
    <w:rsid w:val="001D7621"/>
    <w:rsid w:val="001E0B59"/>
    <w:rsid w:val="001E56DE"/>
    <w:rsid w:val="001F14D6"/>
    <w:rsid w:val="001F1FFA"/>
    <w:rsid w:val="00200E83"/>
    <w:rsid w:val="002018E2"/>
    <w:rsid w:val="002038FD"/>
    <w:rsid w:val="00206805"/>
    <w:rsid w:val="00214CA0"/>
    <w:rsid w:val="00221ADA"/>
    <w:rsid w:val="002222F3"/>
    <w:rsid w:val="002236DC"/>
    <w:rsid w:val="00225661"/>
    <w:rsid w:val="002301D5"/>
    <w:rsid w:val="00243E69"/>
    <w:rsid w:val="00253AB9"/>
    <w:rsid w:val="002546F6"/>
    <w:rsid w:val="002603F8"/>
    <w:rsid w:val="0026129F"/>
    <w:rsid w:val="00263909"/>
    <w:rsid w:val="00281871"/>
    <w:rsid w:val="00296144"/>
    <w:rsid w:val="00297C25"/>
    <w:rsid w:val="002A0FAD"/>
    <w:rsid w:val="002A15E7"/>
    <w:rsid w:val="002A5E92"/>
    <w:rsid w:val="002B2E0E"/>
    <w:rsid w:val="002C700E"/>
    <w:rsid w:val="002C7085"/>
    <w:rsid w:val="002D1E36"/>
    <w:rsid w:val="003044D0"/>
    <w:rsid w:val="0030630B"/>
    <w:rsid w:val="00313942"/>
    <w:rsid w:val="003155ED"/>
    <w:rsid w:val="003353BD"/>
    <w:rsid w:val="003372CC"/>
    <w:rsid w:val="003461A1"/>
    <w:rsid w:val="003560F1"/>
    <w:rsid w:val="00363AD3"/>
    <w:rsid w:val="0037087F"/>
    <w:rsid w:val="00370D7C"/>
    <w:rsid w:val="00386F14"/>
    <w:rsid w:val="003A498F"/>
    <w:rsid w:val="003B27AB"/>
    <w:rsid w:val="003B4E8F"/>
    <w:rsid w:val="003B69D8"/>
    <w:rsid w:val="003D0722"/>
    <w:rsid w:val="003D09C4"/>
    <w:rsid w:val="003F56A8"/>
    <w:rsid w:val="003F63BC"/>
    <w:rsid w:val="004016D1"/>
    <w:rsid w:val="00407FFA"/>
    <w:rsid w:val="0042590E"/>
    <w:rsid w:val="00425E6B"/>
    <w:rsid w:val="00437994"/>
    <w:rsid w:val="00457482"/>
    <w:rsid w:val="004634E9"/>
    <w:rsid w:val="00470257"/>
    <w:rsid w:val="00475D82"/>
    <w:rsid w:val="004A0CAF"/>
    <w:rsid w:val="004C1D8D"/>
    <w:rsid w:val="004C5D6C"/>
    <w:rsid w:val="004C758C"/>
    <w:rsid w:val="004E09A1"/>
    <w:rsid w:val="004E36DA"/>
    <w:rsid w:val="00510D5C"/>
    <w:rsid w:val="00511507"/>
    <w:rsid w:val="005232D9"/>
    <w:rsid w:val="00537329"/>
    <w:rsid w:val="00542A32"/>
    <w:rsid w:val="00546175"/>
    <w:rsid w:val="0056335F"/>
    <w:rsid w:val="00565985"/>
    <w:rsid w:val="00571571"/>
    <w:rsid w:val="005831CB"/>
    <w:rsid w:val="0058355F"/>
    <w:rsid w:val="00587B02"/>
    <w:rsid w:val="00587CAC"/>
    <w:rsid w:val="00592E17"/>
    <w:rsid w:val="00597D7C"/>
    <w:rsid w:val="005A13B1"/>
    <w:rsid w:val="005A2635"/>
    <w:rsid w:val="005A2983"/>
    <w:rsid w:val="005A46C8"/>
    <w:rsid w:val="005B050F"/>
    <w:rsid w:val="005C4FE1"/>
    <w:rsid w:val="005C7295"/>
    <w:rsid w:val="005D4108"/>
    <w:rsid w:val="005E39DC"/>
    <w:rsid w:val="005F73A9"/>
    <w:rsid w:val="00601CFF"/>
    <w:rsid w:val="00603B34"/>
    <w:rsid w:val="00603BBE"/>
    <w:rsid w:val="00625D0B"/>
    <w:rsid w:val="00627914"/>
    <w:rsid w:val="00627CE6"/>
    <w:rsid w:val="00633D52"/>
    <w:rsid w:val="00633EF3"/>
    <w:rsid w:val="00634510"/>
    <w:rsid w:val="00640107"/>
    <w:rsid w:val="00644FB5"/>
    <w:rsid w:val="0065325A"/>
    <w:rsid w:val="00664495"/>
    <w:rsid w:val="006769BA"/>
    <w:rsid w:val="00677DA7"/>
    <w:rsid w:val="006814DA"/>
    <w:rsid w:val="006848BE"/>
    <w:rsid w:val="00686FE6"/>
    <w:rsid w:val="00691587"/>
    <w:rsid w:val="006D6C60"/>
    <w:rsid w:val="006E004D"/>
    <w:rsid w:val="006E1F21"/>
    <w:rsid w:val="006E5F6F"/>
    <w:rsid w:val="006F042E"/>
    <w:rsid w:val="006F19D2"/>
    <w:rsid w:val="006F7278"/>
    <w:rsid w:val="00701BDA"/>
    <w:rsid w:val="00701D7B"/>
    <w:rsid w:val="00702AFA"/>
    <w:rsid w:val="007078F0"/>
    <w:rsid w:val="007157FB"/>
    <w:rsid w:val="00722F2E"/>
    <w:rsid w:val="00723E3C"/>
    <w:rsid w:val="007249C1"/>
    <w:rsid w:val="00742770"/>
    <w:rsid w:val="007677AC"/>
    <w:rsid w:val="0078064E"/>
    <w:rsid w:val="00791F2D"/>
    <w:rsid w:val="007B1EAE"/>
    <w:rsid w:val="007F613B"/>
    <w:rsid w:val="007F7AEB"/>
    <w:rsid w:val="007F7BC9"/>
    <w:rsid w:val="00801FA9"/>
    <w:rsid w:val="0080617D"/>
    <w:rsid w:val="008114B1"/>
    <w:rsid w:val="008203D2"/>
    <w:rsid w:val="00837106"/>
    <w:rsid w:val="00872098"/>
    <w:rsid w:val="008764FF"/>
    <w:rsid w:val="0087786E"/>
    <w:rsid w:val="00882E7A"/>
    <w:rsid w:val="0089061F"/>
    <w:rsid w:val="00893F71"/>
    <w:rsid w:val="008A2364"/>
    <w:rsid w:val="008A2FAE"/>
    <w:rsid w:val="008A6FA6"/>
    <w:rsid w:val="008B28AB"/>
    <w:rsid w:val="008B2F42"/>
    <w:rsid w:val="008B3BEB"/>
    <w:rsid w:val="008B572B"/>
    <w:rsid w:val="008C006B"/>
    <w:rsid w:val="008C5565"/>
    <w:rsid w:val="008C77CA"/>
    <w:rsid w:val="008E54DB"/>
    <w:rsid w:val="008F6CED"/>
    <w:rsid w:val="00903412"/>
    <w:rsid w:val="00923F5C"/>
    <w:rsid w:val="0092518D"/>
    <w:rsid w:val="00927CF7"/>
    <w:rsid w:val="009367B7"/>
    <w:rsid w:val="00966A82"/>
    <w:rsid w:val="00984D67"/>
    <w:rsid w:val="00994DC1"/>
    <w:rsid w:val="00997730"/>
    <w:rsid w:val="009B21B5"/>
    <w:rsid w:val="009B6214"/>
    <w:rsid w:val="009B7FF0"/>
    <w:rsid w:val="009D223C"/>
    <w:rsid w:val="009D6055"/>
    <w:rsid w:val="009D77A4"/>
    <w:rsid w:val="00A04869"/>
    <w:rsid w:val="00A176A8"/>
    <w:rsid w:val="00A42CE5"/>
    <w:rsid w:val="00A65554"/>
    <w:rsid w:val="00A72FAB"/>
    <w:rsid w:val="00A74001"/>
    <w:rsid w:val="00A76CAD"/>
    <w:rsid w:val="00A865BC"/>
    <w:rsid w:val="00A93723"/>
    <w:rsid w:val="00A94BDA"/>
    <w:rsid w:val="00AA24F4"/>
    <w:rsid w:val="00AA7946"/>
    <w:rsid w:val="00AB016E"/>
    <w:rsid w:val="00AC27A8"/>
    <w:rsid w:val="00AD07DE"/>
    <w:rsid w:val="00AD0B8B"/>
    <w:rsid w:val="00AD4526"/>
    <w:rsid w:val="00AD6CC8"/>
    <w:rsid w:val="00AD76AB"/>
    <w:rsid w:val="00AE1714"/>
    <w:rsid w:val="00AE2F82"/>
    <w:rsid w:val="00AE6670"/>
    <w:rsid w:val="00AE67CB"/>
    <w:rsid w:val="00AF33D9"/>
    <w:rsid w:val="00AF5112"/>
    <w:rsid w:val="00B0181E"/>
    <w:rsid w:val="00B0194D"/>
    <w:rsid w:val="00B02E87"/>
    <w:rsid w:val="00B04CB0"/>
    <w:rsid w:val="00B0615A"/>
    <w:rsid w:val="00B2519B"/>
    <w:rsid w:val="00B26A29"/>
    <w:rsid w:val="00B374A5"/>
    <w:rsid w:val="00B6335F"/>
    <w:rsid w:val="00B85DA9"/>
    <w:rsid w:val="00B91792"/>
    <w:rsid w:val="00BA7926"/>
    <w:rsid w:val="00BC2FD2"/>
    <w:rsid w:val="00BC36E6"/>
    <w:rsid w:val="00BD3F24"/>
    <w:rsid w:val="00BD605E"/>
    <w:rsid w:val="00BE6DF5"/>
    <w:rsid w:val="00C2019B"/>
    <w:rsid w:val="00C26191"/>
    <w:rsid w:val="00C264F4"/>
    <w:rsid w:val="00C31A09"/>
    <w:rsid w:val="00C539FB"/>
    <w:rsid w:val="00C66EE7"/>
    <w:rsid w:val="00C7292A"/>
    <w:rsid w:val="00C755CD"/>
    <w:rsid w:val="00C77A81"/>
    <w:rsid w:val="00C93F2D"/>
    <w:rsid w:val="00C94E2D"/>
    <w:rsid w:val="00CA5048"/>
    <w:rsid w:val="00CC6CF7"/>
    <w:rsid w:val="00CD75E1"/>
    <w:rsid w:val="00CF1A4A"/>
    <w:rsid w:val="00D02970"/>
    <w:rsid w:val="00D1061B"/>
    <w:rsid w:val="00D32766"/>
    <w:rsid w:val="00D3411B"/>
    <w:rsid w:val="00D369C9"/>
    <w:rsid w:val="00D520EB"/>
    <w:rsid w:val="00D549E7"/>
    <w:rsid w:val="00D67640"/>
    <w:rsid w:val="00D75170"/>
    <w:rsid w:val="00D9349B"/>
    <w:rsid w:val="00D947A8"/>
    <w:rsid w:val="00D972EB"/>
    <w:rsid w:val="00DA63C2"/>
    <w:rsid w:val="00DB0166"/>
    <w:rsid w:val="00DB3EB4"/>
    <w:rsid w:val="00DC0316"/>
    <w:rsid w:val="00DD57FB"/>
    <w:rsid w:val="00DD5F5A"/>
    <w:rsid w:val="00DE3A74"/>
    <w:rsid w:val="00DF0A0A"/>
    <w:rsid w:val="00E13AB1"/>
    <w:rsid w:val="00E14FCC"/>
    <w:rsid w:val="00E37E67"/>
    <w:rsid w:val="00E40069"/>
    <w:rsid w:val="00E55F80"/>
    <w:rsid w:val="00E67817"/>
    <w:rsid w:val="00E7218E"/>
    <w:rsid w:val="00E7693A"/>
    <w:rsid w:val="00EA16A5"/>
    <w:rsid w:val="00EB27F2"/>
    <w:rsid w:val="00EB4920"/>
    <w:rsid w:val="00EB7B2A"/>
    <w:rsid w:val="00EB7CC8"/>
    <w:rsid w:val="00EC06BE"/>
    <w:rsid w:val="00EE1A43"/>
    <w:rsid w:val="00EF079F"/>
    <w:rsid w:val="00EF5410"/>
    <w:rsid w:val="00F25130"/>
    <w:rsid w:val="00F30ACB"/>
    <w:rsid w:val="00F325A8"/>
    <w:rsid w:val="00F41146"/>
    <w:rsid w:val="00F448F1"/>
    <w:rsid w:val="00F526AC"/>
    <w:rsid w:val="00F53022"/>
    <w:rsid w:val="00F654DC"/>
    <w:rsid w:val="00F706A7"/>
    <w:rsid w:val="00F82E45"/>
    <w:rsid w:val="00F87582"/>
    <w:rsid w:val="00F904C8"/>
    <w:rsid w:val="00F915F6"/>
    <w:rsid w:val="00F96164"/>
    <w:rsid w:val="00FB6AA9"/>
    <w:rsid w:val="00FC21A7"/>
    <w:rsid w:val="00FD19B8"/>
    <w:rsid w:val="00FD7951"/>
    <w:rsid w:val="00FF2010"/>
    <w:rsid w:val="00FF30BF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EEA1"/>
  <w15:docId w15:val="{2911CEE1-F8FA-4417-B64D-2FAA0194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A74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0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546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6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9D8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kuab201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ureto.farinas@pg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5F71-DA54-47F6-838B-FF3A71F8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kniesborel</dc:creator>
  <cp:lastModifiedBy>McNeal, Pamela</cp:lastModifiedBy>
  <cp:revision>2</cp:revision>
  <cp:lastPrinted>2020-11-09T14:58:00Z</cp:lastPrinted>
  <dcterms:created xsi:type="dcterms:W3CDTF">2021-01-06T17:31:00Z</dcterms:created>
  <dcterms:modified xsi:type="dcterms:W3CDTF">2021-01-06T17:31:00Z</dcterms:modified>
</cp:coreProperties>
</file>