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546F2CE" w14:textId="2B53960B" w:rsidR="004402AB" w:rsidRPr="004E5EA1" w:rsidRDefault="0090252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FE7130">
        <w:rPr>
          <w:rFonts w:ascii="Microsoft Sans Serif" w:hAnsi="Microsoft Sans Serif" w:cs="Microsoft Sans Serif"/>
          <w:sz w:val="24"/>
          <w:szCs w:val="24"/>
        </w:rPr>
        <w:t>7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077082BC" w14:textId="77777777" w:rsidR="0090252D" w:rsidRDefault="0090252D" w:rsidP="0090252D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254082B" w14:textId="77777777" w:rsidR="0090252D" w:rsidRDefault="0090252D" w:rsidP="0090252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6F34EDC2" w14:textId="77777777" w:rsidR="002F405C" w:rsidRDefault="0090252D" w:rsidP="002F405C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2BD97A43" w14:textId="6F0C4F8E" w:rsidR="002F405C" w:rsidRDefault="002F405C" w:rsidP="002F405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 Re: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M-2020-3020818</w:t>
      </w:r>
    </w:p>
    <w:p w14:paraId="51342FE2" w14:textId="77777777" w:rsidR="002F405C" w:rsidRDefault="002F405C" w:rsidP="002F405C">
      <w:pPr>
        <w:rPr>
          <w:rFonts w:ascii="Microsoft Sans Serif" w:hAnsi="Microsoft Sans Serif" w:cs="Microsoft Sans Serif"/>
          <w:sz w:val="24"/>
          <w:szCs w:val="24"/>
        </w:rPr>
      </w:pPr>
    </w:p>
    <w:p w14:paraId="5A1DDF3F" w14:textId="77777777" w:rsidR="002F405C" w:rsidRDefault="002F405C" w:rsidP="002F405C">
      <w:pPr>
        <w:rPr>
          <w:rFonts w:ascii="Microsoft Sans Serif" w:hAnsi="Microsoft Sans Serif" w:cs="Microsoft Sans Serif"/>
          <w:sz w:val="24"/>
          <w:szCs w:val="24"/>
        </w:rPr>
      </w:pPr>
    </w:p>
    <w:p w14:paraId="470A4E2D" w14:textId="601E7A6E" w:rsidR="002F405C" w:rsidRDefault="002F405C" w:rsidP="002F405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Petition of Duquesne Light Company</w:t>
      </w:r>
    </w:p>
    <w:p w14:paraId="7165E977" w14:textId="77777777" w:rsidR="002F405C" w:rsidRDefault="002F405C" w:rsidP="002F405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092F2B8" w14:textId="4654F9D0" w:rsidR="0090252D" w:rsidRDefault="002F405C" w:rsidP="00395F2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for Approval of its Act 129 Phase IV Energy Efficiency and Conservation Plan</w:t>
      </w:r>
    </w:p>
    <w:p w14:paraId="45008AE3" w14:textId="77777777" w:rsidR="002F405C" w:rsidRDefault="002F405C" w:rsidP="002F405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7200D9F" w14:textId="0BFCA563" w:rsidR="004402AB" w:rsidRPr="00270A14" w:rsidRDefault="004402AB" w:rsidP="0090252D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Call-In Telephonic </w:t>
      </w:r>
      <w:r w:rsidR="0090252D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Evidentiary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23B794C2" w14:textId="77777777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4D2A407" w14:textId="21D32EC3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9A18D5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the Call-In Telephonic Evidentiary Hearing </w:t>
      </w:r>
      <w:r w:rsidRPr="009A18D5">
        <w:rPr>
          <w:rFonts w:ascii="Microsoft Sans Serif" w:hAnsi="Microsoft Sans Serif" w:cs="Microsoft Sans Serif"/>
          <w:sz w:val="24"/>
          <w:szCs w:val="24"/>
        </w:rPr>
        <w:t>on the above-captioned case will be held as follows:</w:t>
      </w:r>
    </w:p>
    <w:p w14:paraId="2FEB7A4F" w14:textId="77777777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</w:p>
    <w:p w14:paraId="0EFE5068" w14:textId="454706A1" w:rsidR="000B04EE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0252D" w:rsidRPr="0090252D">
        <w:rPr>
          <w:rFonts w:ascii="Microsoft Sans Serif" w:hAnsi="Microsoft Sans Serif" w:cs="Microsoft Sans Serif"/>
          <w:b/>
          <w:bCs/>
          <w:sz w:val="24"/>
          <w:szCs w:val="24"/>
        </w:rPr>
        <w:t>Call-In Telephonic Evidentiary Hearing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6929D378" w14:textId="0F84ECF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4D9F">
        <w:rPr>
          <w:rFonts w:ascii="Microsoft Sans Serif" w:hAnsi="Microsoft Sans Serif" w:cs="Microsoft Sans Serif"/>
          <w:b/>
          <w:sz w:val="24"/>
          <w:szCs w:val="24"/>
        </w:rPr>
        <w:t>Friday, January 22,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28A3A6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24A62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2B4A12C" w14:textId="77777777" w:rsidR="00FC03B0" w:rsidRDefault="00483C95" w:rsidP="00FC03B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FC03B0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Emily DeVoe</w:t>
      </w:r>
    </w:p>
    <w:p w14:paraId="76980034" w14:textId="77777777" w:rsidR="00FC03B0" w:rsidRPr="00483C95" w:rsidRDefault="00FC03B0" w:rsidP="00FC03B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  <w:t>Deputy Chief Administrative Law Judge Mark A. Hoyer</w:t>
      </w:r>
    </w:p>
    <w:p w14:paraId="404CC852" w14:textId="77777777" w:rsidR="00FC03B0" w:rsidRDefault="00FC03B0" w:rsidP="00FC03B0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5CADCE53" w:rsidR="00590EBA" w:rsidRDefault="00590EBA" w:rsidP="00FC03B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498FFD18" w14:textId="2F199966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4AA40B0" w14:textId="77777777" w:rsidR="00285538" w:rsidRDefault="00285538" w:rsidP="00285538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Toll-free Bridge Number:</w:t>
      </w:r>
      <w:r>
        <w:rPr>
          <w:rFonts w:ascii="Microsoft Sans Serif" w:hAnsi="Microsoft Sans Serif" w:cs="Microsoft Sans Serif"/>
          <w:sz w:val="24"/>
          <w:szCs w:val="24"/>
        </w:rPr>
        <w:tab/>
        <w:t>877.653.9972</w:t>
      </w:r>
    </w:p>
    <w:p w14:paraId="32805583" w14:textId="77777777" w:rsidR="00285538" w:rsidRDefault="00285538" w:rsidP="00285538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3DD668" w14:textId="77777777" w:rsidR="001732C7" w:rsidRPr="009C6FA4" w:rsidRDefault="00590EBA" w:rsidP="001732C7">
      <w:pPr>
        <w:pStyle w:val="xmsonormal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1732C7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1732C7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="001732C7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732C7">
        <w:rPr>
          <w:rFonts w:ascii="Microsoft Sans Serif" w:hAnsi="Microsoft Sans Serif" w:cs="Microsoft Sans Serif"/>
          <w:b/>
          <w:sz w:val="24"/>
          <w:szCs w:val="24"/>
        </w:rPr>
        <w:t>DCALJ Hoyer and ALJ DeVoe</w:t>
      </w:r>
      <w:r w:rsidR="001732C7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732C7"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0B69CA4" w14:textId="0C571306" w:rsidR="00FA1A0A" w:rsidRPr="009C6FA4" w:rsidRDefault="00FA1A0A" w:rsidP="008713D3">
      <w:pPr>
        <w:pStyle w:val="xmsonormal"/>
        <w:rPr>
          <w:rFonts w:ascii="Microsoft Sans Serif" w:hAnsi="Microsoft Sans Serif" w:cs="Microsoft Sans Serif"/>
          <w:b/>
          <w:sz w:val="24"/>
          <w:szCs w:val="24"/>
        </w:rPr>
      </w:pP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2738F96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0658538C" w14:textId="0589E479" w:rsidR="00DB6E2C" w:rsidRDefault="00DB6E2C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D9117F8" w14:textId="77777777" w:rsidR="00DB6E2C" w:rsidRPr="009C6FA4" w:rsidRDefault="00DB6E2C" w:rsidP="00DB6E2C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682220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60B7F8" w14:textId="7E7E72D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099D51" w14:textId="0FE51135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D1DD7E" w14:textId="4B2B104D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1D3888" w14:textId="520E9C16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86DA4D" w14:textId="71717B6F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994BC2" w14:textId="78FC23D2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72107" w14:textId="52BAFF8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EAC7B8" w14:textId="4BFCD59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9A72CC" w14:textId="6932C26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585EB4" w14:textId="6835FA3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CC7C6C" w14:textId="34CE2BC7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724489" w14:textId="0EBC3468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3A9057" w14:textId="77777777" w:rsidR="006015F3" w:rsidRDefault="006015F3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7F64276" w14:textId="77777777" w:rsidR="006015F3" w:rsidRDefault="006015F3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4F2C5E0" w14:textId="77777777" w:rsidR="00F64EF0" w:rsidRDefault="00B05470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F64EF0" w:rsidSect="004346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  <w:r w:rsidR="00B24B5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M-2020-3020818 - PETITION OF DUQUESNE LIGHT COMPANY FOR APPROVAL OF ITS ACT 129 PHASE IV ENERGY EFFICIENCY AND CONSERVATION PLAN  </w:t>
      </w:r>
    </w:p>
    <w:p w14:paraId="59337965" w14:textId="1C7DE624" w:rsidR="00B24B52" w:rsidRDefault="00B24B52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B24B52" w:rsidSect="00F64E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E91AE7" w14:textId="109DF134" w:rsidR="006015F3" w:rsidRDefault="006015F3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E5D26F" w14:textId="77777777" w:rsidR="001A3DF8" w:rsidRDefault="001A3DF8" w:rsidP="00F00C4F">
      <w:pPr>
        <w:rPr>
          <w:rFonts w:ascii="Microsoft Sans Serif" w:eastAsia="Microsoft Sans Serif" w:hAnsi="Microsoft Sans Serif" w:cs="Microsoft Sans Serif"/>
          <w:sz w:val="24"/>
        </w:rPr>
        <w:sectPr w:rsidR="001A3DF8" w:rsidSect="00B24B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4CDBEC" w14:textId="795AE3E5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ZIMMERMAN ESQUIRE</w:t>
      </w:r>
      <w:r w:rsidR="001A3DF8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DUQUESNE LIGHT COMPANY</w:t>
      </w:r>
    </w:p>
    <w:p w14:paraId="1D9D9905" w14:textId="45DA3616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411 7TH AVENUE</w:t>
      </w:r>
    </w:p>
    <w:p w14:paraId="420415B4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15TH FLOOR</w:t>
      </w:r>
    </w:p>
    <w:p w14:paraId="31C17FC5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674F7930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412-393-6268</w:t>
      </w:r>
    </w:p>
    <w:p w14:paraId="6EE9115C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mzimmerman@duqlight.com</w:t>
      </w:r>
    </w:p>
    <w:p w14:paraId="7E4BD7FA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3EA97ED7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</w:p>
    <w:p w14:paraId="0773E30A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A GRUIN ESQUIRE</w:t>
      </w:r>
    </w:p>
    <w:p w14:paraId="03D99D73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bookmarkStart w:id="0" w:name="_Hlk60135195"/>
      <w:r>
        <w:rPr>
          <w:rFonts w:ascii="Microsoft Sans Serif" w:eastAsia="Microsoft Sans Serif" w:hAnsi="Microsoft Sans Serif" w:cs="Microsoft Sans Serif"/>
          <w:sz w:val="24"/>
        </w:rPr>
        <w:t>TIMOTHY K MCHUGH ESQUIRE</w:t>
      </w:r>
    </w:p>
    <w:p w14:paraId="4E79FBB3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STEVENS &amp; LEE</w:t>
      </w:r>
    </w:p>
    <w:p w14:paraId="38B9E156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16th FLOOR</w:t>
      </w:r>
    </w:p>
    <w:p w14:paraId="4E067BE1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 NORTH SECOND STREET</w:t>
      </w:r>
    </w:p>
    <w:p w14:paraId="69CB4632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3650D5BD" w14:textId="77777777" w:rsidR="00F00C4F" w:rsidRDefault="00F00C4F" w:rsidP="00F00C4F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717-255-7365</w:t>
      </w:r>
    </w:p>
    <w:p w14:paraId="56248AE0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717-255-7366</w:t>
      </w:r>
    </w:p>
    <w:p w14:paraId="52F09DB3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mag@stevenslee.com</w:t>
      </w:r>
    </w:p>
    <w:p w14:paraId="73DEAC33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bookmarkStart w:id="1" w:name="_Hlk60135439"/>
      <w:r>
        <w:rPr>
          <w:rFonts w:ascii="Microsoft Sans Serif" w:eastAsia="Microsoft Sans Serif" w:hAnsi="Microsoft Sans Serif" w:cs="Microsoft Sans Serif"/>
          <w:sz w:val="24"/>
        </w:rPr>
        <w:t>tkm@stevenslee.com</w:t>
      </w:r>
      <w:bookmarkEnd w:id="1"/>
    </w:p>
    <w:bookmarkEnd w:id="0"/>
    <w:p w14:paraId="40810801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311CE25C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bookmarkStart w:id="2" w:name="_Hlk60135233"/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Duquesne Light Company</w:t>
      </w:r>
      <w:bookmarkEnd w:id="2"/>
    </w:p>
    <w:p w14:paraId="3C24AEA7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</w:p>
    <w:p w14:paraId="664CFE3A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SWEET ESQUIRE</w:t>
      </w:r>
    </w:p>
    <w:p w14:paraId="32C1F4CD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ELIZABETH R MARX ESQUIRE</w:t>
      </w:r>
    </w:p>
    <w:p w14:paraId="55D92E5E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RIA PEREIRA ESQUIRE</w:t>
      </w:r>
    </w:p>
    <w:p w14:paraId="07D4BA72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UTILITY LAW PROJECT</w:t>
      </w:r>
    </w:p>
    <w:p w14:paraId="07016948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118 LOCUST STREET</w:t>
      </w:r>
    </w:p>
    <w:p w14:paraId="5C3095AB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4EEAA8E5" w14:textId="77777777" w:rsidR="00F00C4F" w:rsidRDefault="00F00C4F" w:rsidP="00F00C4F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717-701-3837</w:t>
      </w:r>
    </w:p>
    <w:p w14:paraId="1B5E48FD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717-236-9486</w:t>
      </w:r>
    </w:p>
    <w:p w14:paraId="0B22C5B0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717-710-3839</w:t>
      </w:r>
    </w:p>
    <w:p w14:paraId="5006B81E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jsweetpulp@palegalaid.net</w:t>
      </w:r>
    </w:p>
    <w:p w14:paraId="2CD2462B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emarxpulp@palegalaid.net</w:t>
      </w:r>
    </w:p>
    <w:p w14:paraId="19DAAF59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rpereirapulp@palegalaid.net</w:t>
      </w:r>
    </w:p>
    <w:p w14:paraId="7585A6FF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6526D7E3" w14:textId="5F59D25E" w:rsidR="00055741" w:rsidRDefault="00F00C4F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CAUSE-PA</w:t>
      </w:r>
      <w:r w:rsidR="001A3DF8">
        <w:rPr>
          <w:rFonts w:ascii="Microsoft Sans Serif" w:eastAsia="Microsoft Sans Serif" w:hAnsi="Microsoft Sans Serif" w:cs="Microsoft Sans Serif"/>
          <w:i/>
          <w:iCs/>
          <w:sz w:val="24"/>
        </w:rPr>
        <w:br w:type="column"/>
      </w:r>
      <w:r w:rsidR="001B13DE" w:rsidRPr="001B13DE">
        <w:rPr>
          <w:rFonts w:ascii="Microsoft Sans Serif" w:eastAsia="Microsoft Sans Serif" w:hAnsi="Microsoft Sans Serif" w:cs="Microsoft Sans Serif"/>
          <w:sz w:val="24"/>
        </w:rPr>
        <w:t>J</w:t>
      </w:r>
      <w:r w:rsidR="00055741" w:rsidRPr="001B13DE">
        <w:rPr>
          <w:rFonts w:ascii="Microsoft Sans Serif" w:eastAsia="Microsoft Sans Serif" w:hAnsi="Microsoft Sans Serif" w:cs="Microsoft Sans Serif"/>
          <w:sz w:val="24"/>
        </w:rPr>
        <w:t>OSEPH</w:t>
      </w:r>
      <w:r w:rsidR="00055741">
        <w:rPr>
          <w:rFonts w:ascii="Microsoft Sans Serif" w:eastAsia="Microsoft Sans Serif" w:hAnsi="Microsoft Sans Serif" w:cs="Microsoft Sans Serif"/>
          <w:sz w:val="24"/>
        </w:rPr>
        <w:t xml:space="preserve"> L VULLO ESQUIRE</w:t>
      </w:r>
    </w:p>
    <w:p w14:paraId="1E350B10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BURKE VULLO REILLY ROBERTS</w:t>
      </w:r>
    </w:p>
    <w:p w14:paraId="73F6385B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1460 WYOMING AVENUE</w:t>
      </w:r>
    </w:p>
    <w:p w14:paraId="47DCE934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FORTY FORT PA  18704</w:t>
      </w:r>
    </w:p>
    <w:p w14:paraId="00EB4A55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570-288-6441</w:t>
      </w:r>
    </w:p>
    <w:p w14:paraId="5D8F5B92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jlvullo@aol.com</w:t>
      </w:r>
    </w:p>
    <w:p w14:paraId="5FB8CED3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4FE35157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CAAP</w:t>
      </w:r>
    </w:p>
    <w:p w14:paraId="5EB44488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</w:p>
    <w:p w14:paraId="44B5EBA6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SHARON E WEBB ESQUIRE</w:t>
      </w:r>
    </w:p>
    <w:p w14:paraId="121E1BC5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</w:p>
    <w:p w14:paraId="281C0D97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555 WALNUT STREET 1ST FLOOR</w:t>
      </w:r>
    </w:p>
    <w:p w14:paraId="57421619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1D56986C" w14:textId="7B67D6C1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 w:rsidR="001A3DF8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1A3DF8" w:rsidRPr="00F7642C"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</w:p>
    <w:p w14:paraId="1E222AD2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bookmarkStart w:id="3" w:name="_Hlk60135456"/>
      <w:r>
        <w:rPr>
          <w:rFonts w:ascii="Microsoft Sans Serif" w:eastAsia="Microsoft Sans Serif" w:hAnsi="Microsoft Sans Serif" w:cs="Microsoft Sans Serif"/>
          <w:sz w:val="24"/>
        </w:rPr>
        <w:t>swebb@pa.gov</w:t>
      </w:r>
      <w:bookmarkEnd w:id="3"/>
    </w:p>
    <w:p w14:paraId="1FD18DFC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</w:p>
    <w:p w14:paraId="4540D244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bookmarkStart w:id="4" w:name="_Hlk60135481"/>
      <w:r>
        <w:rPr>
          <w:rFonts w:ascii="Microsoft Sans Serif" w:eastAsia="Microsoft Sans Serif" w:hAnsi="Microsoft Sans Serif" w:cs="Microsoft Sans Serif"/>
          <w:sz w:val="24"/>
        </w:rPr>
        <w:t>LAUREN E GUERRA ESQUIRE</w:t>
      </w:r>
    </w:p>
    <w:p w14:paraId="62CF4CBF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ARON J BEATTY ESQUIRE</w:t>
      </w:r>
    </w:p>
    <w:p w14:paraId="45C0379E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</w:p>
    <w:p w14:paraId="7A228861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555 WALNUT STREET 5</w:t>
      </w:r>
      <w:r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</w:t>
      </w:r>
    </w:p>
    <w:p w14:paraId="19D6E53B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17101-1923</w:t>
      </w:r>
    </w:p>
    <w:p w14:paraId="6424C2CD" w14:textId="77777777" w:rsidR="00055741" w:rsidRDefault="00055741" w:rsidP="00055741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</w:p>
    <w:p w14:paraId="71521F6A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lguerra@paoca.org</w:t>
      </w:r>
    </w:p>
    <w:p w14:paraId="768C29C1" w14:textId="77777777" w:rsidR="00055741" w:rsidRDefault="00055741" w:rsidP="000557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abeatty@paoca.org</w:t>
      </w:r>
    </w:p>
    <w:p w14:paraId="026AC266" w14:textId="77777777" w:rsidR="001A3DF8" w:rsidRDefault="00055741" w:rsidP="00055741">
      <w:pPr>
        <w:rPr>
          <w:rFonts w:ascii="Microsoft Sans Serif" w:eastAsia="Microsoft Sans Serif" w:hAnsi="Microsoft Sans Serif" w:cs="Microsoft Sans Serif"/>
          <w:sz w:val="24"/>
        </w:rPr>
        <w:sectPr w:rsidR="001A3DF8" w:rsidSect="001A3D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bookmarkEnd w:id="4"/>
      <w:proofErr w:type="spellEnd"/>
    </w:p>
    <w:p w14:paraId="7A2AC1E1" w14:textId="41C6CB1C" w:rsidR="00055741" w:rsidRDefault="00055741" w:rsidP="00055741">
      <w:pPr>
        <w:rPr>
          <w:rFonts w:ascii="Microsoft Sans Serif" w:eastAsiaTheme="minorEastAsia" w:hAnsi="Microsoft Sans Serif" w:cs="Microsoft Sans Serif"/>
          <w:sz w:val="24"/>
          <w:szCs w:val="24"/>
        </w:rPr>
      </w:pPr>
    </w:p>
    <w:p w14:paraId="38EA4EBE" w14:textId="77777777" w:rsidR="00F00C4F" w:rsidRDefault="00F00C4F" w:rsidP="00F00C4F">
      <w:pPr>
        <w:rPr>
          <w:rFonts w:ascii="Microsoft Sans Serif" w:eastAsia="Microsoft Sans Serif" w:hAnsi="Microsoft Sans Serif" w:cs="Microsoft Sans Serif"/>
          <w:sz w:val="24"/>
        </w:rPr>
      </w:pPr>
    </w:p>
    <w:p w14:paraId="163B0EAB" w14:textId="77777777" w:rsidR="00F64EF0" w:rsidRDefault="00F64EF0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sectPr w:rsidR="00F64EF0" w:rsidSect="00B24B5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0977A" w14:textId="77777777" w:rsidR="0034246B" w:rsidRDefault="0034246B">
      <w:r>
        <w:separator/>
      </w:r>
    </w:p>
  </w:endnote>
  <w:endnote w:type="continuationSeparator" w:id="0">
    <w:p w14:paraId="2E6DE9CD" w14:textId="77777777" w:rsidR="0034246B" w:rsidRDefault="0034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0DFE7" w14:textId="77777777" w:rsidR="0034246B" w:rsidRDefault="0034246B">
      <w:r>
        <w:separator/>
      </w:r>
    </w:p>
  </w:footnote>
  <w:footnote w:type="continuationSeparator" w:id="0">
    <w:p w14:paraId="56CA7244" w14:textId="77777777" w:rsidR="0034246B" w:rsidRDefault="0034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1181"/>
    <w:rsid w:val="0002278A"/>
    <w:rsid w:val="0002315C"/>
    <w:rsid w:val="00055741"/>
    <w:rsid w:val="00076AC6"/>
    <w:rsid w:val="000B04EE"/>
    <w:rsid w:val="000C794F"/>
    <w:rsid w:val="000F1820"/>
    <w:rsid w:val="000F4663"/>
    <w:rsid w:val="00103F35"/>
    <w:rsid w:val="00113439"/>
    <w:rsid w:val="00134C0D"/>
    <w:rsid w:val="00153769"/>
    <w:rsid w:val="00163F12"/>
    <w:rsid w:val="00164FE3"/>
    <w:rsid w:val="001732C7"/>
    <w:rsid w:val="00173FA7"/>
    <w:rsid w:val="00176998"/>
    <w:rsid w:val="00187185"/>
    <w:rsid w:val="001A3DF8"/>
    <w:rsid w:val="001B13DE"/>
    <w:rsid w:val="0020087B"/>
    <w:rsid w:val="00201439"/>
    <w:rsid w:val="002108A9"/>
    <w:rsid w:val="00212544"/>
    <w:rsid w:val="00230153"/>
    <w:rsid w:val="002439A8"/>
    <w:rsid w:val="00261038"/>
    <w:rsid w:val="00285456"/>
    <w:rsid w:val="00285538"/>
    <w:rsid w:val="002A1B58"/>
    <w:rsid w:val="002A74C7"/>
    <w:rsid w:val="002B3374"/>
    <w:rsid w:val="002E1909"/>
    <w:rsid w:val="002F405C"/>
    <w:rsid w:val="00303CFC"/>
    <w:rsid w:val="0030493D"/>
    <w:rsid w:val="003171C1"/>
    <w:rsid w:val="00321A17"/>
    <w:rsid w:val="00322F81"/>
    <w:rsid w:val="0034246B"/>
    <w:rsid w:val="00392A3F"/>
    <w:rsid w:val="00395F2B"/>
    <w:rsid w:val="004075AA"/>
    <w:rsid w:val="00410335"/>
    <w:rsid w:val="004346CB"/>
    <w:rsid w:val="004402AB"/>
    <w:rsid w:val="0046607B"/>
    <w:rsid w:val="00483C95"/>
    <w:rsid w:val="0048560C"/>
    <w:rsid w:val="0048738E"/>
    <w:rsid w:val="004A77EE"/>
    <w:rsid w:val="004C7DB7"/>
    <w:rsid w:val="004D6B14"/>
    <w:rsid w:val="004E5EA1"/>
    <w:rsid w:val="00501F71"/>
    <w:rsid w:val="00504BAD"/>
    <w:rsid w:val="00513F3B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00A9D"/>
    <w:rsid w:val="006015F3"/>
    <w:rsid w:val="00615DD9"/>
    <w:rsid w:val="00625DEC"/>
    <w:rsid w:val="006565F9"/>
    <w:rsid w:val="006815FE"/>
    <w:rsid w:val="006A358E"/>
    <w:rsid w:val="006B6C2A"/>
    <w:rsid w:val="006C0BDB"/>
    <w:rsid w:val="006C7520"/>
    <w:rsid w:val="006E4AE9"/>
    <w:rsid w:val="006F5B08"/>
    <w:rsid w:val="00701EB7"/>
    <w:rsid w:val="0070692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13D3"/>
    <w:rsid w:val="00873F64"/>
    <w:rsid w:val="00891ADB"/>
    <w:rsid w:val="0089790D"/>
    <w:rsid w:val="008A69F0"/>
    <w:rsid w:val="008D0AE0"/>
    <w:rsid w:val="008F7A90"/>
    <w:rsid w:val="0090252D"/>
    <w:rsid w:val="009056EC"/>
    <w:rsid w:val="00916942"/>
    <w:rsid w:val="0092161E"/>
    <w:rsid w:val="00923EF7"/>
    <w:rsid w:val="0095384F"/>
    <w:rsid w:val="00974582"/>
    <w:rsid w:val="00991570"/>
    <w:rsid w:val="009B2BD9"/>
    <w:rsid w:val="009E137F"/>
    <w:rsid w:val="00A150DE"/>
    <w:rsid w:val="00A23846"/>
    <w:rsid w:val="00A23C50"/>
    <w:rsid w:val="00A24D9F"/>
    <w:rsid w:val="00A26E8B"/>
    <w:rsid w:val="00A270E1"/>
    <w:rsid w:val="00A404B5"/>
    <w:rsid w:val="00A57385"/>
    <w:rsid w:val="00A67E83"/>
    <w:rsid w:val="00A75892"/>
    <w:rsid w:val="00A9063D"/>
    <w:rsid w:val="00A91D2A"/>
    <w:rsid w:val="00AA0A07"/>
    <w:rsid w:val="00AA6951"/>
    <w:rsid w:val="00AB6C05"/>
    <w:rsid w:val="00AD4A22"/>
    <w:rsid w:val="00AE358A"/>
    <w:rsid w:val="00AF0C52"/>
    <w:rsid w:val="00B02A35"/>
    <w:rsid w:val="00B05470"/>
    <w:rsid w:val="00B05542"/>
    <w:rsid w:val="00B24A62"/>
    <w:rsid w:val="00B24AC0"/>
    <w:rsid w:val="00B24B52"/>
    <w:rsid w:val="00B474A9"/>
    <w:rsid w:val="00B52FD2"/>
    <w:rsid w:val="00B70CEB"/>
    <w:rsid w:val="00B7725D"/>
    <w:rsid w:val="00B83CC1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7F1F"/>
    <w:rsid w:val="00C3275A"/>
    <w:rsid w:val="00C60302"/>
    <w:rsid w:val="00C76AA7"/>
    <w:rsid w:val="00CF43D5"/>
    <w:rsid w:val="00D01B43"/>
    <w:rsid w:val="00D16ABB"/>
    <w:rsid w:val="00D46EA8"/>
    <w:rsid w:val="00D62D2D"/>
    <w:rsid w:val="00D73958"/>
    <w:rsid w:val="00D770D2"/>
    <w:rsid w:val="00D83E82"/>
    <w:rsid w:val="00DB6E2C"/>
    <w:rsid w:val="00DC5190"/>
    <w:rsid w:val="00DE249E"/>
    <w:rsid w:val="00DE5B13"/>
    <w:rsid w:val="00DF4452"/>
    <w:rsid w:val="00E0338A"/>
    <w:rsid w:val="00E2146B"/>
    <w:rsid w:val="00E3419B"/>
    <w:rsid w:val="00E37175"/>
    <w:rsid w:val="00E70B4D"/>
    <w:rsid w:val="00E85AED"/>
    <w:rsid w:val="00EB6C48"/>
    <w:rsid w:val="00ED35BB"/>
    <w:rsid w:val="00F00C4F"/>
    <w:rsid w:val="00F07E4E"/>
    <w:rsid w:val="00F16B68"/>
    <w:rsid w:val="00F34F6A"/>
    <w:rsid w:val="00F46A9A"/>
    <w:rsid w:val="00F64EF0"/>
    <w:rsid w:val="00F72D07"/>
    <w:rsid w:val="00F963E7"/>
    <w:rsid w:val="00FA1A0A"/>
    <w:rsid w:val="00FC03B0"/>
    <w:rsid w:val="00FD051A"/>
    <w:rsid w:val="00FE7130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DE71-7CE8-4AF0-B6A5-767CCA7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2021-01-06T19:40:00Z</dcterms:created>
  <dcterms:modified xsi:type="dcterms:W3CDTF">2021-01-07T13:39:00Z</dcterms:modified>
</cp:coreProperties>
</file>