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78D354" w14:textId="5A9E2FA5" w:rsidR="0032220E" w:rsidRPr="00F10339" w:rsidRDefault="00021535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15, 2021</w:t>
      </w:r>
    </w:p>
    <w:p w14:paraId="785008AA" w14:textId="77777777" w:rsidR="0032220E" w:rsidRPr="00E37B7A" w:rsidRDefault="0032220E" w:rsidP="0032220E"/>
    <w:p w14:paraId="0C53F32A" w14:textId="77777777" w:rsidR="00355CC4" w:rsidRDefault="00355CC4" w:rsidP="00355CC4">
      <w:pPr>
        <w:jc w:val="right"/>
        <w:rPr>
          <w:sz w:val="24"/>
        </w:rPr>
      </w:pPr>
      <w:bookmarkStart w:id="0" w:name="_Hlk23240920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7B20A1DD46854663BC280EE3C2E7EA03"/>
          </w:placeholder>
        </w:sdtPr>
        <w:sdtEndPr/>
        <w:sdtContent>
          <w:r>
            <w:rPr>
              <w:sz w:val="24"/>
            </w:rPr>
            <w:t>8923708</w:t>
          </w:r>
        </w:sdtContent>
      </w:sdt>
    </w:p>
    <w:p w14:paraId="0BA43B19" w14:textId="77777777" w:rsidR="00355CC4" w:rsidRDefault="00355CC4" w:rsidP="00355CC4">
      <w:pPr>
        <w:jc w:val="right"/>
        <w:rPr>
          <w:sz w:val="24"/>
        </w:rPr>
      </w:pPr>
      <w:r>
        <w:rPr>
          <w:sz w:val="24"/>
        </w:rPr>
        <w:t>A-2020-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F021F7F8FA1D4810A3D338328B3B7666"/>
          </w:placeholder>
        </w:sdtPr>
        <w:sdtEndPr/>
        <w:sdtContent>
          <w:r>
            <w:rPr>
              <w:sz w:val="24"/>
            </w:rPr>
            <w:t>3023598</w:t>
          </w:r>
        </w:sdtContent>
      </w:sdt>
    </w:p>
    <w:p w14:paraId="367BE155" w14:textId="77777777" w:rsidR="00355CC4" w:rsidRPr="00A8629C" w:rsidRDefault="00355CC4" w:rsidP="00355CC4">
      <w:pPr>
        <w:jc w:val="right"/>
        <w:rPr>
          <w:sz w:val="24"/>
        </w:rPr>
      </w:pPr>
      <w:r>
        <w:rPr>
          <w:sz w:val="24"/>
        </w:rPr>
        <w:t xml:space="preserve">US DOT #: </w:t>
      </w:r>
      <w:sdt>
        <w:sdtPr>
          <w:rPr>
            <w:sz w:val="24"/>
          </w:rPr>
          <w:id w:val="-1441609682"/>
          <w:placeholder>
            <w:docPart w:val="569C9B8E912D4096B0E518B9CD3B23A1"/>
          </w:placeholder>
        </w:sdtPr>
        <w:sdtEndPr/>
        <w:sdtContent>
          <w:r>
            <w:rPr>
              <w:sz w:val="24"/>
            </w:rPr>
            <w:t>3544235</w:t>
          </w:r>
        </w:sdtContent>
      </w:sdt>
    </w:p>
    <w:bookmarkEnd w:id="0"/>
    <w:p w14:paraId="49805D02" w14:textId="77777777" w:rsidR="00355CC4" w:rsidRDefault="00355CC4" w:rsidP="00355CC4">
      <w:pPr>
        <w:rPr>
          <w:rFonts w:ascii="Arial" w:hAnsi="Arial" w:cs="Arial"/>
        </w:rPr>
      </w:pPr>
    </w:p>
    <w:p w14:paraId="5C7CFB7A" w14:textId="77777777" w:rsidR="00355CC4" w:rsidRDefault="00355CC4" w:rsidP="00355CC4">
      <w:pPr>
        <w:rPr>
          <w:sz w:val="24"/>
          <w:szCs w:val="24"/>
        </w:rPr>
      </w:pPr>
      <w:bookmarkStart w:id="1" w:name="_Hlk23240930"/>
      <w:bookmarkStart w:id="2" w:name="_Hlk23241733"/>
    </w:p>
    <w:p w14:paraId="41C86AC9" w14:textId="77777777" w:rsidR="00355CC4" w:rsidRDefault="00021535" w:rsidP="00355CC4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BB2A61AE20C542C383D16CBEE861A247"/>
          </w:placeholder>
        </w:sdtPr>
        <w:sdtEndPr/>
        <w:sdtContent>
          <w:r w:rsidR="00355CC4">
            <w:rPr>
              <w:sz w:val="24"/>
              <w:szCs w:val="24"/>
            </w:rPr>
            <w:t>BNH ENTERPRISES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951A9513009146BEBF9EEDDE6244FD89"/>
        </w:placeholder>
      </w:sdtPr>
      <w:sdtEndPr/>
      <w:sdtContent>
        <w:p w14:paraId="40B57756" w14:textId="77777777" w:rsidR="00355CC4" w:rsidRPr="00F10339" w:rsidRDefault="00355CC4" w:rsidP="00355CC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751 E FULTON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BD2E0140F9E44A2BD478441EB9D06DE"/>
        </w:placeholder>
      </w:sdtPr>
      <w:sdtEndPr/>
      <w:sdtContent>
        <w:p w14:paraId="0CB001AD" w14:textId="77777777" w:rsidR="00355CC4" w:rsidRDefault="00355CC4" w:rsidP="00355CC4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LANCASTER PA  17602</w:t>
          </w:r>
        </w:p>
      </w:sdtContent>
    </w:sdt>
    <w:bookmarkEnd w:id="1"/>
    <w:p w14:paraId="573CFEBF" w14:textId="77777777" w:rsidR="00355CC4" w:rsidRPr="006A2AFD" w:rsidRDefault="00355CC4" w:rsidP="00355CC4">
      <w:pPr>
        <w:pStyle w:val="BodyTextIndent"/>
        <w:ind w:left="0"/>
        <w:rPr>
          <w:szCs w:val="24"/>
        </w:rPr>
      </w:pPr>
    </w:p>
    <w:bookmarkEnd w:id="2"/>
    <w:p w14:paraId="5A05C85E" w14:textId="77777777" w:rsidR="00355CC4" w:rsidRPr="006A2AFD" w:rsidRDefault="00355CC4" w:rsidP="00355CC4">
      <w:pPr>
        <w:tabs>
          <w:tab w:val="left" w:pos="-720"/>
        </w:tabs>
        <w:suppressAutoHyphens/>
        <w:rPr>
          <w:sz w:val="24"/>
          <w:szCs w:val="24"/>
        </w:rPr>
      </w:pPr>
    </w:p>
    <w:p w14:paraId="2AE495F7" w14:textId="77777777" w:rsidR="00355CC4" w:rsidRPr="006A2AFD" w:rsidRDefault="00355CC4" w:rsidP="00355CC4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r w:rsidRPr="006A2AFD">
        <w:rPr>
          <w:b w:val="0"/>
          <w:i w:val="0"/>
          <w:sz w:val="24"/>
          <w:szCs w:val="24"/>
        </w:rPr>
        <w:t>Re:</w:t>
      </w:r>
      <w:r>
        <w:rPr>
          <w:b w:val="0"/>
          <w:i w:val="0"/>
          <w:sz w:val="24"/>
          <w:szCs w:val="24"/>
        </w:rPr>
        <w:tab/>
      </w:r>
      <w:bookmarkStart w:id="4" w:name="_Hlk23241757"/>
      <w:r w:rsidRPr="008855AF">
        <w:rPr>
          <w:bCs w:val="0"/>
          <w:i w:val="0"/>
          <w:sz w:val="24"/>
          <w:szCs w:val="24"/>
        </w:rPr>
        <w:t xml:space="preserve">Application of </w:t>
      </w:r>
      <w:sdt>
        <w:sdtPr>
          <w:rPr>
            <w:bCs w:val="0"/>
            <w:sz w:val="24"/>
            <w:szCs w:val="24"/>
          </w:rPr>
          <w:alias w:val="Company Name"/>
          <w:tag w:val="Company Name"/>
          <w:id w:val="-2074350543"/>
          <w:placeholder>
            <w:docPart w:val="39D84C24A7CD4BC88BEB50BC978391F3"/>
          </w:placeholder>
        </w:sdtPr>
        <w:sdtEndPr/>
        <w:sdtContent>
          <w:r>
            <w:rPr>
              <w:bCs w:val="0"/>
              <w:sz w:val="24"/>
              <w:szCs w:val="24"/>
            </w:rPr>
            <w:t>BNH Enterprises LLC</w:t>
          </w:r>
        </w:sdtContent>
      </w:sdt>
      <w:r w:rsidRPr="008855AF">
        <w:rPr>
          <w:bCs w:val="0"/>
          <w:i w:val="0"/>
          <w:sz w:val="24"/>
          <w:szCs w:val="24"/>
        </w:rPr>
        <w:t xml:space="preserve"> for Common Carrier of Property, </w:t>
      </w:r>
      <w:sdt>
        <w:sdtPr>
          <w:rPr>
            <w:bCs w:val="0"/>
            <w:i w:val="0"/>
            <w:sz w:val="24"/>
            <w:szCs w:val="24"/>
          </w:rPr>
          <w:id w:val="-1579747421"/>
          <w:placeholder>
            <w:docPart w:val="9293F4A52A2B4E39957D8A67828574BD"/>
          </w:placeholder>
        </w:sdtPr>
        <w:sdtEndPr/>
        <w:sdtContent>
          <w:r>
            <w:rPr>
              <w:bCs w:val="0"/>
              <w:i w:val="0"/>
              <w:sz w:val="24"/>
              <w:szCs w:val="24"/>
            </w:rPr>
            <w:t>751 E Fulton Street, Lancaster, Lancaster County, PA  17602. (717) 725-0234</w:t>
          </w:r>
        </w:sdtContent>
      </w:sdt>
      <w:r w:rsidRPr="008855AF">
        <w:rPr>
          <w:bCs w:val="0"/>
          <w:i w:val="0"/>
          <w:sz w:val="24"/>
          <w:szCs w:val="24"/>
        </w:rPr>
        <w:t xml:space="preserve">. </w:t>
      </w:r>
    </w:p>
    <w:bookmarkEnd w:id="3"/>
    <w:bookmarkEnd w:id="4"/>
    <w:p w14:paraId="1E59FA14" w14:textId="77777777" w:rsidR="00355CC4" w:rsidRPr="006A2AFD" w:rsidRDefault="00355CC4" w:rsidP="00355CC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6C5A2255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7246092"/>
              <w:placeholder>
                <w:docPart w:val="D0993633B2E64303A161EE753FB72A5A"/>
              </w:placeholder>
            </w:sdtPr>
            <w:sdtEndPr/>
            <w:sdtContent>
              <w:r w:rsidR="00355CC4">
                <w:rPr>
                  <w:sz w:val="24"/>
                </w:rPr>
                <w:t>8923708</w:t>
              </w:r>
            </w:sdtContent>
          </w:sdt>
        </w:sdtContent>
      </w:sdt>
      <w:r w:rsidR="00355CC4">
        <w:rPr>
          <w:sz w:val="24"/>
        </w:rPr>
        <w:t>.</w:t>
      </w:r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021535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31862E95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6176270E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03B5D67C" w:rsidR="00A45538" w:rsidRPr="004C50E5" w:rsidRDefault="0002153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D07C82" wp14:editId="7A9DA4F9">
            <wp:simplePos x="0" y="0"/>
            <wp:positionH relativeFrom="column">
              <wp:posOffset>3190875</wp:posOffset>
            </wp:positionH>
            <wp:positionV relativeFrom="paragraph">
              <wp:posOffset>58420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8E118" w14:textId="77777777" w:rsidR="001D563C" w:rsidRDefault="001D563C" w:rsidP="004C50E5">
      <w:r>
        <w:separator/>
      </w:r>
    </w:p>
  </w:endnote>
  <w:endnote w:type="continuationSeparator" w:id="0">
    <w:p w14:paraId="3D4EDE77" w14:textId="77777777" w:rsidR="001D563C" w:rsidRDefault="001D563C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909F9" w14:textId="77777777" w:rsidR="001D563C" w:rsidRDefault="001D563C" w:rsidP="004C50E5">
      <w:r>
        <w:separator/>
      </w:r>
    </w:p>
  </w:footnote>
  <w:footnote w:type="continuationSeparator" w:id="0">
    <w:p w14:paraId="6A81C17C" w14:textId="77777777" w:rsidR="001D563C" w:rsidRDefault="001D563C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7D7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63C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CC4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B20A1DD46854663BC280EE3C2E7E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5573C-D1F9-46D2-A5A6-3D266D2FA54F}"/>
      </w:docPartPr>
      <w:docPartBody>
        <w:p w:rsidR="00261921" w:rsidRDefault="00D50943" w:rsidP="00D50943">
          <w:pPr>
            <w:pStyle w:val="7B20A1DD46854663BC280EE3C2E7EA0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021F7F8FA1D4810A3D338328B3B7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7443-1C8A-43FB-8B67-2FFECAE25ED0}"/>
      </w:docPartPr>
      <w:docPartBody>
        <w:p w:rsidR="00261921" w:rsidRDefault="00D50943" w:rsidP="00D50943">
          <w:pPr>
            <w:pStyle w:val="F021F7F8FA1D4810A3D338328B3B7666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C9B8E912D4096B0E518B9CD3B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135-1CC4-49E0-AD94-2707AC4379D6}"/>
      </w:docPartPr>
      <w:docPartBody>
        <w:p w:rsidR="00261921" w:rsidRDefault="00D50943" w:rsidP="00D50943">
          <w:pPr>
            <w:pStyle w:val="569C9B8E912D4096B0E518B9CD3B23A1"/>
          </w:pPr>
          <w:r w:rsidRPr="000F32FC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BB2A61AE20C542C383D16CBEE861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0DFF-6CDD-4417-A53B-CC0886FA2193}"/>
      </w:docPartPr>
      <w:docPartBody>
        <w:p w:rsidR="00261921" w:rsidRDefault="00D50943" w:rsidP="00D50943">
          <w:pPr>
            <w:pStyle w:val="BB2A61AE20C542C383D16CBEE861A247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51A9513009146BEBF9EEDDE6244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837F-6C40-4FD0-9707-199AA9C9B534}"/>
      </w:docPartPr>
      <w:docPartBody>
        <w:p w:rsidR="00261921" w:rsidRDefault="00D50943" w:rsidP="00D50943">
          <w:pPr>
            <w:pStyle w:val="951A9513009146BEBF9EEDDE6244FD89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BD2E0140F9E44A2BD478441EB9D0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4F97-A69D-400A-A91E-E775628F98D3}"/>
      </w:docPartPr>
      <w:docPartBody>
        <w:p w:rsidR="00261921" w:rsidRDefault="00D50943" w:rsidP="00D50943">
          <w:pPr>
            <w:pStyle w:val="0BD2E0140F9E44A2BD478441EB9D06DE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39D84C24A7CD4BC88BEB50BC97839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D629E-B473-4646-993B-BDA25308DDC8}"/>
      </w:docPartPr>
      <w:docPartBody>
        <w:p w:rsidR="00261921" w:rsidRDefault="00D50943" w:rsidP="00D50943">
          <w:pPr>
            <w:pStyle w:val="39D84C24A7CD4BC88BEB50BC978391F3"/>
          </w:pPr>
          <w:r w:rsidRPr="000F32FC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293F4A52A2B4E39957D8A678285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85721-3A18-4D73-B2B6-BCE2E862D617}"/>
      </w:docPartPr>
      <w:docPartBody>
        <w:p w:rsidR="00261921" w:rsidRDefault="00D50943" w:rsidP="00D50943">
          <w:pPr>
            <w:pStyle w:val="9293F4A52A2B4E39957D8A67828574BD"/>
          </w:pPr>
          <w:r>
            <w:rPr>
              <w:rStyle w:val="PlaceholderText"/>
              <w:sz w:val="24"/>
              <w:szCs w:val="24"/>
            </w:rPr>
            <w:t>Street A</w:t>
          </w:r>
          <w:r w:rsidRPr="000F32FC">
            <w:rPr>
              <w:rStyle w:val="PlaceholderText"/>
              <w:sz w:val="24"/>
              <w:szCs w:val="24"/>
            </w:rPr>
            <w:t>ddress, City, County, State, ZIP</w:t>
          </w:r>
          <w:r>
            <w:rPr>
              <w:rStyle w:val="PlaceholderText"/>
              <w:sz w:val="24"/>
              <w:szCs w:val="24"/>
            </w:rPr>
            <w:t>. Phone Number</w:t>
          </w:r>
        </w:p>
      </w:docPartBody>
    </w:docPart>
    <w:docPart>
      <w:docPartPr>
        <w:name w:val="D0993633B2E64303A161EE753FB7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05C78-5652-453F-B012-49E201CD431E}"/>
      </w:docPartPr>
      <w:docPartBody>
        <w:p w:rsidR="00261921" w:rsidRDefault="00D50943" w:rsidP="00D50943">
          <w:pPr>
            <w:pStyle w:val="D0993633B2E64303A161EE753FB72A5A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261921"/>
    <w:rsid w:val="00445D20"/>
    <w:rsid w:val="006C4D93"/>
    <w:rsid w:val="00853644"/>
    <w:rsid w:val="00886CC6"/>
    <w:rsid w:val="008A3C8C"/>
    <w:rsid w:val="009B5CD9"/>
    <w:rsid w:val="00A10474"/>
    <w:rsid w:val="00B97E93"/>
    <w:rsid w:val="00BD319A"/>
    <w:rsid w:val="00D34B99"/>
    <w:rsid w:val="00D50943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943"/>
    <w:rPr>
      <w:color w:val="808080"/>
    </w:rPr>
  </w:style>
  <w:style w:type="paragraph" w:customStyle="1" w:styleId="7B20A1DD46854663BC280EE3C2E7EA03">
    <w:name w:val="7B20A1DD46854663BC280EE3C2E7EA03"/>
    <w:rsid w:val="00D50943"/>
  </w:style>
  <w:style w:type="paragraph" w:customStyle="1" w:styleId="F021F7F8FA1D4810A3D338328B3B7666">
    <w:name w:val="F021F7F8FA1D4810A3D338328B3B7666"/>
    <w:rsid w:val="00D50943"/>
  </w:style>
  <w:style w:type="paragraph" w:customStyle="1" w:styleId="569C9B8E912D4096B0E518B9CD3B23A1">
    <w:name w:val="569C9B8E912D4096B0E518B9CD3B23A1"/>
    <w:rsid w:val="00D50943"/>
  </w:style>
  <w:style w:type="paragraph" w:customStyle="1" w:styleId="BB2A61AE20C542C383D16CBEE861A247">
    <w:name w:val="BB2A61AE20C542C383D16CBEE861A247"/>
    <w:rsid w:val="00D50943"/>
  </w:style>
  <w:style w:type="paragraph" w:customStyle="1" w:styleId="951A9513009146BEBF9EEDDE6244FD89">
    <w:name w:val="951A9513009146BEBF9EEDDE6244FD89"/>
    <w:rsid w:val="00D50943"/>
  </w:style>
  <w:style w:type="paragraph" w:customStyle="1" w:styleId="0BD2E0140F9E44A2BD478441EB9D06DE">
    <w:name w:val="0BD2E0140F9E44A2BD478441EB9D06DE"/>
    <w:rsid w:val="00D50943"/>
  </w:style>
  <w:style w:type="paragraph" w:customStyle="1" w:styleId="39D84C24A7CD4BC88BEB50BC978391F3">
    <w:name w:val="39D84C24A7CD4BC88BEB50BC978391F3"/>
    <w:rsid w:val="00D50943"/>
  </w:style>
  <w:style w:type="paragraph" w:customStyle="1" w:styleId="9293F4A52A2B4E39957D8A67828574BD">
    <w:name w:val="9293F4A52A2B4E39957D8A67828574BD"/>
    <w:rsid w:val="00D50943"/>
  </w:style>
  <w:style w:type="paragraph" w:customStyle="1" w:styleId="D0993633B2E64303A161EE753FB72A5A">
    <w:name w:val="D0993633B2E64303A161EE753FB72A5A"/>
    <w:rsid w:val="00D50943"/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2346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2021-01-15T13:22:00Z</dcterms:created>
  <dcterms:modified xsi:type="dcterms:W3CDTF">2021-01-15T13:22:00Z</dcterms:modified>
</cp:coreProperties>
</file>