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2A9F9" w14:textId="77777777" w:rsidR="00C51F33" w:rsidRPr="00C51F33" w:rsidRDefault="00C51F33" w:rsidP="00C51F33">
      <w:pPr>
        <w:rPr>
          <w:rFonts w:ascii="Microsoft Sans Serif" w:hAnsi="Microsoft Sans Serif" w:cs="Microsoft Sans Serif"/>
          <w:i/>
          <w:iCs/>
          <w:szCs w:val="24"/>
        </w:rPr>
      </w:pPr>
      <w:r w:rsidRPr="00C51F33">
        <w:rPr>
          <w:rFonts w:ascii="Microsoft Sans Serif" w:hAnsi="Microsoft Sans Serif" w:cs="Microsoft Sans Serif"/>
          <w:i/>
          <w:iCs/>
          <w:szCs w:val="24"/>
        </w:rPr>
        <w:t>Via electronic service only due to Emergency Order at M-2020-3019262</w:t>
      </w:r>
    </w:p>
    <w:p w14:paraId="527CE6E4" w14:textId="77777777" w:rsidR="00C51F33" w:rsidRDefault="00C51F33" w:rsidP="001D056C">
      <w:pPr>
        <w:jc w:val="center"/>
        <w:rPr>
          <w:b/>
        </w:rPr>
      </w:pPr>
    </w:p>
    <w:p w14:paraId="0B953726" w14:textId="29BCFE84" w:rsidR="004C6A0D" w:rsidRPr="00486FF0" w:rsidRDefault="004C6A0D" w:rsidP="001D056C">
      <w:pPr>
        <w:jc w:val="center"/>
        <w:rPr>
          <w:b/>
        </w:rPr>
      </w:pPr>
      <w:r w:rsidRPr="00486FF0">
        <w:rPr>
          <w:b/>
        </w:rPr>
        <w:t>BEFORE THE</w:t>
      </w:r>
    </w:p>
    <w:p w14:paraId="76716C7E" w14:textId="77777777" w:rsidR="004C6A0D" w:rsidRPr="00486FF0" w:rsidRDefault="004C6A0D" w:rsidP="001D056C">
      <w:pPr>
        <w:tabs>
          <w:tab w:val="center" w:pos="4680"/>
        </w:tabs>
        <w:suppressAutoHyphens/>
        <w:jc w:val="center"/>
        <w:rPr>
          <w:b/>
          <w:bCs/>
          <w:spacing w:val="-3"/>
        </w:rPr>
      </w:pPr>
      <w:r w:rsidRPr="00486FF0">
        <w:rPr>
          <w:b/>
          <w:bCs/>
          <w:spacing w:val="-3"/>
        </w:rPr>
        <w:t>PENNSYLVANIA PUBLIC UTILITY COMMISSION</w:t>
      </w:r>
    </w:p>
    <w:p w14:paraId="785C06BF" w14:textId="77777777" w:rsidR="004C6A0D" w:rsidRPr="00486FF0" w:rsidRDefault="004C6A0D" w:rsidP="001D056C">
      <w:pPr>
        <w:tabs>
          <w:tab w:val="left" w:pos="-720"/>
        </w:tabs>
        <w:suppressAutoHyphens/>
        <w:rPr>
          <w:spacing w:val="-3"/>
        </w:rPr>
      </w:pPr>
    </w:p>
    <w:p w14:paraId="7D7BB9A8" w14:textId="2CEC7ABB" w:rsidR="004C6A0D" w:rsidRDefault="004C6A0D" w:rsidP="001D056C">
      <w:pPr>
        <w:tabs>
          <w:tab w:val="left" w:pos="-720"/>
        </w:tabs>
        <w:suppressAutoHyphens/>
        <w:rPr>
          <w:spacing w:val="-3"/>
        </w:rPr>
      </w:pPr>
    </w:p>
    <w:p w14:paraId="072D15C1" w14:textId="77777777" w:rsidR="001D056C" w:rsidRPr="00486FF0" w:rsidRDefault="001D056C" w:rsidP="001D056C">
      <w:pPr>
        <w:tabs>
          <w:tab w:val="left" w:pos="-720"/>
        </w:tabs>
        <w:suppressAutoHyphens/>
        <w:rPr>
          <w:spacing w:val="-3"/>
        </w:rPr>
      </w:pPr>
    </w:p>
    <w:p w14:paraId="47F2B367" w14:textId="77777777" w:rsidR="00514247" w:rsidRPr="00D451AD" w:rsidRDefault="00514247" w:rsidP="001D056C">
      <w:pPr>
        <w:tabs>
          <w:tab w:val="left" w:pos="0"/>
        </w:tabs>
        <w:jc w:val="both"/>
        <w:rPr>
          <w:szCs w:val="24"/>
        </w:rPr>
      </w:pPr>
      <w:r w:rsidRPr="00D451AD">
        <w:rPr>
          <w:szCs w:val="24"/>
        </w:rPr>
        <w:t xml:space="preserve">Application of Duquesne Light Company filed </w:t>
      </w:r>
      <w:r w:rsidRPr="00D451AD">
        <w:rPr>
          <w:szCs w:val="24"/>
        </w:rPr>
        <w:tab/>
        <w:t>:</w:t>
      </w:r>
      <w:r>
        <w:rPr>
          <w:szCs w:val="24"/>
        </w:rPr>
        <w:tab/>
      </w:r>
      <w:r>
        <w:rPr>
          <w:szCs w:val="24"/>
        </w:rPr>
        <w:tab/>
      </w:r>
      <w:r w:rsidRPr="00E0106B">
        <w:rPr>
          <w:szCs w:val="24"/>
        </w:rPr>
        <w:t>A-2019-3008589</w:t>
      </w:r>
    </w:p>
    <w:p w14:paraId="44D93FEC" w14:textId="77777777" w:rsidR="00514247" w:rsidRPr="00D451AD" w:rsidRDefault="00514247" w:rsidP="001D056C">
      <w:pPr>
        <w:tabs>
          <w:tab w:val="left" w:pos="0"/>
        </w:tabs>
        <w:jc w:val="both"/>
        <w:rPr>
          <w:szCs w:val="24"/>
        </w:rPr>
      </w:pPr>
      <w:r w:rsidRPr="00D451AD">
        <w:rPr>
          <w:szCs w:val="24"/>
        </w:rPr>
        <w:t xml:space="preserve">Pursuant to 52 Pa. Code Chapter 57, </w:t>
      </w:r>
      <w:r w:rsidRPr="00D451AD">
        <w:rPr>
          <w:szCs w:val="24"/>
        </w:rPr>
        <w:tab/>
      </w:r>
      <w:r w:rsidRPr="00D451AD">
        <w:rPr>
          <w:szCs w:val="24"/>
        </w:rPr>
        <w:tab/>
      </w:r>
      <w:r w:rsidRPr="00D451AD">
        <w:rPr>
          <w:szCs w:val="24"/>
        </w:rPr>
        <w:tab/>
        <w:t>:</w:t>
      </w:r>
    </w:p>
    <w:p w14:paraId="5D7621D7" w14:textId="77777777" w:rsidR="00514247" w:rsidRPr="00D451AD" w:rsidRDefault="00514247" w:rsidP="001D056C">
      <w:pPr>
        <w:tabs>
          <w:tab w:val="left" w:pos="0"/>
        </w:tabs>
        <w:jc w:val="both"/>
        <w:rPr>
          <w:szCs w:val="24"/>
        </w:rPr>
      </w:pPr>
      <w:r w:rsidRPr="00D451AD">
        <w:rPr>
          <w:szCs w:val="24"/>
        </w:rPr>
        <w:t>Subchapter G, for Approval of the Siting and</w:t>
      </w:r>
      <w:r w:rsidRPr="00D451AD">
        <w:rPr>
          <w:szCs w:val="24"/>
        </w:rPr>
        <w:tab/>
        <w:t xml:space="preserve">: </w:t>
      </w:r>
    </w:p>
    <w:p w14:paraId="17FD1E88" w14:textId="77777777" w:rsidR="00514247" w:rsidRPr="00D451AD" w:rsidRDefault="00514247" w:rsidP="001D056C">
      <w:pPr>
        <w:tabs>
          <w:tab w:val="left" w:pos="0"/>
        </w:tabs>
        <w:jc w:val="both"/>
        <w:rPr>
          <w:szCs w:val="24"/>
        </w:rPr>
      </w:pPr>
      <w:r w:rsidRPr="00D451AD">
        <w:rPr>
          <w:szCs w:val="24"/>
        </w:rPr>
        <w:t xml:space="preserve">Construction of the 138 kV Transmission </w:t>
      </w:r>
      <w:r w:rsidRPr="00D451AD">
        <w:rPr>
          <w:szCs w:val="24"/>
        </w:rPr>
        <w:tab/>
      </w:r>
      <w:r w:rsidRPr="00D451AD">
        <w:rPr>
          <w:szCs w:val="24"/>
        </w:rPr>
        <w:tab/>
        <w:t>:</w:t>
      </w:r>
      <w:r w:rsidRPr="00D451AD">
        <w:rPr>
          <w:szCs w:val="24"/>
        </w:rPr>
        <w:tab/>
      </w:r>
      <w:r w:rsidRPr="00D451AD">
        <w:rPr>
          <w:szCs w:val="24"/>
        </w:rPr>
        <w:tab/>
      </w:r>
    </w:p>
    <w:p w14:paraId="648910AF" w14:textId="77777777" w:rsidR="00514247" w:rsidRPr="00D451AD" w:rsidRDefault="00514247" w:rsidP="001D056C">
      <w:pPr>
        <w:tabs>
          <w:tab w:val="left" w:pos="0"/>
        </w:tabs>
        <w:jc w:val="both"/>
        <w:rPr>
          <w:szCs w:val="24"/>
        </w:rPr>
      </w:pPr>
      <w:r w:rsidRPr="00D451AD">
        <w:rPr>
          <w:szCs w:val="24"/>
        </w:rPr>
        <w:t xml:space="preserve">Lines Associated with the </w:t>
      </w:r>
      <w:r w:rsidRPr="00D451AD">
        <w:rPr>
          <w:szCs w:val="24"/>
        </w:rPr>
        <w:tab/>
      </w:r>
      <w:r w:rsidRPr="00D451AD">
        <w:rPr>
          <w:szCs w:val="24"/>
        </w:rPr>
        <w:tab/>
      </w:r>
      <w:r w:rsidRPr="00D451AD">
        <w:rPr>
          <w:szCs w:val="24"/>
        </w:rPr>
        <w:tab/>
      </w:r>
      <w:r w:rsidRPr="00D451AD">
        <w:rPr>
          <w:szCs w:val="24"/>
        </w:rPr>
        <w:tab/>
        <w:t>:</w:t>
      </w:r>
    </w:p>
    <w:p w14:paraId="7951FC23" w14:textId="77777777" w:rsidR="00514247" w:rsidRPr="00D451AD" w:rsidRDefault="00514247" w:rsidP="001D056C">
      <w:pPr>
        <w:tabs>
          <w:tab w:val="left" w:pos="0"/>
        </w:tabs>
        <w:jc w:val="both"/>
        <w:rPr>
          <w:szCs w:val="24"/>
        </w:rPr>
      </w:pPr>
      <w:r w:rsidRPr="00D451AD">
        <w:rPr>
          <w:szCs w:val="24"/>
        </w:rPr>
        <w:t xml:space="preserve">Brunot Island - Crescent Project in </w:t>
      </w:r>
      <w:r w:rsidRPr="00D451AD">
        <w:rPr>
          <w:szCs w:val="24"/>
        </w:rPr>
        <w:tab/>
      </w:r>
      <w:r w:rsidRPr="00D451AD">
        <w:rPr>
          <w:szCs w:val="24"/>
        </w:rPr>
        <w:tab/>
      </w:r>
      <w:r w:rsidRPr="00D451AD">
        <w:rPr>
          <w:szCs w:val="24"/>
        </w:rPr>
        <w:tab/>
        <w:t>:</w:t>
      </w:r>
    </w:p>
    <w:p w14:paraId="5942C080" w14:textId="77777777" w:rsidR="00514247" w:rsidRPr="00D451AD" w:rsidRDefault="00514247" w:rsidP="001D056C">
      <w:pPr>
        <w:tabs>
          <w:tab w:val="left" w:pos="0"/>
        </w:tabs>
        <w:jc w:val="both"/>
        <w:rPr>
          <w:szCs w:val="24"/>
        </w:rPr>
      </w:pPr>
      <w:r w:rsidRPr="00D451AD">
        <w:rPr>
          <w:szCs w:val="24"/>
        </w:rPr>
        <w:t>the City of Pittsburgh, McKees Rocks Borough,</w:t>
      </w:r>
      <w:r w:rsidRPr="00D451AD">
        <w:rPr>
          <w:szCs w:val="24"/>
        </w:rPr>
        <w:tab/>
        <w:t xml:space="preserve">: </w:t>
      </w:r>
    </w:p>
    <w:p w14:paraId="70DFDD04" w14:textId="77777777" w:rsidR="00514247" w:rsidRPr="00D451AD" w:rsidRDefault="00514247" w:rsidP="001D056C">
      <w:pPr>
        <w:tabs>
          <w:tab w:val="left" w:pos="0"/>
        </w:tabs>
        <w:jc w:val="both"/>
        <w:rPr>
          <w:szCs w:val="24"/>
        </w:rPr>
      </w:pPr>
      <w:r w:rsidRPr="00D451AD">
        <w:rPr>
          <w:szCs w:val="24"/>
        </w:rPr>
        <w:t xml:space="preserve">Kennedy Township, Robinson Township, </w:t>
      </w:r>
      <w:r w:rsidRPr="00D451AD">
        <w:rPr>
          <w:szCs w:val="24"/>
        </w:rPr>
        <w:tab/>
      </w:r>
      <w:r w:rsidRPr="00D451AD">
        <w:rPr>
          <w:szCs w:val="24"/>
        </w:rPr>
        <w:tab/>
        <w:t>:</w:t>
      </w:r>
    </w:p>
    <w:p w14:paraId="572EDF95" w14:textId="77777777" w:rsidR="00514247" w:rsidRPr="00D451AD" w:rsidRDefault="00514247" w:rsidP="001D056C">
      <w:pPr>
        <w:tabs>
          <w:tab w:val="left" w:pos="0"/>
        </w:tabs>
        <w:jc w:val="both"/>
        <w:rPr>
          <w:szCs w:val="24"/>
        </w:rPr>
      </w:pPr>
      <w:r w:rsidRPr="00D451AD">
        <w:rPr>
          <w:szCs w:val="24"/>
        </w:rPr>
        <w:t xml:space="preserve">Moon Township, and Crescent Township, </w:t>
      </w:r>
      <w:r w:rsidRPr="00D451AD">
        <w:rPr>
          <w:szCs w:val="24"/>
        </w:rPr>
        <w:tab/>
      </w:r>
      <w:r w:rsidRPr="00D451AD">
        <w:rPr>
          <w:szCs w:val="24"/>
        </w:rPr>
        <w:tab/>
        <w:t>:</w:t>
      </w:r>
    </w:p>
    <w:p w14:paraId="3C443E28" w14:textId="77777777" w:rsidR="00514247" w:rsidRPr="00D451AD" w:rsidRDefault="00514247" w:rsidP="001D056C">
      <w:pPr>
        <w:tabs>
          <w:tab w:val="left" w:pos="0"/>
        </w:tabs>
        <w:jc w:val="both"/>
        <w:rPr>
          <w:szCs w:val="24"/>
        </w:rPr>
      </w:pPr>
      <w:r w:rsidRPr="00D451AD">
        <w:rPr>
          <w:szCs w:val="24"/>
        </w:rPr>
        <w:t>Allegheny County, Pennsylvania.</w:t>
      </w:r>
      <w:r w:rsidRPr="00D451AD">
        <w:rPr>
          <w:szCs w:val="24"/>
        </w:rPr>
        <w:tab/>
      </w:r>
      <w:r w:rsidRPr="00D451AD">
        <w:rPr>
          <w:szCs w:val="24"/>
        </w:rPr>
        <w:tab/>
      </w:r>
      <w:r w:rsidRPr="00D451AD">
        <w:rPr>
          <w:szCs w:val="24"/>
        </w:rPr>
        <w:tab/>
        <w:t>:</w:t>
      </w:r>
    </w:p>
    <w:p w14:paraId="4ACE1548" w14:textId="77777777" w:rsidR="00B22079" w:rsidRDefault="00B22079" w:rsidP="001D056C">
      <w:pPr>
        <w:tabs>
          <w:tab w:val="left" w:pos="0"/>
        </w:tabs>
        <w:jc w:val="both"/>
        <w:rPr>
          <w:szCs w:val="24"/>
        </w:rPr>
      </w:pPr>
    </w:p>
    <w:p w14:paraId="30F6E45A" w14:textId="4AE4E911" w:rsidR="00514247" w:rsidRPr="00D451AD" w:rsidRDefault="00514247" w:rsidP="001D056C">
      <w:pPr>
        <w:tabs>
          <w:tab w:val="left" w:pos="0"/>
        </w:tabs>
        <w:jc w:val="both"/>
        <w:rPr>
          <w:szCs w:val="24"/>
        </w:rPr>
      </w:pPr>
      <w:r w:rsidRPr="00D451AD">
        <w:rPr>
          <w:szCs w:val="24"/>
        </w:rPr>
        <w:t xml:space="preserve">Application of Duquesne Light Company </w:t>
      </w:r>
      <w:r w:rsidRPr="00D451AD">
        <w:rPr>
          <w:szCs w:val="24"/>
        </w:rPr>
        <w:tab/>
      </w:r>
      <w:r w:rsidRPr="00D451AD">
        <w:rPr>
          <w:szCs w:val="24"/>
        </w:rPr>
        <w:tab/>
        <w:t>:</w:t>
      </w:r>
      <w:r>
        <w:rPr>
          <w:szCs w:val="24"/>
        </w:rPr>
        <w:tab/>
      </w:r>
      <w:r>
        <w:rPr>
          <w:szCs w:val="24"/>
        </w:rPr>
        <w:tab/>
      </w:r>
      <w:r w:rsidRPr="00E0106B">
        <w:rPr>
          <w:szCs w:val="24"/>
        </w:rPr>
        <w:t>A-2019-3008652</w:t>
      </w:r>
    </w:p>
    <w:p w14:paraId="0AA31422" w14:textId="77777777" w:rsidR="00514247" w:rsidRPr="00D451AD" w:rsidRDefault="00514247" w:rsidP="001D056C">
      <w:pPr>
        <w:tabs>
          <w:tab w:val="left" w:pos="0"/>
        </w:tabs>
        <w:jc w:val="both"/>
        <w:rPr>
          <w:szCs w:val="24"/>
        </w:rPr>
      </w:pPr>
      <w:r w:rsidRPr="00D451AD">
        <w:rPr>
          <w:szCs w:val="24"/>
        </w:rPr>
        <w:t xml:space="preserve">under 15 Pa.C.S. § 1511(c) for a Finding and </w:t>
      </w:r>
      <w:r w:rsidRPr="00D451AD">
        <w:rPr>
          <w:szCs w:val="24"/>
        </w:rPr>
        <w:tab/>
        <w:t>:</w:t>
      </w:r>
    </w:p>
    <w:p w14:paraId="2D48221C" w14:textId="77777777" w:rsidR="00514247" w:rsidRPr="00D451AD" w:rsidRDefault="00514247" w:rsidP="001D056C">
      <w:pPr>
        <w:tabs>
          <w:tab w:val="left" w:pos="0"/>
        </w:tabs>
        <w:jc w:val="both"/>
        <w:rPr>
          <w:szCs w:val="24"/>
        </w:rPr>
      </w:pPr>
      <w:r w:rsidRPr="00D451AD">
        <w:rPr>
          <w:szCs w:val="24"/>
        </w:rPr>
        <w:t xml:space="preserve">Determination That the Service to be Furnished </w:t>
      </w:r>
      <w:r w:rsidRPr="00D451AD">
        <w:rPr>
          <w:szCs w:val="24"/>
        </w:rPr>
        <w:tab/>
        <w:t>:</w:t>
      </w:r>
      <w:r w:rsidRPr="00D451AD">
        <w:rPr>
          <w:szCs w:val="24"/>
        </w:rPr>
        <w:tab/>
      </w:r>
      <w:r w:rsidRPr="00D451AD">
        <w:rPr>
          <w:szCs w:val="24"/>
        </w:rPr>
        <w:tab/>
      </w:r>
    </w:p>
    <w:p w14:paraId="43516A22" w14:textId="77777777" w:rsidR="00514247" w:rsidRPr="00D451AD" w:rsidRDefault="00514247" w:rsidP="001D056C">
      <w:pPr>
        <w:tabs>
          <w:tab w:val="left" w:pos="0"/>
        </w:tabs>
        <w:jc w:val="both"/>
        <w:rPr>
          <w:szCs w:val="24"/>
        </w:rPr>
      </w:pPr>
      <w:r w:rsidRPr="00D451AD">
        <w:rPr>
          <w:szCs w:val="24"/>
        </w:rPr>
        <w:t>by the Applicant through Its Proposed Exercise</w:t>
      </w:r>
      <w:r w:rsidRPr="00D451AD">
        <w:rPr>
          <w:szCs w:val="24"/>
        </w:rPr>
        <w:tab/>
        <w:t xml:space="preserve">: </w:t>
      </w:r>
    </w:p>
    <w:p w14:paraId="25616BA7" w14:textId="77777777" w:rsidR="00514247" w:rsidRPr="00D451AD" w:rsidRDefault="00514247" w:rsidP="001D056C">
      <w:pPr>
        <w:tabs>
          <w:tab w:val="left" w:pos="0"/>
        </w:tabs>
        <w:jc w:val="both"/>
        <w:rPr>
          <w:szCs w:val="24"/>
        </w:rPr>
      </w:pPr>
      <w:r w:rsidRPr="00D451AD">
        <w:rPr>
          <w:szCs w:val="24"/>
        </w:rPr>
        <w:t xml:space="preserve">of the Power of Eminent Domain to </w:t>
      </w:r>
      <w:r w:rsidRPr="00D451AD">
        <w:rPr>
          <w:szCs w:val="24"/>
        </w:rPr>
        <w:tab/>
      </w:r>
      <w:r w:rsidRPr="00D451AD">
        <w:rPr>
          <w:szCs w:val="24"/>
        </w:rPr>
        <w:tab/>
      </w:r>
      <w:r w:rsidRPr="00D451AD">
        <w:rPr>
          <w:szCs w:val="24"/>
        </w:rPr>
        <w:tab/>
        <w:t>:</w:t>
      </w:r>
    </w:p>
    <w:p w14:paraId="256B9C38" w14:textId="77777777" w:rsidR="00514247" w:rsidRPr="00D451AD" w:rsidRDefault="00514247" w:rsidP="001D056C">
      <w:pPr>
        <w:tabs>
          <w:tab w:val="left" w:pos="0"/>
        </w:tabs>
        <w:jc w:val="both"/>
        <w:rPr>
          <w:szCs w:val="24"/>
        </w:rPr>
      </w:pPr>
      <w:r w:rsidRPr="00D451AD">
        <w:rPr>
          <w:szCs w:val="24"/>
        </w:rPr>
        <w:t xml:space="preserve">Acquire a Certain Portion of the Lands of </w:t>
      </w:r>
      <w:r w:rsidRPr="00D451AD">
        <w:rPr>
          <w:szCs w:val="24"/>
        </w:rPr>
        <w:tab/>
      </w:r>
      <w:r w:rsidRPr="00D451AD">
        <w:rPr>
          <w:szCs w:val="24"/>
        </w:rPr>
        <w:tab/>
        <w:t>:</w:t>
      </w:r>
    </w:p>
    <w:p w14:paraId="2C54CCD0" w14:textId="77777777" w:rsidR="00514247" w:rsidRPr="00D451AD" w:rsidRDefault="00514247" w:rsidP="001D056C">
      <w:pPr>
        <w:tabs>
          <w:tab w:val="left" w:pos="0"/>
        </w:tabs>
        <w:jc w:val="both"/>
        <w:rPr>
          <w:szCs w:val="24"/>
        </w:rPr>
      </w:pPr>
      <w:r w:rsidRPr="00D451AD">
        <w:rPr>
          <w:szCs w:val="24"/>
        </w:rPr>
        <w:t xml:space="preserve">George N. Schaefer of Moon Township, </w:t>
      </w:r>
      <w:r w:rsidRPr="00D451AD">
        <w:rPr>
          <w:szCs w:val="24"/>
        </w:rPr>
        <w:tab/>
      </w:r>
      <w:r w:rsidRPr="00D451AD">
        <w:rPr>
          <w:szCs w:val="24"/>
        </w:rPr>
        <w:tab/>
        <w:t>:</w:t>
      </w:r>
    </w:p>
    <w:p w14:paraId="4C421171" w14:textId="77777777" w:rsidR="00514247" w:rsidRPr="00D451AD" w:rsidRDefault="00514247" w:rsidP="001D056C">
      <w:pPr>
        <w:tabs>
          <w:tab w:val="left" w:pos="0"/>
        </w:tabs>
        <w:jc w:val="both"/>
        <w:rPr>
          <w:szCs w:val="24"/>
        </w:rPr>
      </w:pPr>
      <w:r w:rsidRPr="00D451AD">
        <w:rPr>
          <w:szCs w:val="24"/>
        </w:rPr>
        <w:t xml:space="preserve">Allegheny County, Pennsylvania for the </w:t>
      </w:r>
      <w:r w:rsidRPr="00D451AD">
        <w:rPr>
          <w:szCs w:val="24"/>
        </w:rPr>
        <w:tab/>
      </w:r>
      <w:r w:rsidRPr="00D451AD">
        <w:rPr>
          <w:szCs w:val="24"/>
        </w:rPr>
        <w:tab/>
        <w:t>:</w:t>
      </w:r>
    </w:p>
    <w:p w14:paraId="1DA3F9A3" w14:textId="77777777" w:rsidR="00514247" w:rsidRPr="00D451AD" w:rsidRDefault="00514247" w:rsidP="001D056C">
      <w:pPr>
        <w:tabs>
          <w:tab w:val="left" w:pos="0"/>
        </w:tabs>
        <w:jc w:val="both"/>
        <w:rPr>
          <w:szCs w:val="24"/>
        </w:rPr>
      </w:pPr>
      <w:r w:rsidRPr="00D451AD">
        <w:rPr>
          <w:szCs w:val="24"/>
        </w:rPr>
        <w:t xml:space="preserve">Siting and Construction of Transmission Lines </w:t>
      </w:r>
      <w:r w:rsidRPr="00D451AD">
        <w:rPr>
          <w:szCs w:val="24"/>
        </w:rPr>
        <w:tab/>
        <w:t>:</w:t>
      </w:r>
    </w:p>
    <w:p w14:paraId="36ACB709" w14:textId="77777777" w:rsidR="00514247" w:rsidRPr="00D451AD" w:rsidRDefault="00514247" w:rsidP="001D056C">
      <w:pPr>
        <w:tabs>
          <w:tab w:val="left" w:pos="0"/>
        </w:tabs>
        <w:jc w:val="both"/>
        <w:rPr>
          <w:szCs w:val="24"/>
        </w:rPr>
      </w:pPr>
      <w:r w:rsidRPr="00D451AD">
        <w:rPr>
          <w:szCs w:val="24"/>
        </w:rPr>
        <w:t xml:space="preserve">Associated with the Proposed </w:t>
      </w:r>
      <w:r w:rsidRPr="00D451AD">
        <w:rPr>
          <w:szCs w:val="24"/>
        </w:rPr>
        <w:tab/>
      </w:r>
      <w:r w:rsidRPr="00D451AD">
        <w:rPr>
          <w:szCs w:val="24"/>
        </w:rPr>
        <w:tab/>
      </w:r>
      <w:r w:rsidRPr="00D451AD">
        <w:rPr>
          <w:szCs w:val="24"/>
        </w:rPr>
        <w:tab/>
        <w:t>:</w:t>
      </w:r>
    </w:p>
    <w:p w14:paraId="1AF69F6D" w14:textId="77777777" w:rsidR="00514247" w:rsidRPr="00D451AD" w:rsidRDefault="00514247" w:rsidP="001D056C">
      <w:pPr>
        <w:tabs>
          <w:tab w:val="left" w:pos="0"/>
        </w:tabs>
        <w:jc w:val="both"/>
        <w:rPr>
          <w:szCs w:val="24"/>
        </w:rPr>
      </w:pPr>
      <w:r w:rsidRPr="00D451AD">
        <w:rPr>
          <w:szCs w:val="24"/>
        </w:rPr>
        <w:t xml:space="preserve">Brunot Island - Crescent Project Is Necessary </w:t>
      </w:r>
      <w:r w:rsidRPr="00D451AD">
        <w:rPr>
          <w:szCs w:val="24"/>
        </w:rPr>
        <w:tab/>
        <w:t>:</w:t>
      </w:r>
    </w:p>
    <w:p w14:paraId="024ED332" w14:textId="77777777" w:rsidR="00514247" w:rsidRPr="00D451AD" w:rsidRDefault="00514247" w:rsidP="001D056C">
      <w:pPr>
        <w:tabs>
          <w:tab w:val="left" w:pos="0"/>
        </w:tabs>
        <w:jc w:val="both"/>
        <w:rPr>
          <w:szCs w:val="24"/>
        </w:rPr>
      </w:pPr>
      <w:r w:rsidRPr="00D451AD">
        <w:rPr>
          <w:szCs w:val="24"/>
        </w:rPr>
        <w:t xml:space="preserve">or Proper for the Service, Accommodation, </w:t>
      </w:r>
      <w:r w:rsidRPr="00D451AD">
        <w:rPr>
          <w:szCs w:val="24"/>
        </w:rPr>
        <w:tab/>
      </w:r>
      <w:r w:rsidRPr="00D451AD">
        <w:rPr>
          <w:szCs w:val="24"/>
        </w:rPr>
        <w:tab/>
        <w:t>:</w:t>
      </w:r>
    </w:p>
    <w:p w14:paraId="2508DA4A" w14:textId="77777777" w:rsidR="00514247" w:rsidRDefault="00514247" w:rsidP="001D056C">
      <w:pPr>
        <w:tabs>
          <w:tab w:val="left" w:pos="0"/>
        </w:tabs>
        <w:jc w:val="both"/>
        <w:rPr>
          <w:szCs w:val="24"/>
        </w:rPr>
      </w:pPr>
      <w:r w:rsidRPr="00D451AD">
        <w:rPr>
          <w:szCs w:val="24"/>
        </w:rPr>
        <w:t>Convenience, or Safety of the Public.</w:t>
      </w:r>
      <w:r w:rsidRPr="00D451AD">
        <w:rPr>
          <w:szCs w:val="24"/>
        </w:rPr>
        <w:tab/>
      </w:r>
      <w:r w:rsidRPr="00D451AD">
        <w:rPr>
          <w:szCs w:val="24"/>
        </w:rPr>
        <w:tab/>
      </w:r>
      <w:r w:rsidRPr="00D451AD">
        <w:rPr>
          <w:szCs w:val="24"/>
        </w:rPr>
        <w:tab/>
        <w:t>:</w:t>
      </w:r>
    </w:p>
    <w:p w14:paraId="5FAB1A68" w14:textId="77777777" w:rsidR="00514247" w:rsidRDefault="00514247" w:rsidP="001D056C">
      <w:pPr>
        <w:tabs>
          <w:tab w:val="left" w:pos="0"/>
        </w:tabs>
        <w:jc w:val="both"/>
        <w:rPr>
          <w:szCs w:val="24"/>
        </w:rPr>
      </w:pPr>
    </w:p>
    <w:p w14:paraId="4220EA3D" w14:textId="77777777" w:rsidR="00514247" w:rsidRPr="00D451AD" w:rsidRDefault="00514247" w:rsidP="001D056C">
      <w:pPr>
        <w:tabs>
          <w:tab w:val="left" w:pos="0"/>
        </w:tabs>
        <w:jc w:val="both"/>
        <w:rPr>
          <w:szCs w:val="24"/>
        </w:rPr>
      </w:pPr>
    </w:p>
    <w:p w14:paraId="16F1D9EB" w14:textId="77777777" w:rsidR="004C6A0D" w:rsidRPr="00486FF0" w:rsidRDefault="004C6A0D" w:rsidP="001D056C">
      <w:pPr>
        <w:tabs>
          <w:tab w:val="left" w:pos="-720"/>
          <w:tab w:val="left" w:pos="5040"/>
        </w:tabs>
        <w:suppressAutoHyphens/>
        <w:jc w:val="both"/>
        <w:rPr>
          <w:spacing w:val="-3"/>
        </w:rPr>
      </w:pPr>
    </w:p>
    <w:p w14:paraId="42B587CB" w14:textId="3F6DE998" w:rsidR="00F91D77" w:rsidRPr="00F9214E" w:rsidRDefault="00F9214E" w:rsidP="001D056C">
      <w:pPr>
        <w:jc w:val="center"/>
        <w:rPr>
          <w:b/>
          <w:bCs/>
          <w:szCs w:val="24"/>
          <w:u w:val="single"/>
        </w:rPr>
      </w:pPr>
      <w:r w:rsidRPr="00F9214E">
        <w:rPr>
          <w:b/>
          <w:bCs/>
          <w:szCs w:val="24"/>
          <w:u w:val="single"/>
        </w:rPr>
        <w:t>BRIEFING ORDER</w:t>
      </w:r>
    </w:p>
    <w:p w14:paraId="01F856F0" w14:textId="77777777" w:rsidR="00F91D77" w:rsidRDefault="00F91D77" w:rsidP="00A26882">
      <w:pPr>
        <w:spacing w:line="360" w:lineRule="auto"/>
        <w:jc w:val="both"/>
        <w:rPr>
          <w:szCs w:val="24"/>
        </w:rPr>
      </w:pPr>
    </w:p>
    <w:p w14:paraId="3A655F46" w14:textId="73B696C3" w:rsidR="001D056C" w:rsidRDefault="00A26882" w:rsidP="001D056C">
      <w:pPr>
        <w:spacing w:line="360" w:lineRule="auto"/>
        <w:jc w:val="both"/>
        <w:rPr>
          <w:szCs w:val="24"/>
        </w:rPr>
      </w:pPr>
      <w:r w:rsidRPr="00D866AF">
        <w:rPr>
          <w:szCs w:val="24"/>
        </w:rPr>
        <w:tab/>
      </w:r>
      <w:r w:rsidRPr="00D866AF">
        <w:rPr>
          <w:szCs w:val="24"/>
        </w:rPr>
        <w:tab/>
        <w:t xml:space="preserve">As discussed at the hearing held in this matter on </w:t>
      </w:r>
      <w:r w:rsidR="00514247">
        <w:rPr>
          <w:szCs w:val="24"/>
        </w:rPr>
        <w:t>February 3, 2021</w:t>
      </w:r>
      <w:r w:rsidRPr="00D866AF">
        <w:rPr>
          <w:szCs w:val="24"/>
        </w:rPr>
        <w:t>, briefs are to be filed by the parties in this proceeding.</w:t>
      </w:r>
    </w:p>
    <w:p w14:paraId="185A9AB1" w14:textId="77777777" w:rsidR="00B22079" w:rsidRPr="00D866AF" w:rsidRDefault="00B22079" w:rsidP="00A26882">
      <w:pPr>
        <w:spacing w:line="360" w:lineRule="auto"/>
        <w:rPr>
          <w:szCs w:val="24"/>
        </w:rPr>
      </w:pPr>
    </w:p>
    <w:p w14:paraId="622A0E3C" w14:textId="77777777" w:rsidR="00A26882" w:rsidRPr="00D866AF" w:rsidRDefault="00A26882" w:rsidP="00A26882">
      <w:pPr>
        <w:spacing w:line="360" w:lineRule="auto"/>
        <w:rPr>
          <w:szCs w:val="24"/>
        </w:rPr>
      </w:pPr>
      <w:r w:rsidRPr="00D866AF">
        <w:rPr>
          <w:szCs w:val="24"/>
        </w:rPr>
        <w:tab/>
      </w:r>
      <w:r w:rsidRPr="00D866AF">
        <w:rPr>
          <w:szCs w:val="24"/>
        </w:rPr>
        <w:tab/>
        <w:t>THEREFORE,</w:t>
      </w:r>
    </w:p>
    <w:p w14:paraId="622A0E3D" w14:textId="77777777" w:rsidR="00A26882" w:rsidRPr="00D866AF" w:rsidRDefault="00A26882" w:rsidP="00A26882">
      <w:pPr>
        <w:spacing w:line="360" w:lineRule="auto"/>
        <w:rPr>
          <w:szCs w:val="24"/>
        </w:rPr>
      </w:pPr>
    </w:p>
    <w:p w14:paraId="622A0E3E" w14:textId="77777777" w:rsidR="00A26882" w:rsidRPr="00D866AF" w:rsidRDefault="00A26882" w:rsidP="00A26882">
      <w:pPr>
        <w:spacing w:line="360" w:lineRule="auto"/>
        <w:rPr>
          <w:szCs w:val="24"/>
        </w:rPr>
      </w:pPr>
      <w:r w:rsidRPr="00D866AF">
        <w:rPr>
          <w:szCs w:val="24"/>
        </w:rPr>
        <w:tab/>
      </w:r>
      <w:r w:rsidRPr="00D866AF">
        <w:rPr>
          <w:szCs w:val="24"/>
        </w:rPr>
        <w:tab/>
        <w:t>IT IS ORDERED:</w:t>
      </w:r>
    </w:p>
    <w:p w14:paraId="622A0E3F" w14:textId="77777777" w:rsidR="00A26882" w:rsidRPr="00D866AF" w:rsidRDefault="00A26882" w:rsidP="00A26882">
      <w:pPr>
        <w:spacing w:line="360" w:lineRule="auto"/>
        <w:rPr>
          <w:szCs w:val="24"/>
        </w:rPr>
      </w:pPr>
    </w:p>
    <w:p w14:paraId="622A0E40" w14:textId="3F3F13AF" w:rsidR="00A26882" w:rsidRPr="00F4260F" w:rsidRDefault="00A26882" w:rsidP="00A26882">
      <w:pPr>
        <w:spacing w:line="360" w:lineRule="auto"/>
        <w:rPr>
          <w:b/>
          <w:bCs/>
          <w:szCs w:val="24"/>
        </w:rPr>
      </w:pPr>
      <w:r w:rsidRPr="00D866AF">
        <w:rPr>
          <w:szCs w:val="24"/>
        </w:rPr>
        <w:lastRenderedPageBreak/>
        <w:tab/>
      </w:r>
      <w:r w:rsidRPr="00D866AF">
        <w:rPr>
          <w:szCs w:val="24"/>
        </w:rPr>
        <w:tab/>
        <w:t>1.</w:t>
      </w:r>
      <w:r w:rsidRPr="00D866AF">
        <w:rPr>
          <w:szCs w:val="24"/>
        </w:rPr>
        <w:tab/>
      </w:r>
      <w:r>
        <w:rPr>
          <w:szCs w:val="24"/>
        </w:rPr>
        <w:t xml:space="preserve">That </w:t>
      </w:r>
      <w:r w:rsidR="00514247">
        <w:rPr>
          <w:szCs w:val="24"/>
        </w:rPr>
        <w:t>Duquesne Light shall file a</w:t>
      </w:r>
      <w:r w:rsidR="007F41C5">
        <w:rPr>
          <w:szCs w:val="24"/>
        </w:rPr>
        <w:t xml:space="preserve">n initial brief on or before </w:t>
      </w:r>
      <w:r w:rsidR="007F41C5" w:rsidRPr="00F4260F">
        <w:rPr>
          <w:b/>
          <w:bCs/>
          <w:szCs w:val="24"/>
        </w:rPr>
        <w:t>March 18, 2021</w:t>
      </w:r>
      <w:r w:rsidRPr="001D056C">
        <w:rPr>
          <w:szCs w:val="24"/>
        </w:rPr>
        <w:t>;</w:t>
      </w:r>
    </w:p>
    <w:p w14:paraId="622A0E41" w14:textId="77777777" w:rsidR="00A26882" w:rsidRDefault="00A26882" w:rsidP="00A26882">
      <w:pPr>
        <w:spacing w:line="360" w:lineRule="auto"/>
        <w:rPr>
          <w:szCs w:val="24"/>
        </w:rPr>
      </w:pPr>
    </w:p>
    <w:p w14:paraId="622A0E42" w14:textId="2EBD487E" w:rsidR="00A26882" w:rsidRDefault="00A26882" w:rsidP="00A26882">
      <w:pPr>
        <w:spacing w:line="360" w:lineRule="auto"/>
        <w:rPr>
          <w:szCs w:val="24"/>
        </w:rPr>
      </w:pPr>
      <w:r>
        <w:rPr>
          <w:szCs w:val="24"/>
        </w:rPr>
        <w:tab/>
      </w:r>
      <w:r>
        <w:rPr>
          <w:szCs w:val="24"/>
        </w:rPr>
        <w:tab/>
        <w:t>2.</w:t>
      </w:r>
      <w:r>
        <w:rPr>
          <w:szCs w:val="24"/>
        </w:rPr>
        <w:tab/>
        <w:t xml:space="preserve">That </w:t>
      </w:r>
      <w:r w:rsidR="007F41C5">
        <w:rPr>
          <w:szCs w:val="24"/>
        </w:rPr>
        <w:t>the Protestants and Intervenors shall file responsive briefs on or before</w:t>
      </w:r>
      <w:r w:rsidR="00CD7B22">
        <w:rPr>
          <w:szCs w:val="24"/>
        </w:rPr>
        <w:t xml:space="preserve"> </w:t>
      </w:r>
      <w:r w:rsidR="00CD7B22" w:rsidRPr="00F4260F">
        <w:rPr>
          <w:b/>
          <w:bCs/>
          <w:szCs w:val="24"/>
        </w:rPr>
        <w:t>April 7, 2021</w:t>
      </w:r>
      <w:r>
        <w:rPr>
          <w:szCs w:val="24"/>
        </w:rPr>
        <w:t>;</w:t>
      </w:r>
    </w:p>
    <w:p w14:paraId="2E92E2DD" w14:textId="54161100" w:rsidR="00CD7B22" w:rsidRDefault="00CD7B22" w:rsidP="00A26882">
      <w:pPr>
        <w:spacing w:line="360" w:lineRule="auto"/>
        <w:rPr>
          <w:szCs w:val="24"/>
        </w:rPr>
      </w:pPr>
    </w:p>
    <w:p w14:paraId="6D97093C" w14:textId="2FD7C95F" w:rsidR="00CD7B22" w:rsidRDefault="00CD7B22" w:rsidP="00A26882">
      <w:pPr>
        <w:spacing w:line="360" w:lineRule="auto"/>
        <w:rPr>
          <w:szCs w:val="24"/>
        </w:rPr>
      </w:pPr>
      <w:r>
        <w:rPr>
          <w:szCs w:val="24"/>
        </w:rPr>
        <w:tab/>
      </w:r>
      <w:r>
        <w:rPr>
          <w:szCs w:val="24"/>
        </w:rPr>
        <w:tab/>
        <w:t>3.</w:t>
      </w:r>
      <w:r>
        <w:rPr>
          <w:szCs w:val="24"/>
        </w:rPr>
        <w:tab/>
        <w:t xml:space="preserve">That Duquesne Light </w:t>
      </w:r>
      <w:r w:rsidRPr="00981D43">
        <w:rPr>
          <w:i/>
          <w:iCs/>
          <w:szCs w:val="24"/>
        </w:rPr>
        <w:t>may</w:t>
      </w:r>
      <w:r>
        <w:rPr>
          <w:szCs w:val="24"/>
        </w:rPr>
        <w:t xml:space="preserve"> file a reply brief on or before </w:t>
      </w:r>
      <w:r w:rsidRPr="00F4260F">
        <w:rPr>
          <w:b/>
          <w:bCs/>
          <w:szCs w:val="24"/>
        </w:rPr>
        <w:t>April 21, 2021</w:t>
      </w:r>
      <w:r w:rsidR="009941BF">
        <w:rPr>
          <w:b/>
          <w:bCs/>
          <w:szCs w:val="24"/>
        </w:rPr>
        <w:t xml:space="preserve">, </w:t>
      </w:r>
      <w:r w:rsidR="009941BF" w:rsidRPr="009941BF">
        <w:rPr>
          <w:szCs w:val="24"/>
        </w:rPr>
        <w:t>if necessary</w:t>
      </w:r>
      <w:r>
        <w:rPr>
          <w:szCs w:val="24"/>
        </w:rPr>
        <w:t>.</w:t>
      </w:r>
      <w:r w:rsidR="00981D43">
        <w:rPr>
          <w:szCs w:val="24"/>
        </w:rPr>
        <w:t xml:space="preserve">  Any reply brief should be succinct and </w:t>
      </w:r>
      <w:r w:rsidR="009941BF">
        <w:rPr>
          <w:szCs w:val="24"/>
        </w:rPr>
        <w:t>be limited to issues raised in the responsive briefs of the Protestants and the Intervenor.</w:t>
      </w:r>
    </w:p>
    <w:p w14:paraId="622A0E43" w14:textId="77777777" w:rsidR="00A26882" w:rsidRDefault="00A26882" w:rsidP="00A26882">
      <w:pPr>
        <w:spacing w:line="360" w:lineRule="auto"/>
        <w:rPr>
          <w:szCs w:val="24"/>
        </w:rPr>
      </w:pPr>
    </w:p>
    <w:p w14:paraId="35AB7D2C" w14:textId="102FCEAE" w:rsidR="00936B12" w:rsidRDefault="00A26882" w:rsidP="00FF3EDC">
      <w:pPr>
        <w:spacing w:line="360" w:lineRule="auto"/>
        <w:rPr>
          <w:szCs w:val="24"/>
        </w:rPr>
      </w:pPr>
      <w:r>
        <w:rPr>
          <w:szCs w:val="24"/>
        </w:rPr>
        <w:tab/>
      </w:r>
      <w:r w:rsidR="001B4D1A">
        <w:rPr>
          <w:szCs w:val="24"/>
        </w:rPr>
        <w:tab/>
        <w:t>4</w:t>
      </w:r>
      <w:r w:rsidRPr="00D866AF">
        <w:rPr>
          <w:szCs w:val="24"/>
        </w:rPr>
        <w:t>.</w:t>
      </w:r>
      <w:r w:rsidRPr="00D866AF">
        <w:rPr>
          <w:szCs w:val="24"/>
        </w:rPr>
        <w:tab/>
      </w:r>
      <w:r w:rsidR="00813BAC">
        <w:rPr>
          <w:szCs w:val="24"/>
        </w:rPr>
        <w:t>That b</w:t>
      </w:r>
      <w:r w:rsidR="00E6390E">
        <w:rPr>
          <w:szCs w:val="24"/>
        </w:rPr>
        <w:t>riefs must be filed with the Secretary’s Bureau</w:t>
      </w:r>
      <w:r w:rsidR="00C66718">
        <w:rPr>
          <w:szCs w:val="24"/>
        </w:rPr>
        <w:t xml:space="preserve">. </w:t>
      </w:r>
      <w:r w:rsidR="00C66718" w:rsidRPr="00C66718">
        <w:rPr>
          <w:szCs w:val="24"/>
        </w:rPr>
        <w:t>The above-stated dates are in-hand dates for service on the parties and the presiding Administrative Law Judge (ALJ).</w:t>
      </w:r>
      <w:r w:rsidR="005C34A7">
        <w:rPr>
          <w:szCs w:val="24"/>
        </w:rPr>
        <w:t xml:space="preserve">  Briefs shall be served electronically.</w:t>
      </w:r>
      <w:r w:rsidR="00C66718" w:rsidRPr="00C66718">
        <w:rPr>
          <w:szCs w:val="24"/>
        </w:rPr>
        <w:t xml:space="preserve">  </w:t>
      </w:r>
      <w:r w:rsidR="0043742A">
        <w:rPr>
          <w:szCs w:val="24"/>
        </w:rPr>
        <w:t>There</w:t>
      </w:r>
      <w:r w:rsidR="00C66718" w:rsidRPr="00C66718">
        <w:rPr>
          <w:szCs w:val="24"/>
        </w:rPr>
        <w:t xml:space="preserve"> is no requirement to follow electronic service by </w:t>
      </w:r>
      <w:r w:rsidR="0043742A">
        <w:rPr>
          <w:szCs w:val="24"/>
        </w:rPr>
        <w:t>filing</w:t>
      </w:r>
      <w:r w:rsidR="00C66718" w:rsidRPr="00C66718">
        <w:rPr>
          <w:szCs w:val="24"/>
        </w:rPr>
        <w:t xml:space="preserve"> a hard copy of the same material </w:t>
      </w:r>
      <w:r w:rsidR="00936B12">
        <w:rPr>
          <w:szCs w:val="24"/>
        </w:rPr>
        <w:t>with the Commission</w:t>
      </w:r>
      <w:r w:rsidR="00C66718" w:rsidRPr="00C66718">
        <w:rPr>
          <w:szCs w:val="24"/>
        </w:rPr>
        <w:t>.</w:t>
      </w:r>
      <w:r w:rsidR="00936B12">
        <w:rPr>
          <w:szCs w:val="24"/>
        </w:rPr>
        <w:t xml:space="preserve"> </w:t>
      </w:r>
    </w:p>
    <w:p w14:paraId="5421D725" w14:textId="77777777" w:rsidR="00936B12" w:rsidRDefault="00936B12" w:rsidP="00FF3EDC">
      <w:pPr>
        <w:spacing w:line="360" w:lineRule="auto"/>
        <w:rPr>
          <w:szCs w:val="24"/>
        </w:rPr>
      </w:pPr>
    </w:p>
    <w:p w14:paraId="622A0E46" w14:textId="6B542836" w:rsidR="00653D00" w:rsidRDefault="00936B12" w:rsidP="00FF3EDC">
      <w:pPr>
        <w:spacing w:line="360" w:lineRule="auto"/>
        <w:rPr>
          <w:szCs w:val="24"/>
        </w:rPr>
      </w:pPr>
      <w:r>
        <w:rPr>
          <w:szCs w:val="24"/>
        </w:rPr>
        <w:tab/>
      </w:r>
      <w:r>
        <w:rPr>
          <w:szCs w:val="24"/>
        </w:rPr>
        <w:tab/>
      </w:r>
      <w:r w:rsidR="001B4D1A">
        <w:rPr>
          <w:szCs w:val="24"/>
        </w:rPr>
        <w:t>5</w:t>
      </w:r>
      <w:r>
        <w:rPr>
          <w:szCs w:val="24"/>
        </w:rPr>
        <w:t>.</w:t>
      </w:r>
      <w:r>
        <w:rPr>
          <w:szCs w:val="24"/>
        </w:rPr>
        <w:tab/>
      </w:r>
      <w:r w:rsidR="00813BAC">
        <w:rPr>
          <w:szCs w:val="24"/>
        </w:rPr>
        <w:t>That e</w:t>
      </w:r>
      <w:r>
        <w:rPr>
          <w:szCs w:val="24"/>
        </w:rPr>
        <w:t xml:space="preserve">ach party shall provide </w:t>
      </w:r>
      <w:r w:rsidR="00813BAC">
        <w:rPr>
          <w:szCs w:val="24"/>
        </w:rPr>
        <w:t>the presiding ALJ</w:t>
      </w:r>
      <w:r>
        <w:rPr>
          <w:szCs w:val="24"/>
        </w:rPr>
        <w:t xml:space="preserve"> with a copy of the brief in </w:t>
      </w:r>
      <w:r w:rsidR="00813BAC">
        <w:rPr>
          <w:szCs w:val="24"/>
        </w:rPr>
        <w:t xml:space="preserve">Microsoft </w:t>
      </w:r>
      <w:r>
        <w:rPr>
          <w:szCs w:val="24"/>
        </w:rPr>
        <w:t>Word format.</w:t>
      </w:r>
      <w:r w:rsidR="00C66718" w:rsidRPr="00C66718">
        <w:rPr>
          <w:szCs w:val="24"/>
        </w:rPr>
        <w:t xml:space="preserve">  The email addresses of the presiding ALJ: malong@pa.gov</w:t>
      </w:r>
    </w:p>
    <w:p w14:paraId="622A0E47" w14:textId="77777777" w:rsidR="00EB0BA1" w:rsidRDefault="00EB0BA1" w:rsidP="00A26882">
      <w:pPr>
        <w:spacing w:line="360" w:lineRule="auto"/>
        <w:ind w:firstLine="1440"/>
        <w:rPr>
          <w:szCs w:val="24"/>
        </w:rPr>
      </w:pPr>
    </w:p>
    <w:p w14:paraId="622A0E48" w14:textId="63847288" w:rsidR="00A26882" w:rsidRPr="00D866AF" w:rsidRDefault="00DD68C9" w:rsidP="00A26882">
      <w:pPr>
        <w:spacing w:line="360" w:lineRule="auto"/>
        <w:ind w:firstLine="1440"/>
        <w:rPr>
          <w:szCs w:val="24"/>
        </w:rPr>
      </w:pPr>
      <w:r>
        <w:rPr>
          <w:szCs w:val="24"/>
        </w:rPr>
        <w:t>6</w:t>
      </w:r>
      <w:r w:rsidR="00A26882" w:rsidRPr="00D866AF">
        <w:rPr>
          <w:szCs w:val="24"/>
        </w:rPr>
        <w:t>.</w:t>
      </w:r>
      <w:r w:rsidR="00A26882" w:rsidRPr="00D866AF">
        <w:rPr>
          <w:szCs w:val="24"/>
        </w:rPr>
        <w:tab/>
        <w:t>That all briefs shall comply with the requirements of 52 Pa.Code §§</w:t>
      </w:r>
      <w:r w:rsidR="001D056C">
        <w:rPr>
          <w:szCs w:val="24"/>
        </w:rPr>
        <w:t xml:space="preserve"> </w:t>
      </w:r>
      <w:r w:rsidR="00A26882" w:rsidRPr="00D866AF">
        <w:rPr>
          <w:szCs w:val="24"/>
        </w:rPr>
        <w:t>5.501 and 5.502, and in addition to the mandatory contents set forth in 52 Pa.Code §</w:t>
      </w:r>
      <w:r w:rsidR="001D056C">
        <w:rPr>
          <w:szCs w:val="24"/>
        </w:rPr>
        <w:t xml:space="preserve"> </w:t>
      </w:r>
      <w:r w:rsidR="00A26882" w:rsidRPr="00D866AF">
        <w:rPr>
          <w:szCs w:val="24"/>
        </w:rPr>
        <w:t xml:space="preserve">5.501(a), all main briefs, regardless of length, </w:t>
      </w:r>
      <w:r w:rsidR="00A26882" w:rsidRPr="00DB6D1E">
        <w:rPr>
          <w:szCs w:val="24"/>
        </w:rPr>
        <w:t>must</w:t>
      </w:r>
      <w:r w:rsidR="00A26882" w:rsidRPr="00D866AF">
        <w:rPr>
          <w:szCs w:val="24"/>
        </w:rPr>
        <w:t xml:space="preserve"> contain:</w:t>
      </w:r>
    </w:p>
    <w:p w14:paraId="622A0E49" w14:textId="77777777" w:rsidR="00A26882" w:rsidRPr="00D866AF" w:rsidRDefault="00A26882" w:rsidP="00B22079">
      <w:pPr>
        <w:ind w:firstLine="1440"/>
        <w:rPr>
          <w:szCs w:val="24"/>
        </w:rPr>
      </w:pPr>
    </w:p>
    <w:p w14:paraId="622A0E4A" w14:textId="77777777" w:rsidR="00A26882" w:rsidRPr="00D866AF" w:rsidRDefault="00A26882" w:rsidP="00A26882">
      <w:pPr>
        <w:ind w:firstLine="1440"/>
        <w:rPr>
          <w:szCs w:val="24"/>
        </w:rPr>
      </w:pPr>
      <w:r w:rsidRPr="00D866AF">
        <w:rPr>
          <w:szCs w:val="24"/>
        </w:rPr>
        <w:tab/>
        <w:t>A.</w:t>
      </w:r>
      <w:r w:rsidRPr="00D866AF">
        <w:rPr>
          <w:szCs w:val="24"/>
        </w:rPr>
        <w:tab/>
        <w:t>A table of contents;</w:t>
      </w:r>
    </w:p>
    <w:p w14:paraId="622A0E4B" w14:textId="77777777" w:rsidR="00A26882" w:rsidRPr="00D866AF" w:rsidRDefault="00A26882" w:rsidP="00A26882">
      <w:pPr>
        <w:ind w:firstLine="1440"/>
        <w:rPr>
          <w:szCs w:val="24"/>
        </w:rPr>
      </w:pPr>
      <w:r w:rsidRPr="00D866AF">
        <w:rPr>
          <w:szCs w:val="24"/>
        </w:rPr>
        <w:tab/>
        <w:t>B.</w:t>
      </w:r>
      <w:r w:rsidRPr="00D866AF">
        <w:rPr>
          <w:szCs w:val="24"/>
        </w:rPr>
        <w:tab/>
        <w:t>A history of the proceeding;</w:t>
      </w:r>
    </w:p>
    <w:p w14:paraId="622A0E4C" w14:textId="77777777" w:rsidR="00A26882" w:rsidRPr="00D866AF" w:rsidRDefault="00A26882" w:rsidP="00A26882">
      <w:pPr>
        <w:ind w:firstLine="1440"/>
        <w:rPr>
          <w:szCs w:val="24"/>
        </w:rPr>
      </w:pPr>
      <w:r w:rsidRPr="00D866AF">
        <w:rPr>
          <w:szCs w:val="24"/>
        </w:rPr>
        <w:tab/>
        <w:t>C.</w:t>
      </w:r>
      <w:r w:rsidRPr="00D866AF">
        <w:rPr>
          <w:szCs w:val="24"/>
        </w:rPr>
        <w:tab/>
        <w:t>A discussion;</w:t>
      </w:r>
    </w:p>
    <w:p w14:paraId="622A0E4D" w14:textId="77777777" w:rsidR="00A26882" w:rsidRPr="00D866AF" w:rsidRDefault="00A26882" w:rsidP="00A26882">
      <w:pPr>
        <w:widowControl w:val="0"/>
        <w:ind w:left="2880" w:hanging="720"/>
        <w:rPr>
          <w:szCs w:val="24"/>
        </w:rPr>
      </w:pPr>
      <w:r w:rsidRPr="00D866AF">
        <w:rPr>
          <w:szCs w:val="24"/>
        </w:rPr>
        <w:t>D.</w:t>
      </w:r>
      <w:r w:rsidRPr="00D866AF">
        <w:rPr>
          <w:szCs w:val="24"/>
        </w:rPr>
        <w:tab/>
        <w:t>Proposed findings of facts (with record citations to transcript pages or exhibits where supporting evidence appears);</w:t>
      </w:r>
    </w:p>
    <w:p w14:paraId="622A0E4E" w14:textId="77777777" w:rsidR="00A26882" w:rsidRPr="00D866AF" w:rsidRDefault="00A26882" w:rsidP="00A26882">
      <w:pPr>
        <w:widowControl w:val="0"/>
        <w:ind w:left="2880" w:hanging="720"/>
        <w:rPr>
          <w:szCs w:val="24"/>
        </w:rPr>
      </w:pPr>
      <w:r w:rsidRPr="00D866AF">
        <w:rPr>
          <w:szCs w:val="24"/>
        </w:rPr>
        <w:t>E.</w:t>
      </w:r>
      <w:r w:rsidRPr="00D866AF">
        <w:rPr>
          <w:szCs w:val="24"/>
        </w:rPr>
        <w:tab/>
        <w:t xml:space="preserve">Proposed conclusions of law (with citations to supporting statutes, regulations or relevant case law); and </w:t>
      </w:r>
    </w:p>
    <w:p w14:paraId="622A0E4F" w14:textId="77777777" w:rsidR="00A26882" w:rsidRPr="00D866AF" w:rsidRDefault="00A26882" w:rsidP="00A26882">
      <w:pPr>
        <w:pStyle w:val="BodyTextIndent"/>
        <w:tabs>
          <w:tab w:val="left" w:pos="1440"/>
          <w:tab w:val="left" w:pos="2160"/>
        </w:tabs>
        <w:spacing w:line="240" w:lineRule="auto"/>
        <w:ind w:left="2880" w:hanging="720"/>
        <w:rPr>
          <w:sz w:val="24"/>
          <w:szCs w:val="24"/>
        </w:rPr>
      </w:pPr>
      <w:r w:rsidRPr="00D866AF">
        <w:rPr>
          <w:sz w:val="24"/>
          <w:szCs w:val="24"/>
        </w:rPr>
        <w:t>F.</w:t>
      </w:r>
      <w:r w:rsidRPr="00D866AF">
        <w:rPr>
          <w:sz w:val="24"/>
          <w:szCs w:val="24"/>
        </w:rPr>
        <w:tab/>
        <w:t>Proposed ordering paragraphs specifically id</w:t>
      </w:r>
      <w:r w:rsidR="007F70F3">
        <w:rPr>
          <w:sz w:val="24"/>
          <w:szCs w:val="24"/>
        </w:rPr>
        <w:t>entifying the relief sought;</w:t>
      </w:r>
    </w:p>
    <w:p w14:paraId="622A0E50" w14:textId="77777777" w:rsidR="00A26882" w:rsidRPr="00D866AF" w:rsidRDefault="00A26882" w:rsidP="00A26882">
      <w:pPr>
        <w:pStyle w:val="BodyTextIndent"/>
        <w:tabs>
          <w:tab w:val="left" w:pos="1440"/>
          <w:tab w:val="left" w:pos="2160"/>
        </w:tabs>
        <w:ind w:left="2880" w:hanging="720"/>
        <w:rPr>
          <w:sz w:val="24"/>
          <w:szCs w:val="24"/>
        </w:rPr>
      </w:pPr>
    </w:p>
    <w:p w14:paraId="622A0E51" w14:textId="25576DB9" w:rsidR="00A26882" w:rsidRPr="00D866AF" w:rsidRDefault="005A23F1" w:rsidP="001D056C">
      <w:pPr>
        <w:pStyle w:val="BodyTextIndent"/>
        <w:tabs>
          <w:tab w:val="left" w:pos="-360"/>
          <w:tab w:val="left" w:pos="1440"/>
          <w:tab w:val="left" w:pos="2160"/>
        </w:tabs>
        <w:ind w:firstLine="0"/>
        <w:rPr>
          <w:sz w:val="24"/>
          <w:szCs w:val="24"/>
        </w:rPr>
      </w:pPr>
      <w:r>
        <w:rPr>
          <w:sz w:val="24"/>
          <w:szCs w:val="24"/>
        </w:rPr>
        <w:tab/>
      </w:r>
      <w:r w:rsidR="00450192">
        <w:rPr>
          <w:sz w:val="24"/>
          <w:szCs w:val="24"/>
        </w:rPr>
        <w:t>7</w:t>
      </w:r>
      <w:r w:rsidR="00A26882" w:rsidRPr="00D866AF">
        <w:rPr>
          <w:sz w:val="24"/>
          <w:szCs w:val="24"/>
        </w:rPr>
        <w:t>.</w:t>
      </w:r>
      <w:r w:rsidR="00A26882" w:rsidRPr="00D866AF">
        <w:rPr>
          <w:sz w:val="24"/>
          <w:szCs w:val="24"/>
        </w:rPr>
        <w:tab/>
      </w:r>
      <w:r w:rsidR="007F70F3">
        <w:rPr>
          <w:sz w:val="24"/>
          <w:szCs w:val="24"/>
        </w:rPr>
        <w:t xml:space="preserve">That </w:t>
      </w:r>
      <w:r w:rsidR="00DD68C9">
        <w:rPr>
          <w:sz w:val="24"/>
          <w:szCs w:val="24"/>
        </w:rPr>
        <w:t>the self-represented Protestants are excused from strict compliance</w:t>
      </w:r>
      <w:r w:rsidR="00341641">
        <w:rPr>
          <w:sz w:val="24"/>
          <w:szCs w:val="24"/>
        </w:rPr>
        <w:t xml:space="preserve"> with Paragraph</w:t>
      </w:r>
      <w:r w:rsidR="00450192">
        <w:rPr>
          <w:sz w:val="24"/>
          <w:szCs w:val="24"/>
        </w:rPr>
        <w:t xml:space="preserve"> 6</w:t>
      </w:r>
      <w:r w:rsidR="00341641">
        <w:rPr>
          <w:sz w:val="24"/>
          <w:szCs w:val="24"/>
        </w:rPr>
        <w:t>, and may instead file a written statement</w:t>
      </w:r>
      <w:r w:rsidR="008111EB">
        <w:rPr>
          <w:sz w:val="24"/>
          <w:szCs w:val="24"/>
        </w:rPr>
        <w:t xml:space="preserve"> in support of their position.  However, </w:t>
      </w:r>
      <w:r w:rsidR="008111EB">
        <w:rPr>
          <w:sz w:val="24"/>
          <w:szCs w:val="24"/>
        </w:rPr>
        <w:lastRenderedPageBreak/>
        <w:t xml:space="preserve">the Protestants must provide factual support for their allegations </w:t>
      </w:r>
      <w:r w:rsidR="00B76CD4">
        <w:rPr>
          <w:sz w:val="24"/>
          <w:szCs w:val="24"/>
        </w:rPr>
        <w:t>by referencing</w:t>
      </w:r>
      <w:r w:rsidR="008111EB">
        <w:rPr>
          <w:sz w:val="24"/>
          <w:szCs w:val="24"/>
        </w:rPr>
        <w:t xml:space="preserve"> the written testimony and exhibits</w:t>
      </w:r>
      <w:r w:rsidR="007A0FD1">
        <w:rPr>
          <w:sz w:val="24"/>
          <w:szCs w:val="24"/>
        </w:rPr>
        <w:t xml:space="preserve"> which have been admitted into the record.  Any factual statements which are not supported with record evidence will be disregarded</w:t>
      </w:r>
      <w:r w:rsidR="008E78B0">
        <w:rPr>
          <w:sz w:val="24"/>
          <w:szCs w:val="24"/>
        </w:rPr>
        <w:t>.</w:t>
      </w:r>
    </w:p>
    <w:p w14:paraId="622A0E52" w14:textId="77777777" w:rsidR="00A26882" w:rsidRPr="00D866AF" w:rsidRDefault="00A26882" w:rsidP="001D056C">
      <w:pPr>
        <w:pStyle w:val="BodyTextIndent"/>
        <w:tabs>
          <w:tab w:val="left" w:pos="1440"/>
          <w:tab w:val="left" w:pos="2160"/>
        </w:tabs>
        <w:ind w:left="2880" w:hanging="720"/>
        <w:rPr>
          <w:sz w:val="24"/>
          <w:szCs w:val="24"/>
        </w:rPr>
      </w:pPr>
    </w:p>
    <w:p w14:paraId="622A0E53" w14:textId="45913688" w:rsidR="00A26882" w:rsidRPr="00D866AF" w:rsidRDefault="00C51F33" w:rsidP="001D056C">
      <w:pPr>
        <w:pStyle w:val="BodyTextIndent"/>
        <w:rPr>
          <w:sz w:val="24"/>
          <w:szCs w:val="24"/>
        </w:rPr>
      </w:pPr>
      <w:r>
        <w:rPr>
          <w:sz w:val="24"/>
          <w:szCs w:val="24"/>
        </w:rPr>
        <w:t>8</w:t>
      </w:r>
      <w:r w:rsidR="00A26882" w:rsidRPr="00D866AF">
        <w:rPr>
          <w:sz w:val="24"/>
          <w:szCs w:val="24"/>
        </w:rPr>
        <w:t>.</w:t>
      </w:r>
      <w:r w:rsidR="00A26882" w:rsidRPr="00D866AF">
        <w:rPr>
          <w:sz w:val="24"/>
          <w:szCs w:val="24"/>
        </w:rPr>
        <w:tab/>
      </w:r>
      <w:r w:rsidR="00325CAB">
        <w:rPr>
          <w:sz w:val="24"/>
          <w:szCs w:val="24"/>
        </w:rPr>
        <w:t>That any</w:t>
      </w:r>
      <w:r w:rsidR="00A26882" w:rsidRPr="00D866AF">
        <w:rPr>
          <w:sz w:val="24"/>
          <w:szCs w:val="24"/>
        </w:rPr>
        <w:t xml:space="preserve"> brief not filed and served on or before the date fixed therefor</w:t>
      </w:r>
      <w:r w:rsidR="00A26882">
        <w:rPr>
          <w:sz w:val="24"/>
          <w:szCs w:val="24"/>
        </w:rPr>
        <w:t>e</w:t>
      </w:r>
      <w:r w:rsidR="00A26882" w:rsidRPr="00D866AF">
        <w:rPr>
          <w:sz w:val="24"/>
          <w:szCs w:val="24"/>
        </w:rPr>
        <w:t xml:space="preserve"> will not be accepted for filing, except by special permission of the Commission or the presiding Administrative Law Judge</w:t>
      </w:r>
      <w:r w:rsidR="007408AB">
        <w:rPr>
          <w:sz w:val="24"/>
          <w:szCs w:val="24"/>
        </w:rPr>
        <w:t>.</w:t>
      </w:r>
    </w:p>
    <w:p w14:paraId="622A0E54" w14:textId="5A1BDC67" w:rsidR="00927ED9" w:rsidRDefault="00927ED9" w:rsidP="001D056C">
      <w:pPr>
        <w:spacing w:line="360" w:lineRule="auto"/>
      </w:pPr>
    </w:p>
    <w:p w14:paraId="79E33002" w14:textId="1BB5BFB4" w:rsidR="001D056C" w:rsidRDefault="001D056C"/>
    <w:p w14:paraId="4FC0E7B2" w14:textId="73E71198" w:rsidR="001D056C" w:rsidRPr="001D056C" w:rsidRDefault="001D056C" w:rsidP="001D056C">
      <w:pPr>
        <w:rPr>
          <w:szCs w:val="24"/>
        </w:rPr>
      </w:pPr>
      <w:bookmarkStart w:id="0" w:name="_Hlk505862083"/>
      <w:r w:rsidRPr="001D056C">
        <w:rPr>
          <w:szCs w:val="24"/>
        </w:rPr>
        <w:t xml:space="preserve">Date:  </w:t>
      </w:r>
      <w:r>
        <w:rPr>
          <w:szCs w:val="24"/>
          <w:u w:val="single"/>
        </w:rPr>
        <w:t>February</w:t>
      </w:r>
      <w:r w:rsidRPr="001D056C">
        <w:rPr>
          <w:szCs w:val="24"/>
          <w:u w:val="single"/>
        </w:rPr>
        <w:t xml:space="preserve"> </w:t>
      </w:r>
      <w:r w:rsidR="00F443AB">
        <w:rPr>
          <w:szCs w:val="24"/>
          <w:u w:val="single"/>
        </w:rPr>
        <w:t>4</w:t>
      </w:r>
      <w:r w:rsidRPr="001D056C">
        <w:rPr>
          <w:szCs w:val="24"/>
          <w:u w:val="single"/>
        </w:rPr>
        <w:t>, 20</w:t>
      </w:r>
      <w:r>
        <w:rPr>
          <w:szCs w:val="24"/>
          <w:u w:val="single"/>
        </w:rPr>
        <w:t>21</w:t>
      </w:r>
      <w:r w:rsidRPr="001D056C">
        <w:rPr>
          <w:szCs w:val="24"/>
        </w:rPr>
        <w:tab/>
      </w:r>
      <w:r w:rsidRPr="001D056C">
        <w:rPr>
          <w:szCs w:val="24"/>
        </w:rPr>
        <w:tab/>
      </w:r>
      <w:r w:rsidRPr="001D056C">
        <w:rPr>
          <w:szCs w:val="24"/>
        </w:rPr>
        <w:tab/>
      </w:r>
      <w:r w:rsidRPr="001D056C">
        <w:rPr>
          <w:szCs w:val="24"/>
        </w:rPr>
        <w:tab/>
      </w:r>
      <w:r w:rsidRPr="001D056C">
        <w:rPr>
          <w:szCs w:val="24"/>
          <w:u w:val="single"/>
        </w:rPr>
        <w:tab/>
      </w:r>
      <w:r w:rsidRPr="001D056C">
        <w:rPr>
          <w:szCs w:val="24"/>
          <w:u w:val="single"/>
        </w:rPr>
        <w:tab/>
        <w:t>/s/</w:t>
      </w:r>
      <w:r w:rsidRPr="001D056C">
        <w:rPr>
          <w:szCs w:val="24"/>
          <w:u w:val="single"/>
        </w:rPr>
        <w:tab/>
      </w:r>
      <w:r w:rsidRPr="001D056C">
        <w:rPr>
          <w:szCs w:val="24"/>
          <w:u w:val="single"/>
        </w:rPr>
        <w:tab/>
      </w:r>
      <w:r w:rsidRPr="001D056C">
        <w:rPr>
          <w:szCs w:val="24"/>
          <w:u w:val="single"/>
        </w:rPr>
        <w:tab/>
      </w:r>
      <w:r w:rsidRPr="001D056C">
        <w:rPr>
          <w:szCs w:val="24"/>
          <w:u w:val="single"/>
        </w:rPr>
        <w:tab/>
      </w:r>
    </w:p>
    <w:p w14:paraId="368573C0" w14:textId="77777777" w:rsidR="001D056C" w:rsidRPr="001D056C" w:rsidRDefault="001D056C" w:rsidP="001D056C">
      <w:pPr>
        <w:rPr>
          <w:szCs w:val="24"/>
        </w:rPr>
      </w:pPr>
      <w:r w:rsidRPr="001D056C">
        <w:rPr>
          <w:szCs w:val="24"/>
        </w:rPr>
        <w:tab/>
      </w:r>
      <w:r w:rsidRPr="001D056C">
        <w:rPr>
          <w:szCs w:val="24"/>
        </w:rPr>
        <w:tab/>
      </w:r>
      <w:r w:rsidRPr="001D056C">
        <w:rPr>
          <w:szCs w:val="24"/>
        </w:rPr>
        <w:tab/>
      </w:r>
      <w:r w:rsidRPr="001D056C">
        <w:rPr>
          <w:szCs w:val="24"/>
        </w:rPr>
        <w:tab/>
      </w:r>
      <w:r w:rsidRPr="001D056C">
        <w:rPr>
          <w:szCs w:val="24"/>
        </w:rPr>
        <w:tab/>
      </w:r>
      <w:r w:rsidRPr="001D056C">
        <w:rPr>
          <w:szCs w:val="24"/>
        </w:rPr>
        <w:tab/>
      </w:r>
      <w:r w:rsidRPr="001D056C">
        <w:rPr>
          <w:szCs w:val="24"/>
        </w:rPr>
        <w:tab/>
        <w:t>Mary D. Long</w:t>
      </w:r>
    </w:p>
    <w:p w14:paraId="38B66FA8" w14:textId="77777777" w:rsidR="001D056C" w:rsidRPr="001D056C" w:rsidRDefault="001D056C" w:rsidP="001D056C">
      <w:pPr>
        <w:rPr>
          <w:szCs w:val="24"/>
        </w:rPr>
      </w:pPr>
      <w:r w:rsidRPr="001D056C">
        <w:rPr>
          <w:szCs w:val="24"/>
        </w:rPr>
        <w:tab/>
      </w:r>
      <w:r w:rsidRPr="001D056C">
        <w:rPr>
          <w:szCs w:val="24"/>
        </w:rPr>
        <w:tab/>
      </w:r>
      <w:r w:rsidRPr="001D056C">
        <w:rPr>
          <w:szCs w:val="24"/>
        </w:rPr>
        <w:tab/>
      </w:r>
      <w:r w:rsidRPr="001D056C">
        <w:rPr>
          <w:szCs w:val="24"/>
        </w:rPr>
        <w:tab/>
      </w:r>
      <w:r w:rsidRPr="001D056C">
        <w:rPr>
          <w:szCs w:val="24"/>
        </w:rPr>
        <w:tab/>
      </w:r>
      <w:r w:rsidRPr="001D056C">
        <w:rPr>
          <w:szCs w:val="24"/>
        </w:rPr>
        <w:tab/>
      </w:r>
      <w:r w:rsidRPr="001D056C">
        <w:rPr>
          <w:szCs w:val="24"/>
        </w:rPr>
        <w:tab/>
        <w:t>Administrative Law Judge</w:t>
      </w:r>
    </w:p>
    <w:bookmarkEnd w:id="0"/>
    <w:p w14:paraId="6B72DE6C" w14:textId="77777777" w:rsidR="005549B9" w:rsidRDefault="005549B9">
      <w:pPr>
        <w:sectPr w:rsidR="005549B9" w:rsidSect="001D056C">
          <w:footerReference w:type="default" r:id="rId7"/>
          <w:pgSz w:w="12240" w:h="15840"/>
          <w:pgMar w:top="1440" w:right="1440" w:bottom="1440" w:left="1440" w:header="720" w:footer="720" w:gutter="0"/>
          <w:cols w:space="720"/>
          <w:titlePg/>
          <w:docGrid w:linePitch="360"/>
        </w:sectPr>
      </w:pPr>
    </w:p>
    <w:p w14:paraId="30CBCE2B" w14:textId="77777777" w:rsidR="005549B9" w:rsidRPr="005549B9" w:rsidRDefault="005549B9" w:rsidP="005549B9">
      <w:pPr>
        <w:rPr>
          <w:rFonts w:ascii="Microsoft Sans Serif" w:eastAsia="Calibri" w:hAnsi="Microsoft Sans Serif" w:cs="Microsoft Sans Serif"/>
          <w:szCs w:val="24"/>
        </w:rPr>
      </w:pPr>
      <w:bookmarkStart w:id="1" w:name="_Hlk56502285"/>
      <w:r w:rsidRPr="005549B9">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15B1280F" w14:textId="77777777" w:rsidR="005549B9" w:rsidRPr="005549B9" w:rsidRDefault="005549B9" w:rsidP="005549B9">
      <w:pPr>
        <w:rPr>
          <w:rFonts w:ascii="Microsoft Sans Serif" w:eastAsia="Calibri" w:hAnsi="Microsoft Sans Serif" w:cs="Microsoft Sans Serif"/>
          <w:szCs w:val="24"/>
        </w:rPr>
      </w:pPr>
    </w:p>
    <w:p w14:paraId="485A7228" w14:textId="77777777" w:rsidR="005549B9" w:rsidRPr="005549B9" w:rsidRDefault="005549B9" w:rsidP="005549B9">
      <w:pPr>
        <w:rPr>
          <w:rFonts w:ascii="Microsoft Sans Serif" w:eastAsia="Calibri" w:hAnsi="Microsoft Sans Serif" w:cs="Microsoft Sans Serif"/>
          <w:szCs w:val="24"/>
        </w:rPr>
      </w:pPr>
      <w:r w:rsidRPr="005549B9">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50DA56E6" w14:textId="77777777" w:rsidR="005549B9" w:rsidRPr="005549B9" w:rsidRDefault="005549B9" w:rsidP="005549B9">
      <w:pPr>
        <w:rPr>
          <w:rFonts w:ascii="Microsoft Sans Serif" w:eastAsia="Calibri" w:hAnsi="Microsoft Sans Serif" w:cs="Microsoft Sans Serif"/>
          <w:i/>
          <w:szCs w:val="24"/>
        </w:rPr>
      </w:pPr>
    </w:p>
    <w:p w14:paraId="6344A4BF" w14:textId="77777777" w:rsidR="005549B9" w:rsidRPr="005549B9" w:rsidRDefault="005549B9" w:rsidP="005549B9">
      <w:pPr>
        <w:rPr>
          <w:rFonts w:ascii="Microsoft Sans Serif" w:eastAsia="Calibri" w:hAnsi="Microsoft Sans Serif" w:cs="Microsoft Sans Serif"/>
          <w:i/>
          <w:szCs w:val="24"/>
        </w:rPr>
      </w:pPr>
      <w:r w:rsidRPr="005549B9">
        <w:rPr>
          <w:rFonts w:ascii="Microsoft Sans Serif" w:eastAsia="Calibri" w:hAnsi="Microsoft Sans Serif" w:cs="Microsoft Sans Serif"/>
          <w:i/>
          <w:szCs w:val="24"/>
        </w:rPr>
        <w:t>Revised 1/11/21</w:t>
      </w:r>
    </w:p>
    <w:p w14:paraId="5B712281" w14:textId="77777777" w:rsidR="005549B9" w:rsidRPr="005549B9" w:rsidRDefault="005549B9" w:rsidP="005549B9">
      <w:pPr>
        <w:rPr>
          <w:rFonts w:ascii="Microsoft Sans Serif" w:eastAsia="Calibri" w:hAnsi="Microsoft Sans Serif" w:cs="Microsoft Sans Serif"/>
          <w:szCs w:val="24"/>
        </w:rPr>
      </w:pPr>
    </w:p>
    <w:p w14:paraId="1E459704" w14:textId="77777777" w:rsidR="005549B9" w:rsidRPr="005549B9" w:rsidRDefault="005549B9" w:rsidP="005549B9">
      <w:pPr>
        <w:rPr>
          <w:rFonts w:ascii="Microsoft Sans Serif" w:eastAsia="Calibri" w:hAnsi="Microsoft Sans Serif" w:cs="Microsoft Sans Serif"/>
          <w:szCs w:val="24"/>
        </w:rPr>
        <w:sectPr w:rsidR="005549B9" w:rsidRPr="005549B9" w:rsidSect="00161ADA">
          <w:footerReference w:type="default" r:id="rId8"/>
          <w:pgSz w:w="12240" w:h="15840"/>
          <w:pgMar w:top="1440" w:right="1440" w:bottom="1440" w:left="1440" w:header="720" w:footer="720" w:gutter="0"/>
          <w:cols w:space="720"/>
          <w:docGrid w:linePitch="360"/>
        </w:sectPr>
      </w:pPr>
    </w:p>
    <w:p w14:paraId="6EBF3A5C" w14:textId="77777777" w:rsidR="005549B9" w:rsidRPr="005549B9" w:rsidRDefault="005549B9" w:rsidP="005549B9">
      <w:pPr>
        <w:contextualSpacing/>
        <w:rPr>
          <w:rFonts w:ascii="Microsoft Sans Serif"/>
        </w:rPr>
      </w:pPr>
      <w:r w:rsidRPr="005549B9">
        <w:rPr>
          <w:rFonts w:ascii="Microsoft Sans Serif"/>
        </w:rPr>
        <w:t>ANTHONY D KANAGY ESQUIRE</w:t>
      </w:r>
      <w:r w:rsidRPr="005549B9">
        <w:rPr>
          <w:rFonts w:ascii="Microsoft Sans Serif"/>
        </w:rPr>
        <w:cr/>
        <w:t>GARRETT P LENT ESQUIRE</w:t>
      </w:r>
    </w:p>
    <w:p w14:paraId="392EC752" w14:textId="77777777" w:rsidR="005549B9" w:rsidRPr="005549B9" w:rsidRDefault="005549B9" w:rsidP="005549B9">
      <w:pPr>
        <w:contextualSpacing/>
        <w:rPr>
          <w:rFonts w:ascii="Microsoft Sans Serif"/>
        </w:rPr>
      </w:pPr>
      <w:r w:rsidRPr="005549B9">
        <w:rPr>
          <w:rFonts w:ascii="Microsoft Sans Serif" w:hAnsi="Calibri"/>
          <w:szCs w:val="22"/>
        </w:rPr>
        <w:t>POST &amp; SCHELL PC</w:t>
      </w:r>
    </w:p>
    <w:p w14:paraId="52A15DD8" w14:textId="77777777" w:rsidR="005549B9" w:rsidRPr="005549B9" w:rsidRDefault="005549B9" w:rsidP="005549B9">
      <w:pPr>
        <w:contextualSpacing/>
        <w:rPr>
          <w:rFonts w:ascii="Microsoft Sans Serif"/>
          <w:b/>
        </w:rPr>
      </w:pPr>
      <w:r w:rsidRPr="005549B9">
        <w:rPr>
          <w:rFonts w:ascii="Microsoft Sans Serif"/>
        </w:rPr>
        <w:t>17 NORTH SECOND STREET</w:t>
      </w:r>
      <w:r w:rsidRPr="005549B9">
        <w:rPr>
          <w:rFonts w:ascii="Microsoft Sans Serif"/>
        </w:rPr>
        <w:cr/>
        <w:t>12TH FLOOR</w:t>
      </w:r>
      <w:r w:rsidRPr="005549B9">
        <w:rPr>
          <w:rFonts w:ascii="Microsoft Sans Serif"/>
        </w:rPr>
        <w:cr/>
        <w:t>HARRISBURG PA  17101-1601</w:t>
      </w:r>
      <w:r w:rsidRPr="005549B9">
        <w:rPr>
          <w:rFonts w:ascii="Microsoft Sans Serif"/>
        </w:rPr>
        <w:cr/>
      </w:r>
      <w:r w:rsidRPr="005549B9">
        <w:rPr>
          <w:rFonts w:ascii="Microsoft Sans Serif"/>
          <w:b/>
        </w:rPr>
        <w:t>717-612-6034</w:t>
      </w:r>
    </w:p>
    <w:p w14:paraId="139A0522" w14:textId="77777777" w:rsidR="005549B9" w:rsidRPr="005549B9" w:rsidRDefault="005549B9" w:rsidP="005549B9">
      <w:pPr>
        <w:rPr>
          <w:rFonts w:ascii="Microsoft Sans Serif" w:eastAsia="Calibri" w:hAnsi="Microsoft Sans Serif" w:cs="Microsoft Sans Serif"/>
          <w:bCs/>
          <w:iCs/>
        </w:rPr>
      </w:pPr>
      <w:r w:rsidRPr="005549B9">
        <w:rPr>
          <w:rFonts w:ascii="Microsoft Sans Serif" w:eastAsia="Calibri" w:hAnsi="Microsoft Sans Serif" w:cs="Microsoft Sans Serif"/>
          <w:bCs/>
          <w:iCs/>
        </w:rPr>
        <w:t>Accepts eService</w:t>
      </w:r>
    </w:p>
    <w:p w14:paraId="16C39EC7" w14:textId="77777777" w:rsidR="005549B9" w:rsidRPr="005549B9" w:rsidRDefault="005549B9" w:rsidP="005549B9">
      <w:pPr>
        <w:rPr>
          <w:rFonts w:ascii="Microsoft Sans Serif"/>
          <w:i/>
        </w:rPr>
      </w:pPr>
      <w:r w:rsidRPr="005549B9">
        <w:rPr>
          <w:rFonts w:ascii="Microsoft Sans Serif"/>
          <w:i/>
        </w:rPr>
        <w:t>Representing Duquesne Light Company</w:t>
      </w:r>
      <w:r w:rsidRPr="005549B9">
        <w:rPr>
          <w:rFonts w:ascii="Microsoft Sans Serif"/>
          <w:i/>
        </w:rPr>
        <w:cr/>
      </w:r>
    </w:p>
    <w:p w14:paraId="69AEFF53" w14:textId="77777777" w:rsidR="005549B9" w:rsidRPr="005549B9" w:rsidRDefault="005549B9" w:rsidP="005549B9">
      <w:pPr>
        <w:rPr>
          <w:rFonts w:ascii="Microsoft Sans Serif" w:eastAsia="Calibri" w:hAnsi="Microsoft Sans Serif" w:cs="Microsoft Sans Serif"/>
          <w:szCs w:val="22"/>
        </w:rPr>
      </w:pPr>
      <w:r w:rsidRPr="005549B9">
        <w:rPr>
          <w:rFonts w:ascii="Microsoft Sans Serif" w:eastAsia="Calibri" w:hAnsi="Microsoft Sans Serif" w:cs="Microsoft Sans Serif"/>
          <w:szCs w:val="22"/>
        </w:rPr>
        <w:t>EMILY FARAH ESQUIRE</w:t>
      </w:r>
    </w:p>
    <w:p w14:paraId="7985F47B" w14:textId="77777777" w:rsidR="005549B9" w:rsidRPr="005549B9" w:rsidRDefault="005549B9" w:rsidP="005549B9">
      <w:pPr>
        <w:rPr>
          <w:rFonts w:ascii="Microsoft Sans Serif" w:eastAsia="Calibri" w:hAnsi="Microsoft Sans Serif" w:cs="Microsoft Sans Serif"/>
          <w:szCs w:val="22"/>
        </w:rPr>
      </w:pPr>
      <w:r w:rsidRPr="005549B9">
        <w:rPr>
          <w:rFonts w:ascii="Microsoft Sans Serif" w:eastAsia="Calibri" w:hAnsi="Microsoft Sans Serif" w:cs="Microsoft Sans Serif"/>
          <w:szCs w:val="22"/>
        </w:rPr>
        <w:t>TISHEKIA WILLIAMS ESQUIRE</w:t>
      </w:r>
    </w:p>
    <w:p w14:paraId="23011104" w14:textId="77777777" w:rsidR="005549B9" w:rsidRPr="005549B9" w:rsidRDefault="005549B9" w:rsidP="005549B9">
      <w:pPr>
        <w:rPr>
          <w:rFonts w:ascii="Microsoft Sans Serif" w:eastAsia="Calibri" w:hAnsi="Microsoft Sans Serif" w:cs="Microsoft Sans Serif"/>
          <w:szCs w:val="22"/>
        </w:rPr>
      </w:pPr>
      <w:r w:rsidRPr="005549B9">
        <w:rPr>
          <w:rFonts w:ascii="Microsoft Sans Serif" w:eastAsia="Calibri" w:hAnsi="Microsoft Sans Serif" w:cs="Microsoft Sans Serif"/>
          <w:szCs w:val="22"/>
        </w:rPr>
        <w:t>DUQUESNE LIGHT COMPANY</w:t>
      </w:r>
    </w:p>
    <w:p w14:paraId="7AF68384" w14:textId="77777777" w:rsidR="005549B9" w:rsidRPr="005549B9" w:rsidRDefault="005549B9" w:rsidP="005549B9">
      <w:pPr>
        <w:rPr>
          <w:rFonts w:ascii="Microsoft Sans Serif" w:eastAsia="Calibri" w:hAnsi="Microsoft Sans Serif" w:cs="Microsoft Sans Serif"/>
          <w:szCs w:val="22"/>
        </w:rPr>
      </w:pPr>
      <w:r w:rsidRPr="005549B9">
        <w:rPr>
          <w:rFonts w:ascii="Microsoft Sans Serif" w:eastAsia="Calibri" w:hAnsi="Microsoft Sans Serif" w:cs="Microsoft Sans Serif"/>
          <w:szCs w:val="22"/>
        </w:rPr>
        <w:t>411 SEVENTH AVE 15</w:t>
      </w:r>
      <w:r w:rsidRPr="005549B9">
        <w:rPr>
          <w:rFonts w:ascii="Microsoft Sans Serif" w:eastAsia="Calibri" w:hAnsi="Microsoft Sans Serif" w:cs="Microsoft Sans Serif"/>
          <w:szCs w:val="22"/>
          <w:vertAlign w:val="superscript"/>
        </w:rPr>
        <w:t>TH</w:t>
      </w:r>
      <w:r w:rsidRPr="005549B9">
        <w:rPr>
          <w:rFonts w:ascii="Microsoft Sans Serif" w:eastAsia="Calibri" w:hAnsi="Microsoft Sans Serif" w:cs="Microsoft Sans Serif"/>
          <w:szCs w:val="22"/>
        </w:rPr>
        <w:t xml:space="preserve"> FL</w:t>
      </w:r>
    </w:p>
    <w:p w14:paraId="5E206094" w14:textId="77777777" w:rsidR="005549B9" w:rsidRPr="005549B9" w:rsidRDefault="005549B9" w:rsidP="005549B9">
      <w:pPr>
        <w:rPr>
          <w:rFonts w:ascii="Microsoft Sans Serif" w:eastAsia="Calibri" w:hAnsi="Microsoft Sans Serif" w:cs="Microsoft Sans Serif"/>
          <w:szCs w:val="22"/>
        </w:rPr>
      </w:pPr>
      <w:r w:rsidRPr="005549B9">
        <w:rPr>
          <w:rFonts w:ascii="Microsoft Sans Serif" w:eastAsia="Calibri" w:hAnsi="Microsoft Sans Serif" w:cs="Microsoft Sans Serif"/>
          <w:szCs w:val="22"/>
        </w:rPr>
        <w:t>PITTSBURGH PA 15219</w:t>
      </w:r>
    </w:p>
    <w:p w14:paraId="1B25F0E6" w14:textId="77777777" w:rsidR="005549B9" w:rsidRPr="005549B9" w:rsidRDefault="005549B9" w:rsidP="005549B9">
      <w:pPr>
        <w:rPr>
          <w:rFonts w:ascii="Microsoft Sans Serif" w:eastAsia="Calibri" w:hAnsi="Microsoft Sans Serif" w:cs="Microsoft Sans Serif"/>
          <w:b/>
          <w:szCs w:val="22"/>
        </w:rPr>
      </w:pPr>
      <w:r w:rsidRPr="005549B9">
        <w:rPr>
          <w:rFonts w:ascii="Microsoft Sans Serif" w:eastAsia="Calibri" w:hAnsi="Microsoft Sans Serif" w:cs="Microsoft Sans Serif"/>
          <w:b/>
          <w:szCs w:val="22"/>
        </w:rPr>
        <w:t>412-393-1541</w:t>
      </w:r>
    </w:p>
    <w:p w14:paraId="199766F2" w14:textId="77777777" w:rsidR="005549B9" w:rsidRPr="005549B9" w:rsidRDefault="005549B9" w:rsidP="005549B9">
      <w:pPr>
        <w:rPr>
          <w:rFonts w:ascii="Microsoft Sans Serif" w:eastAsia="Calibri" w:hAnsi="Microsoft Sans Serif" w:cs="Microsoft Sans Serif"/>
          <w:bCs/>
          <w:iCs/>
        </w:rPr>
      </w:pPr>
      <w:r w:rsidRPr="005549B9">
        <w:rPr>
          <w:rFonts w:ascii="Microsoft Sans Serif" w:eastAsia="Calibri" w:hAnsi="Microsoft Sans Serif" w:cs="Microsoft Sans Serif"/>
          <w:bCs/>
          <w:iCs/>
        </w:rPr>
        <w:t>Accepts eService</w:t>
      </w:r>
    </w:p>
    <w:p w14:paraId="60551F03" w14:textId="77777777" w:rsidR="005549B9" w:rsidRPr="005549B9" w:rsidRDefault="005549B9" w:rsidP="005549B9">
      <w:pPr>
        <w:rPr>
          <w:rFonts w:ascii="Microsoft Sans Serif" w:eastAsia="Calibri" w:hAnsi="Microsoft Sans Serif" w:cs="Microsoft Sans Serif"/>
          <w:b/>
          <w:i/>
          <w:u w:val="single"/>
        </w:rPr>
      </w:pPr>
    </w:p>
    <w:p w14:paraId="3C93B2C5"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KENNETH R STARK ESQUIRE</w:t>
      </w:r>
    </w:p>
    <w:p w14:paraId="093E1300"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JO-ANNE THOMPSON ESQUIRE</w:t>
      </w:r>
    </w:p>
    <w:p w14:paraId="2D6B9BE7"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MCNEES WALLACE &amp; NURICK LLC</w:t>
      </w:r>
    </w:p>
    <w:p w14:paraId="1448A98A"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100 PINE STREET</w:t>
      </w:r>
    </w:p>
    <w:p w14:paraId="429CC496"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PO BOX 1166</w:t>
      </w:r>
    </w:p>
    <w:p w14:paraId="132E83D7"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HARRISBURG PA  17108-1166</w:t>
      </w:r>
    </w:p>
    <w:p w14:paraId="7A847E4F"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717-232-8000</w:t>
      </w:r>
    </w:p>
    <w:p w14:paraId="47EE872C" w14:textId="77777777" w:rsidR="005549B9" w:rsidRPr="005549B9" w:rsidRDefault="005549B9" w:rsidP="005549B9">
      <w:pPr>
        <w:rPr>
          <w:rFonts w:ascii="Microsoft Sans Serif" w:eastAsia="Calibri" w:hAnsi="Microsoft Sans Serif" w:cs="Microsoft Sans Serif"/>
          <w:bCs/>
          <w:iCs/>
        </w:rPr>
      </w:pPr>
      <w:r w:rsidRPr="005549B9">
        <w:rPr>
          <w:rFonts w:ascii="Microsoft Sans Serif" w:eastAsia="Calibri" w:hAnsi="Microsoft Sans Serif" w:cs="Microsoft Sans Serif"/>
          <w:bCs/>
          <w:iCs/>
        </w:rPr>
        <w:t>Accepts eService</w:t>
      </w:r>
    </w:p>
    <w:p w14:paraId="24C4812C" w14:textId="77777777" w:rsidR="005549B9" w:rsidRPr="005549B9" w:rsidRDefault="005549B9" w:rsidP="005549B9">
      <w:pPr>
        <w:rPr>
          <w:rFonts w:ascii="Microsoft Sans Serif" w:eastAsia="Calibri" w:hAnsi="Microsoft Sans Serif" w:cs="Microsoft Sans Serif"/>
          <w:bCs/>
          <w:i/>
        </w:rPr>
      </w:pPr>
      <w:r w:rsidRPr="005549B9">
        <w:rPr>
          <w:rFonts w:ascii="Microsoft Sans Serif" w:eastAsia="Calibri" w:hAnsi="Microsoft Sans Serif" w:cs="Microsoft Sans Serif"/>
          <w:bCs/>
          <w:i/>
        </w:rPr>
        <w:t>Representing ALCOSAN</w:t>
      </w:r>
    </w:p>
    <w:p w14:paraId="219C34D3"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JOHN P CROWE</w:t>
      </w:r>
      <w:r w:rsidRPr="005549B9">
        <w:rPr>
          <w:rFonts w:ascii="Microsoft Sans Serif" w:hAnsi="Microsoft Sans Serif" w:cs="Microsoft Sans Serif"/>
          <w:szCs w:val="24"/>
        </w:rPr>
        <w:br/>
        <w:t xml:space="preserve">JENNIFER A CROWE </w:t>
      </w:r>
    </w:p>
    <w:p w14:paraId="00A35334"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 xml:space="preserve">1123 JUANITA DR </w:t>
      </w:r>
    </w:p>
    <w:p w14:paraId="14BBAF7C"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CORAOPOLIS PA 15108</w:t>
      </w:r>
    </w:p>
    <w:p w14:paraId="7F47E75C"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b/>
          <w:bCs/>
          <w:szCs w:val="24"/>
        </w:rPr>
        <w:t>724-513-0193</w:t>
      </w:r>
    </w:p>
    <w:bookmarkStart w:id="2" w:name="_Hlk51239165"/>
    <w:p w14:paraId="0483AC6C"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fldChar w:fldCharType="begin"/>
      </w:r>
      <w:r w:rsidRPr="005549B9">
        <w:rPr>
          <w:rFonts w:ascii="Microsoft Sans Serif" w:hAnsi="Microsoft Sans Serif" w:cs="Microsoft Sans Serif"/>
          <w:szCs w:val="24"/>
        </w:rPr>
        <w:instrText xml:space="preserve"> HYPERLINK "mailto:jacrowe4@gmail.com" </w:instrText>
      </w:r>
      <w:r w:rsidRPr="005549B9">
        <w:rPr>
          <w:rFonts w:ascii="Microsoft Sans Serif" w:hAnsi="Microsoft Sans Serif" w:cs="Microsoft Sans Serif"/>
          <w:szCs w:val="24"/>
        </w:rPr>
        <w:fldChar w:fldCharType="separate"/>
      </w:r>
      <w:r w:rsidRPr="005549B9">
        <w:rPr>
          <w:rFonts w:ascii="Microsoft Sans Serif" w:hAnsi="Microsoft Sans Serif" w:cs="Microsoft Sans Serif"/>
          <w:color w:val="0563C1"/>
          <w:szCs w:val="24"/>
          <w:u w:val="single"/>
        </w:rPr>
        <w:t>jacrowe4@gmail.com</w:t>
      </w:r>
      <w:r w:rsidRPr="005549B9">
        <w:rPr>
          <w:rFonts w:ascii="Microsoft Sans Serif" w:hAnsi="Microsoft Sans Serif" w:cs="Microsoft Sans Serif"/>
          <w:szCs w:val="24"/>
        </w:rPr>
        <w:fldChar w:fldCharType="end"/>
      </w:r>
      <w:bookmarkEnd w:id="2"/>
      <w:r w:rsidRPr="005549B9">
        <w:rPr>
          <w:rFonts w:ascii="Microsoft Sans Serif" w:hAnsi="Microsoft Sans Serif" w:cs="Microsoft Sans Serif"/>
          <w:szCs w:val="24"/>
        </w:rPr>
        <w:t xml:space="preserve"> </w:t>
      </w:r>
    </w:p>
    <w:p w14:paraId="4A7A6DFF" w14:textId="77777777" w:rsidR="005549B9" w:rsidRPr="005549B9" w:rsidRDefault="005549B9" w:rsidP="005549B9">
      <w:pPr>
        <w:rPr>
          <w:rFonts w:ascii="Microsoft Sans Serif" w:hAnsi="Microsoft Sans Serif" w:cs="Microsoft Sans Serif"/>
          <w:b/>
          <w:bCs/>
          <w:szCs w:val="24"/>
        </w:rPr>
      </w:pPr>
    </w:p>
    <w:p w14:paraId="55DAA368"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VICTORIA ADAMS</w:t>
      </w:r>
    </w:p>
    <w:p w14:paraId="3FBBA978"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306 KONTER RD</w:t>
      </w:r>
    </w:p>
    <w:p w14:paraId="1D612E86"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CORAOPOLIS PA 15108</w:t>
      </w:r>
    </w:p>
    <w:p w14:paraId="34427A8F"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b/>
          <w:bCs/>
          <w:szCs w:val="24"/>
        </w:rPr>
        <w:t>724-513-0193</w:t>
      </w:r>
      <w:r w:rsidRPr="005549B9">
        <w:rPr>
          <w:rFonts w:ascii="Microsoft Sans Serif" w:hAnsi="Microsoft Sans Serif" w:cs="Microsoft Sans Serif"/>
          <w:b/>
          <w:bCs/>
          <w:szCs w:val="24"/>
        </w:rPr>
        <w:br/>
      </w:r>
      <w:bookmarkStart w:id="3" w:name="_Hlk51239180"/>
      <w:r w:rsidRPr="005549B9">
        <w:rPr>
          <w:rFonts w:ascii="Arial" w:hAnsi="Arial" w:cs="Arial"/>
        </w:rPr>
        <w:fldChar w:fldCharType="begin"/>
      </w:r>
      <w:r w:rsidRPr="005549B9">
        <w:rPr>
          <w:rFonts w:ascii="Arial" w:hAnsi="Arial" w:cs="Arial"/>
        </w:rPr>
        <w:instrText xml:space="preserve"> HYPERLINK "mailto:adamsvic62@gmail.com" </w:instrText>
      </w:r>
      <w:r w:rsidRPr="005549B9">
        <w:rPr>
          <w:rFonts w:ascii="Arial" w:hAnsi="Arial" w:cs="Arial"/>
        </w:rPr>
        <w:fldChar w:fldCharType="separate"/>
      </w:r>
      <w:r w:rsidRPr="005549B9">
        <w:rPr>
          <w:rFonts w:ascii="Arial" w:hAnsi="Arial" w:cs="Arial"/>
          <w:color w:val="0563C1"/>
          <w:u w:val="single"/>
        </w:rPr>
        <w:t>adamsvic62@gmail.com</w:t>
      </w:r>
      <w:r w:rsidRPr="005549B9">
        <w:rPr>
          <w:rFonts w:ascii="Arial" w:hAnsi="Arial" w:cs="Arial"/>
        </w:rPr>
        <w:fldChar w:fldCharType="end"/>
      </w:r>
      <w:bookmarkEnd w:id="3"/>
      <w:r w:rsidRPr="005549B9">
        <w:rPr>
          <w:rFonts w:ascii="Arial" w:hAnsi="Arial" w:cs="Arial"/>
        </w:rPr>
        <w:t xml:space="preserve"> </w:t>
      </w:r>
    </w:p>
    <w:p w14:paraId="75649C68" w14:textId="77777777" w:rsidR="005549B9" w:rsidRPr="005549B9" w:rsidRDefault="005549B9" w:rsidP="005549B9">
      <w:pPr>
        <w:rPr>
          <w:rFonts w:ascii="Microsoft Sans Serif" w:hAnsi="Microsoft Sans Serif" w:cs="Microsoft Sans Serif"/>
          <w:b/>
          <w:bCs/>
          <w:szCs w:val="24"/>
        </w:rPr>
      </w:pPr>
    </w:p>
    <w:p w14:paraId="2FD14788"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szCs w:val="24"/>
        </w:rPr>
        <w:t>DENNIS J ZONA</w:t>
      </w:r>
      <w:r w:rsidRPr="005549B9">
        <w:rPr>
          <w:rFonts w:ascii="Microsoft Sans Serif" w:hAnsi="Microsoft Sans Serif" w:cs="Microsoft Sans Serif"/>
          <w:szCs w:val="24"/>
        </w:rPr>
        <w:br/>
        <w:t xml:space="preserve">JEANNE M ZONA </w:t>
      </w:r>
    </w:p>
    <w:p w14:paraId="0AB1E8BA"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 xml:space="preserve">108 WYNVIEW DR </w:t>
      </w:r>
    </w:p>
    <w:p w14:paraId="6639E383"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CORAOPOLIS PA 15108</w:t>
      </w:r>
    </w:p>
    <w:p w14:paraId="55D9FE6B"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b/>
          <w:bCs/>
          <w:szCs w:val="24"/>
        </w:rPr>
        <w:t>412-508-1989</w:t>
      </w:r>
    </w:p>
    <w:bookmarkStart w:id="4" w:name="_Hlk51239196"/>
    <w:p w14:paraId="270222F1" w14:textId="77777777" w:rsidR="005549B9" w:rsidRPr="005549B9" w:rsidRDefault="005549B9" w:rsidP="005549B9">
      <w:pPr>
        <w:rPr>
          <w:rFonts w:ascii="Arial" w:hAnsi="Arial" w:cs="Arial"/>
        </w:rPr>
      </w:pPr>
      <w:r w:rsidRPr="005549B9">
        <w:rPr>
          <w:rFonts w:ascii="Arial" w:hAnsi="Arial" w:cs="Arial"/>
        </w:rPr>
        <w:fldChar w:fldCharType="begin"/>
      </w:r>
      <w:r w:rsidRPr="005549B9">
        <w:rPr>
          <w:rFonts w:ascii="Arial" w:hAnsi="Arial" w:cs="Arial"/>
        </w:rPr>
        <w:instrText xml:space="preserve"> HYPERLINK "mailto:dzona108@verizon.net" </w:instrText>
      </w:r>
      <w:r w:rsidRPr="005549B9">
        <w:rPr>
          <w:rFonts w:ascii="Arial" w:hAnsi="Arial" w:cs="Arial"/>
        </w:rPr>
        <w:fldChar w:fldCharType="separate"/>
      </w:r>
      <w:r w:rsidRPr="005549B9">
        <w:rPr>
          <w:rFonts w:ascii="Arial" w:hAnsi="Arial" w:cs="Arial"/>
          <w:color w:val="0563C1"/>
          <w:u w:val="single"/>
        </w:rPr>
        <w:t>dzona108@verizon.net</w:t>
      </w:r>
      <w:r w:rsidRPr="005549B9">
        <w:rPr>
          <w:rFonts w:ascii="Arial" w:hAnsi="Arial" w:cs="Arial"/>
        </w:rPr>
        <w:fldChar w:fldCharType="end"/>
      </w:r>
      <w:bookmarkEnd w:id="4"/>
      <w:r w:rsidRPr="005549B9">
        <w:rPr>
          <w:rFonts w:ascii="Arial" w:hAnsi="Arial" w:cs="Arial"/>
        </w:rPr>
        <w:t xml:space="preserve"> </w:t>
      </w:r>
    </w:p>
    <w:p w14:paraId="180349C0" w14:textId="77777777" w:rsidR="005549B9" w:rsidRPr="005549B9" w:rsidRDefault="005549B9" w:rsidP="005549B9">
      <w:pPr>
        <w:rPr>
          <w:rFonts w:ascii="Microsoft Sans Serif" w:hAnsi="Microsoft Sans Serif" w:cs="Microsoft Sans Serif"/>
          <w:szCs w:val="24"/>
        </w:rPr>
      </w:pPr>
    </w:p>
    <w:p w14:paraId="51310831" w14:textId="77777777" w:rsidR="005549B9" w:rsidRPr="005549B9" w:rsidRDefault="005549B9" w:rsidP="005549B9">
      <w:pPr>
        <w:rPr>
          <w:rFonts w:ascii="Microsoft Sans Serif" w:hAnsi="Microsoft Sans Serif" w:cs="Microsoft Sans Serif"/>
          <w:szCs w:val="24"/>
        </w:rPr>
      </w:pPr>
      <w:bookmarkStart w:id="5" w:name="_Hlk51239343"/>
      <w:r w:rsidRPr="005549B9">
        <w:rPr>
          <w:rFonts w:ascii="Microsoft Sans Serif" w:hAnsi="Microsoft Sans Serif" w:cs="Microsoft Sans Serif"/>
          <w:szCs w:val="24"/>
        </w:rPr>
        <w:t xml:space="preserve">RICHARD I GABLE </w:t>
      </w:r>
    </w:p>
    <w:p w14:paraId="6114178A"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 xml:space="preserve">126 FLAUGHERTY RUN RD </w:t>
      </w:r>
    </w:p>
    <w:p w14:paraId="5AD7FDDF"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t>CORAOPOLIS PA 15108</w:t>
      </w:r>
    </w:p>
    <w:bookmarkEnd w:id="5"/>
    <w:p w14:paraId="2B332DB4"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b/>
          <w:bCs/>
          <w:szCs w:val="24"/>
        </w:rPr>
        <w:t>724-316-8820</w:t>
      </w:r>
      <w:r w:rsidRPr="005549B9">
        <w:rPr>
          <w:rFonts w:ascii="Microsoft Sans Serif" w:hAnsi="Microsoft Sans Serif" w:cs="Microsoft Sans Serif"/>
          <w:b/>
          <w:bCs/>
          <w:szCs w:val="24"/>
        </w:rPr>
        <w:br/>
      </w:r>
      <w:hyperlink r:id="rId9" w:history="1">
        <w:r w:rsidRPr="005549B9">
          <w:rPr>
            <w:rFonts w:ascii="Microsoft Sans Serif" w:hAnsi="Microsoft Sans Serif" w:cs="Microsoft Sans Serif"/>
            <w:color w:val="0563C1"/>
            <w:szCs w:val="24"/>
            <w:u w:val="single"/>
          </w:rPr>
          <w:t>rgable7@outlook.com</w:t>
        </w:r>
      </w:hyperlink>
      <w:r w:rsidRPr="005549B9">
        <w:rPr>
          <w:rFonts w:ascii="Microsoft Sans Serif" w:hAnsi="Microsoft Sans Serif" w:cs="Microsoft Sans Serif"/>
          <w:szCs w:val="24"/>
        </w:rPr>
        <w:t xml:space="preserve"> </w:t>
      </w:r>
    </w:p>
    <w:p w14:paraId="68566342" w14:textId="77777777" w:rsidR="005549B9" w:rsidRDefault="005549B9" w:rsidP="005549B9">
      <w:pPr>
        <w:rPr>
          <w:rFonts w:ascii="Microsoft Sans Serif" w:hAnsi="Microsoft Sans Serif" w:cs="Microsoft Sans Serif"/>
          <w:b/>
          <w:bCs/>
          <w:szCs w:val="24"/>
        </w:rPr>
      </w:pPr>
    </w:p>
    <w:p w14:paraId="7CEF7A98" w14:textId="77777777" w:rsidR="005549B9" w:rsidRDefault="005549B9" w:rsidP="005549B9">
      <w:pPr>
        <w:rPr>
          <w:rFonts w:ascii="Microsoft Sans Serif" w:hAnsi="Microsoft Sans Serif" w:cs="Microsoft Sans Serif"/>
          <w:szCs w:val="24"/>
        </w:rPr>
      </w:pPr>
    </w:p>
    <w:p w14:paraId="656D1620" w14:textId="671071ED"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lastRenderedPageBreak/>
        <w:t>JOE RABOSKY</w:t>
      </w:r>
    </w:p>
    <w:p w14:paraId="24F6AB42"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szCs w:val="24"/>
        </w:rPr>
        <w:t>SUZANNE RABOSKY</w:t>
      </w:r>
      <w:r w:rsidRPr="005549B9">
        <w:rPr>
          <w:rFonts w:ascii="Microsoft Sans Serif" w:hAnsi="Microsoft Sans Serif" w:cs="Microsoft Sans Serif"/>
          <w:szCs w:val="24"/>
        </w:rPr>
        <w:br/>
        <w:t>104 WYNVIEW DR</w:t>
      </w:r>
      <w:r w:rsidRPr="005549B9">
        <w:rPr>
          <w:rFonts w:ascii="Microsoft Sans Serif" w:hAnsi="Microsoft Sans Serif" w:cs="Microsoft Sans Serif"/>
          <w:szCs w:val="24"/>
        </w:rPr>
        <w:br/>
        <w:t>CORAPOLIS PA 15108</w:t>
      </w:r>
      <w:r w:rsidRPr="005549B9">
        <w:rPr>
          <w:rFonts w:ascii="Microsoft Sans Serif" w:hAnsi="Microsoft Sans Serif" w:cs="Microsoft Sans Serif"/>
          <w:szCs w:val="24"/>
        </w:rPr>
        <w:br/>
      </w:r>
      <w:r w:rsidRPr="005549B9">
        <w:rPr>
          <w:rFonts w:ascii="Microsoft Sans Serif" w:hAnsi="Microsoft Sans Serif" w:cs="Microsoft Sans Serif"/>
          <w:b/>
          <w:bCs/>
          <w:szCs w:val="24"/>
        </w:rPr>
        <w:t>412-262-2162</w:t>
      </w:r>
    </w:p>
    <w:bookmarkStart w:id="6" w:name="_Hlk51239210"/>
    <w:p w14:paraId="2614D074"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fldChar w:fldCharType="begin"/>
      </w:r>
      <w:r w:rsidRPr="005549B9">
        <w:rPr>
          <w:rFonts w:ascii="Microsoft Sans Serif" w:hAnsi="Microsoft Sans Serif" w:cs="Microsoft Sans Serif"/>
          <w:szCs w:val="24"/>
        </w:rPr>
        <w:instrText xml:space="preserve"> HYPERLINK "mailto:josuz69@comcast.net" </w:instrText>
      </w:r>
      <w:r w:rsidRPr="005549B9">
        <w:rPr>
          <w:rFonts w:ascii="Microsoft Sans Serif" w:hAnsi="Microsoft Sans Serif" w:cs="Microsoft Sans Serif"/>
          <w:szCs w:val="24"/>
        </w:rPr>
        <w:fldChar w:fldCharType="separate"/>
      </w:r>
      <w:r w:rsidRPr="005549B9">
        <w:rPr>
          <w:rFonts w:ascii="Microsoft Sans Serif" w:hAnsi="Microsoft Sans Serif" w:cs="Microsoft Sans Serif"/>
          <w:color w:val="0563C1"/>
          <w:szCs w:val="24"/>
          <w:u w:val="single"/>
        </w:rPr>
        <w:t>josuz69@comcast.net</w:t>
      </w:r>
      <w:r w:rsidRPr="005549B9">
        <w:rPr>
          <w:rFonts w:ascii="Microsoft Sans Serif" w:hAnsi="Microsoft Sans Serif" w:cs="Microsoft Sans Serif"/>
          <w:szCs w:val="24"/>
        </w:rPr>
        <w:fldChar w:fldCharType="end"/>
      </w:r>
      <w:bookmarkEnd w:id="6"/>
      <w:r w:rsidRPr="005549B9">
        <w:rPr>
          <w:rFonts w:ascii="Microsoft Sans Serif" w:hAnsi="Microsoft Sans Serif" w:cs="Microsoft Sans Serif"/>
          <w:szCs w:val="24"/>
        </w:rPr>
        <w:t xml:space="preserve"> </w:t>
      </w:r>
      <w:r w:rsidRPr="005549B9">
        <w:rPr>
          <w:rFonts w:ascii="Microsoft Sans Serif" w:hAnsi="Microsoft Sans Serif" w:cs="Microsoft Sans Serif"/>
          <w:b/>
          <w:bCs/>
          <w:szCs w:val="24"/>
        </w:rPr>
        <w:br/>
      </w:r>
      <w:r w:rsidRPr="005549B9">
        <w:rPr>
          <w:rFonts w:ascii="Microsoft Sans Serif" w:hAnsi="Microsoft Sans Serif" w:cs="Microsoft Sans Serif"/>
          <w:b/>
          <w:bCs/>
          <w:szCs w:val="24"/>
        </w:rPr>
        <w:br/>
      </w:r>
      <w:r w:rsidRPr="005549B9">
        <w:rPr>
          <w:rFonts w:ascii="Microsoft Sans Serif" w:hAnsi="Microsoft Sans Serif" w:cs="Microsoft Sans Serif"/>
          <w:szCs w:val="24"/>
        </w:rPr>
        <w:t>ZACHARIAH NAVE</w:t>
      </w:r>
      <w:r w:rsidRPr="005549B9">
        <w:rPr>
          <w:rFonts w:ascii="Microsoft Sans Serif" w:hAnsi="Microsoft Sans Serif" w:cs="Microsoft Sans Serif"/>
          <w:szCs w:val="24"/>
        </w:rPr>
        <w:br/>
        <w:t>7 MCGOVERN BLVD</w:t>
      </w:r>
    </w:p>
    <w:p w14:paraId="078DC4F1"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szCs w:val="24"/>
        </w:rPr>
        <w:t>CRESCENT PA 15046</w:t>
      </w:r>
      <w:r w:rsidRPr="005549B9">
        <w:rPr>
          <w:rFonts w:ascii="Microsoft Sans Serif" w:hAnsi="Microsoft Sans Serif" w:cs="Microsoft Sans Serif"/>
          <w:szCs w:val="24"/>
        </w:rPr>
        <w:br/>
      </w:r>
      <w:r w:rsidRPr="005549B9">
        <w:rPr>
          <w:rFonts w:ascii="Microsoft Sans Serif" w:hAnsi="Microsoft Sans Serif" w:cs="Microsoft Sans Serif"/>
          <w:b/>
          <w:bCs/>
          <w:szCs w:val="24"/>
        </w:rPr>
        <w:t>814-227-9665</w:t>
      </w:r>
    </w:p>
    <w:bookmarkStart w:id="7" w:name="_Hlk51239232"/>
    <w:p w14:paraId="64C8FA03" w14:textId="77777777" w:rsidR="005549B9" w:rsidRPr="005549B9" w:rsidRDefault="005549B9" w:rsidP="005549B9">
      <w:pPr>
        <w:rPr>
          <w:rFonts w:ascii="Microsoft Sans Serif" w:hAnsi="Microsoft Sans Serif" w:cs="Microsoft Sans Serif"/>
          <w:szCs w:val="24"/>
        </w:rPr>
      </w:pPr>
      <w:r w:rsidRPr="005549B9">
        <w:rPr>
          <w:rFonts w:ascii="Arial" w:hAnsi="Arial" w:cs="Arial"/>
        </w:rPr>
        <w:fldChar w:fldCharType="begin"/>
      </w:r>
      <w:r w:rsidRPr="005549B9">
        <w:rPr>
          <w:rFonts w:ascii="Arial" w:hAnsi="Arial" w:cs="Arial"/>
        </w:rPr>
        <w:instrText xml:space="preserve"> HYPERLINK "mailto:zaknave@yahoo.com" </w:instrText>
      </w:r>
      <w:r w:rsidRPr="005549B9">
        <w:rPr>
          <w:rFonts w:ascii="Arial" w:hAnsi="Arial" w:cs="Arial"/>
        </w:rPr>
        <w:fldChar w:fldCharType="separate"/>
      </w:r>
      <w:r w:rsidRPr="005549B9">
        <w:rPr>
          <w:rFonts w:ascii="Arial" w:hAnsi="Arial" w:cs="Arial"/>
          <w:color w:val="0563C1"/>
          <w:u w:val="single"/>
        </w:rPr>
        <w:t>zaknave@yahoo.com</w:t>
      </w:r>
      <w:r w:rsidRPr="005549B9">
        <w:rPr>
          <w:rFonts w:ascii="Arial" w:hAnsi="Arial" w:cs="Arial"/>
        </w:rPr>
        <w:fldChar w:fldCharType="end"/>
      </w:r>
      <w:bookmarkEnd w:id="7"/>
      <w:r w:rsidRPr="005549B9">
        <w:rPr>
          <w:rFonts w:ascii="Arial" w:hAnsi="Arial" w:cs="Arial"/>
        </w:rPr>
        <w:t xml:space="preserve"> </w:t>
      </w:r>
    </w:p>
    <w:p w14:paraId="0D2C223B" w14:textId="77777777" w:rsidR="005549B9" w:rsidRPr="005549B9" w:rsidRDefault="005549B9" w:rsidP="005549B9">
      <w:pPr>
        <w:rPr>
          <w:rFonts w:ascii="Microsoft Sans Serif" w:hAnsi="Microsoft Sans Serif" w:cs="Microsoft Sans Serif"/>
          <w:szCs w:val="24"/>
        </w:rPr>
      </w:pPr>
    </w:p>
    <w:p w14:paraId="7129DC71"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szCs w:val="24"/>
        </w:rPr>
        <w:t>FOLEZIA MARINKOVIC</w:t>
      </w:r>
      <w:r w:rsidRPr="005549B9">
        <w:rPr>
          <w:rFonts w:ascii="Microsoft Sans Serif" w:hAnsi="Microsoft Sans Serif" w:cs="Microsoft Sans Serif"/>
          <w:szCs w:val="24"/>
        </w:rPr>
        <w:br/>
        <w:t>205 PURDY RD</w:t>
      </w:r>
      <w:r w:rsidRPr="005549B9">
        <w:rPr>
          <w:rFonts w:ascii="Microsoft Sans Serif" w:hAnsi="Microsoft Sans Serif" w:cs="Microsoft Sans Serif"/>
          <w:szCs w:val="24"/>
        </w:rPr>
        <w:br/>
        <w:t>CRESCENT PA 15046</w:t>
      </w:r>
      <w:r w:rsidRPr="005549B9">
        <w:rPr>
          <w:rFonts w:ascii="Microsoft Sans Serif" w:hAnsi="Microsoft Sans Serif" w:cs="Microsoft Sans Serif"/>
          <w:szCs w:val="24"/>
        </w:rPr>
        <w:br/>
      </w:r>
      <w:r w:rsidRPr="005549B9">
        <w:rPr>
          <w:rFonts w:ascii="Microsoft Sans Serif" w:hAnsi="Microsoft Sans Serif" w:cs="Microsoft Sans Serif"/>
          <w:b/>
          <w:bCs/>
          <w:szCs w:val="24"/>
        </w:rPr>
        <w:t>724-457-9120</w:t>
      </w:r>
    </w:p>
    <w:bookmarkStart w:id="8" w:name="_Hlk51239247"/>
    <w:p w14:paraId="6DFABEED"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szCs w:val="24"/>
        </w:rPr>
        <w:fldChar w:fldCharType="begin"/>
      </w:r>
      <w:r w:rsidRPr="005549B9">
        <w:rPr>
          <w:rFonts w:ascii="Microsoft Sans Serif" w:hAnsi="Microsoft Sans Serif" w:cs="Microsoft Sans Serif"/>
          <w:szCs w:val="24"/>
        </w:rPr>
        <w:instrText xml:space="preserve"> HYPERLINK "mailto:fmarinkovic@comcast.net" </w:instrText>
      </w:r>
      <w:r w:rsidRPr="005549B9">
        <w:rPr>
          <w:rFonts w:ascii="Microsoft Sans Serif" w:hAnsi="Microsoft Sans Serif" w:cs="Microsoft Sans Serif"/>
          <w:szCs w:val="24"/>
        </w:rPr>
        <w:fldChar w:fldCharType="separate"/>
      </w:r>
      <w:r w:rsidRPr="005549B9">
        <w:rPr>
          <w:rFonts w:ascii="Microsoft Sans Serif" w:hAnsi="Microsoft Sans Serif" w:cs="Microsoft Sans Serif"/>
          <w:color w:val="0563C1"/>
          <w:szCs w:val="24"/>
          <w:u w:val="single"/>
        </w:rPr>
        <w:t>fmarinkovic@comcast.net</w:t>
      </w:r>
      <w:r w:rsidRPr="005549B9">
        <w:rPr>
          <w:rFonts w:ascii="Microsoft Sans Serif" w:hAnsi="Microsoft Sans Serif" w:cs="Microsoft Sans Serif"/>
          <w:szCs w:val="24"/>
        </w:rPr>
        <w:fldChar w:fldCharType="end"/>
      </w:r>
      <w:bookmarkEnd w:id="8"/>
      <w:r w:rsidRPr="005549B9">
        <w:rPr>
          <w:rFonts w:ascii="Microsoft Sans Serif" w:hAnsi="Microsoft Sans Serif" w:cs="Microsoft Sans Serif"/>
          <w:szCs w:val="24"/>
        </w:rPr>
        <w:t xml:space="preserve"> </w:t>
      </w:r>
      <w:r w:rsidRPr="005549B9">
        <w:rPr>
          <w:rFonts w:ascii="Microsoft Sans Serif" w:hAnsi="Microsoft Sans Serif" w:cs="Microsoft Sans Serif"/>
          <w:b/>
          <w:bCs/>
          <w:szCs w:val="24"/>
        </w:rPr>
        <w:br/>
      </w:r>
    </w:p>
    <w:p w14:paraId="477B8F3F" w14:textId="77777777" w:rsidR="005549B9" w:rsidRPr="005549B9" w:rsidRDefault="005549B9" w:rsidP="005549B9">
      <w:pPr>
        <w:rPr>
          <w:rFonts w:ascii="Microsoft Sans Serif" w:eastAsia="Calibri" w:hAnsi="Microsoft Sans Serif" w:cs="Microsoft Sans Serif"/>
          <w:bCs/>
          <w:iCs/>
        </w:rPr>
      </w:pPr>
      <w:r w:rsidRPr="005549B9">
        <w:rPr>
          <w:rFonts w:ascii="Microsoft Sans Serif" w:hAnsi="Microsoft Sans Serif" w:cs="Microsoft Sans Serif"/>
          <w:szCs w:val="24"/>
        </w:rPr>
        <w:t>AARON SIEGEL</w:t>
      </w:r>
      <w:r w:rsidRPr="005549B9">
        <w:rPr>
          <w:rFonts w:ascii="Microsoft Sans Serif" w:hAnsi="Microsoft Sans Serif" w:cs="Microsoft Sans Serif"/>
          <w:szCs w:val="24"/>
        </w:rPr>
        <w:br/>
        <w:t>110 WYNVIEW DR</w:t>
      </w:r>
      <w:r w:rsidRPr="005549B9">
        <w:rPr>
          <w:rFonts w:ascii="Microsoft Sans Serif" w:hAnsi="Microsoft Sans Serif" w:cs="Microsoft Sans Serif"/>
          <w:szCs w:val="24"/>
        </w:rPr>
        <w:br/>
        <w:t>CORAOPOLIS PA 15108</w:t>
      </w:r>
      <w:r w:rsidRPr="005549B9">
        <w:rPr>
          <w:rFonts w:ascii="Microsoft Sans Serif" w:hAnsi="Microsoft Sans Serif" w:cs="Microsoft Sans Serif"/>
          <w:szCs w:val="24"/>
        </w:rPr>
        <w:br/>
      </w:r>
      <w:r w:rsidRPr="005549B9">
        <w:rPr>
          <w:rFonts w:ascii="Microsoft Sans Serif" w:hAnsi="Microsoft Sans Serif" w:cs="Microsoft Sans Serif"/>
          <w:b/>
          <w:bCs/>
          <w:szCs w:val="24"/>
        </w:rPr>
        <w:t>412-779-1578</w:t>
      </w:r>
      <w:r w:rsidRPr="005549B9">
        <w:rPr>
          <w:rFonts w:ascii="Microsoft Sans Serif" w:hAnsi="Microsoft Sans Serif" w:cs="Microsoft Sans Serif"/>
          <w:b/>
          <w:bCs/>
          <w:szCs w:val="24"/>
        </w:rPr>
        <w:br/>
      </w:r>
      <w:r w:rsidRPr="005549B9">
        <w:rPr>
          <w:rFonts w:ascii="Microsoft Sans Serif" w:eastAsia="Calibri" w:hAnsi="Microsoft Sans Serif" w:cs="Microsoft Sans Serif"/>
          <w:bCs/>
          <w:iCs/>
        </w:rPr>
        <w:t>Accepts eService</w:t>
      </w:r>
    </w:p>
    <w:p w14:paraId="6A33352F" w14:textId="77777777" w:rsidR="005549B9" w:rsidRPr="005549B9" w:rsidRDefault="005549B9" w:rsidP="005549B9">
      <w:pPr>
        <w:rPr>
          <w:rFonts w:ascii="Microsoft Sans Serif" w:hAnsi="Microsoft Sans Serif" w:cs="Microsoft Sans Serif"/>
          <w:b/>
          <w:bCs/>
          <w:szCs w:val="24"/>
        </w:rPr>
      </w:pPr>
      <w:r w:rsidRPr="005549B9">
        <w:rPr>
          <w:rFonts w:ascii="Microsoft Sans Serif" w:hAnsi="Microsoft Sans Serif" w:cs="Microsoft Sans Serif"/>
          <w:b/>
          <w:bCs/>
          <w:i/>
          <w:iCs/>
          <w:szCs w:val="24"/>
          <w:u w:val="single"/>
        </w:rPr>
        <w:br/>
      </w:r>
      <w:r w:rsidRPr="005549B9">
        <w:rPr>
          <w:rFonts w:ascii="Microsoft Sans Serif" w:hAnsi="Microsoft Sans Serif" w:cs="Microsoft Sans Serif"/>
          <w:szCs w:val="24"/>
        </w:rPr>
        <w:t>CYNTHIA WILSON</w:t>
      </w:r>
      <w:r w:rsidRPr="005549B9">
        <w:rPr>
          <w:rFonts w:ascii="Microsoft Sans Serif" w:hAnsi="Microsoft Sans Serif" w:cs="Microsoft Sans Serif"/>
          <w:szCs w:val="24"/>
        </w:rPr>
        <w:br/>
        <w:t>PATRICK WILSON</w:t>
      </w:r>
      <w:r w:rsidRPr="005549B9">
        <w:rPr>
          <w:rFonts w:ascii="Microsoft Sans Serif" w:hAnsi="Microsoft Sans Serif" w:cs="Microsoft Sans Serif"/>
          <w:szCs w:val="24"/>
        </w:rPr>
        <w:br/>
        <w:t>9 MCGOVERN BLVD</w:t>
      </w:r>
      <w:r w:rsidRPr="005549B9">
        <w:rPr>
          <w:rFonts w:ascii="Microsoft Sans Serif" w:hAnsi="Microsoft Sans Serif" w:cs="Microsoft Sans Serif"/>
          <w:szCs w:val="24"/>
        </w:rPr>
        <w:br/>
        <w:t>CRESCENT PA 15046</w:t>
      </w:r>
      <w:r w:rsidRPr="005549B9">
        <w:rPr>
          <w:rFonts w:ascii="Microsoft Sans Serif" w:hAnsi="Microsoft Sans Serif" w:cs="Microsoft Sans Serif"/>
          <w:szCs w:val="24"/>
        </w:rPr>
        <w:br/>
      </w:r>
      <w:r w:rsidRPr="005549B9">
        <w:rPr>
          <w:rFonts w:ascii="Microsoft Sans Serif" w:hAnsi="Microsoft Sans Serif" w:cs="Microsoft Sans Serif"/>
          <w:b/>
          <w:bCs/>
          <w:szCs w:val="24"/>
        </w:rPr>
        <w:t>412-977-5342</w:t>
      </w:r>
    </w:p>
    <w:bookmarkStart w:id="9" w:name="_Hlk51239267"/>
    <w:p w14:paraId="498C28FC" w14:textId="77777777" w:rsidR="005549B9" w:rsidRPr="005549B9" w:rsidRDefault="005549B9" w:rsidP="005549B9">
      <w:pPr>
        <w:rPr>
          <w:rFonts w:ascii="Microsoft Sans Serif" w:hAnsi="Microsoft Sans Serif" w:cs="Microsoft Sans Serif"/>
          <w:szCs w:val="24"/>
        </w:rPr>
      </w:pPr>
      <w:r w:rsidRPr="005549B9">
        <w:rPr>
          <w:rFonts w:ascii="Microsoft Sans Serif" w:hAnsi="Microsoft Sans Serif" w:cs="Microsoft Sans Serif"/>
          <w:szCs w:val="24"/>
        </w:rPr>
        <w:fldChar w:fldCharType="begin"/>
      </w:r>
      <w:r w:rsidRPr="005549B9">
        <w:rPr>
          <w:rFonts w:ascii="Microsoft Sans Serif" w:hAnsi="Microsoft Sans Serif" w:cs="Microsoft Sans Serif"/>
          <w:szCs w:val="24"/>
        </w:rPr>
        <w:instrText xml:space="preserve"> HYPERLINK "mailto:chamberlinsc@comcast.net" </w:instrText>
      </w:r>
      <w:r w:rsidRPr="005549B9">
        <w:rPr>
          <w:rFonts w:ascii="Microsoft Sans Serif" w:hAnsi="Microsoft Sans Serif" w:cs="Microsoft Sans Serif"/>
          <w:szCs w:val="24"/>
        </w:rPr>
        <w:fldChar w:fldCharType="separate"/>
      </w:r>
      <w:r w:rsidRPr="005549B9">
        <w:rPr>
          <w:rFonts w:ascii="Microsoft Sans Serif" w:hAnsi="Microsoft Sans Serif" w:cs="Microsoft Sans Serif"/>
          <w:color w:val="0563C1"/>
          <w:szCs w:val="24"/>
          <w:u w:val="single"/>
        </w:rPr>
        <w:t>chamberlinsc@comcast.net</w:t>
      </w:r>
      <w:r w:rsidRPr="005549B9">
        <w:rPr>
          <w:rFonts w:ascii="Microsoft Sans Serif" w:hAnsi="Microsoft Sans Serif" w:cs="Microsoft Sans Serif"/>
          <w:szCs w:val="24"/>
        </w:rPr>
        <w:fldChar w:fldCharType="end"/>
      </w:r>
      <w:r w:rsidRPr="005549B9">
        <w:rPr>
          <w:rFonts w:ascii="Microsoft Sans Serif" w:hAnsi="Microsoft Sans Serif" w:cs="Microsoft Sans Serif"/>
          <w:szCs w:val="24"/>
        </w:rPr>
        <w:t xml:space="preserve"> </w:t>
      </w:r>
    </w:p>
    <w:bookmarkEnd w:id="9"/>
    <w:p w14:paraId="210D2E61" w14:textId="77777777" w:rsidR="005549B9" w:rsidRPr="005549B9" w:rsidRDefault="005549B9" w:rsidP="005549B9">
      <w:pPr>
        <w:rPr>
          <w:rFonts w:ascii="Microsoft Sans Serif" w:hAnsi="Microsoft Sans Serif" w:cs="Microsoft Sans Serif"/>
          <w:b/>
          <w:bCs/>
          <w:szCs w:val="24"/>
        </w:rPr>
      </w:pPr>
    </w:p>
    <w:p w14:paraId="11B9091F" w14:textId="77777777" w:rsidR="005549B9" w:rsidRPr="005549B9" w:rsidRDefault="005549B9" w:rsidP="005549B9">
      <w:pPr>
        <w:rPr>
          <w:rFonts w:ascii="Microsoft Sans Serif" w:eastAsia="Microsoft Sans Serif" w:hAnsi="Microsoft Sans Serif" w:cs="Microsoft Sans Serif"/>
        </w:rPr>
      </w:pPr>
      <w:bookmarkStart w:id="10" w:name="_Hlk51239360"/>
      <w:r w:rsidRPr="005549B9">
        <w:rPr>
          <w:rFonts w:ascii="Microsoft Sans Serif" w:eastAsia="Microsoft Sans Serif" w:hAnsi="Microsoft Sans Serif" w:cs="Microsoft Sans Serif"/>
        </w:rPr>
        <w:t>JOANNE RUSHMAN</w:t>
      </w:r>
    </w:p>
    <w:p w14:paraId="029FA17D"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t>102 WESTBURY DR</w:t>
      </w:r>
    </w:p>
    <w:p w14:paraId="4102E6DE"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t>MOON TOWNSHIP PA  15108</w:t>
      </w:r>
    </w:p>
    <w:bookmarkStart w:id="11" w:name="_Hlk51926997"/>
    <w:bookmarkEnd w:id="10"/>
    <w:p w14:paraId="275F9DCE"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fldChar w:fldCharType="begin"/>
      </w:r>
      <w:r w:rsidRPr="005549B9">
        <w:rPr>
          <w:rFonts w:ascii="Microsoft Sans Serif" w:eastAsia="Microsoft Sans Serif" w:hAnsi="Microsoft Sans Serif" w:cs="Microsoft Sans Serif"/>
        </w:rPr>
        <w:instrText xml:space="preserve"> HYPERLINK "mailto:Joanner1245@gmail.com" </w:instrText>
      </w:r>
      <w:r w:rsidRPr="005549B9">
        <w:rPr>
          <w:rFonts w:ascii="Microsoft Sans Serif" w:eastAsia="Microsoft Sans Serif" w:hAnsi="Microsoft Sans Serif" w:cs="Microsoft Sans Serif"/>
        </w:rPr>
        <w:fldChar w:fldCharType="separate"/>
      </w:r>
      <w:r w:rsidRPr="005549B9">
        <w:rPr>
          <w:rFonts w:ascii="Microsoft Sans Serif" w:eastAsia="Microsoft Sans Serif" w:hAnsi="Microsoft Sans Serif" w:cs="Microsoft Sans Serif"/>
          <w:color w:val="0563C1"/>
          <w:u w:val="single"/>
        </w:rPr>
        <w:t>joanner1245@gmail.com</w:t>
      </w:r>
      <w:r w:rsidRPr="005549B9">
        <w:rPr>
          <w:rFonts w:ascii="Microsoft Sans Serif" w:eastAsia="Microsoft Sans Serif" w:hAnsi="Microsoft Sans Serif" w:cs="Microsoft Sans Serif"/>
        </w:rPr>
        <w:fldChar w:fldCharType="end"/>
      </w:r>
      <w:r w:rsidRPr="005549B9">
        <w:rPr>
          <w:rFonts w:ascii="Microsoft Sans Serif" w:eastAsia="Microsoft Sans Serif" w:hAnsi="Microsoft Sans Serif" w:cs="Microsoft Sans Serif"/>
        </w:rPr>
        <w:t xml:space="preserve"> </w:t>
      </w:r>
    </w:p>
    <w:bookmarkEnd w:id="11"/>
    <w:p w14:paraId="1A35B96F" w14:textId="77777777" w:rsidR="005549B9" w:rsidRPr="005549B9" w:rsidRDefault="005549B9" w:rsidP="005549B9">
      <w:pPr>
        <w:rPr>
          <w:rFonts w:ascii="Microsoft Sans Serif" w:eastAsia="Microsoft Sans Serif" w:hAnsi="Microsoft Sans Serif" w:cs="Microsoft Sans Serif"/>
        </w:rPr>
      </w:pPr>
    </w:p>
    <w:p w14:paraId="1A17A9BF" w14:textId="77777777" w:rsidR="005549B9" w:rsidRPr="005549B9" w:rsidRDefault="005549B9" w:rsidP="005549B9">
      <w:pPr>
        <w:rPr>
          <w:rFonts w:ascii="Microsoft Sans Serif" w:eastAsia="Microsoft Sans Serif" w:hAnsi="Microsoft Sans Serif" w:cs="Microsoft Sans Serif"/>
        </w:rPr>
      </w:pPr>
      <w:bookmarkStart w:id="12" w:name="_Hlk51239372"/>
      <w:r w:rsidRPr="005549B9">
        <w:rPr>
          <w:rFonts w:ascii="Microsoft Sans Serif" w:eastAsia="Microsoft Sans Serif" w:hAnsi="Microsoft Sans Serif" w:cs="Microsoft Sans Serif"/>
        </w:rPr>
        <w:t>DOUG MEYER</w:t>
      </w:r>
    </w:p>
    <w:p w14:paraId="18D7D6BC"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t>LINDA MEYER</w:t>
      </w:r>
    </w:p>
    <w:p w14:paraId="2B55B5AD" w14:textId="77777777" w:rsidR="005549B9" w:rsidRPr="005549B9" w:rsidRDefault="005549B9" w:rsidP="005549B9">
      <w:pPr>
        <w:rPr>
          <w:rFonts w:ascii="Microsoft Sans Serif" w:eastAsia="Microsoft Sans Serif" w:hAnsi="Microsoft Sans Serif" w:cs="Microsoft Sans Serif"/>
          <w:caps/>
        </w:rPr>
      </w:pPr>
      <w:r w:rsidRPr="005549B9">
        <w:rPr>
          <w:rFonts w:ascii="Microsoft Sans Serif" w:eastAsia="Microsoft Sans Serif" w:hAnsi="Microsoft Sans Serif" w:cs="Microsoft Sans Serif"/>
          <w:caps/>
        </w:rPr>
        <w:t>111 Wynview DR</w:t>
      </w:r>
    </w:p>
    <w:p w14:paraId="12277D5A"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t>MOON TWP PA  15108-1032</w:t>
      </w:r>
    </w:p>
    <w:bookmarkEnd w:id="12"/>
    <w:p w14:paraId="10008E76" w14:textId="77777777" w:rsidR="005549B9" w:rsidRPr="005549B9" w:rsidRDefault="005549B9" w:rsidP="005549B9">
      <w:pPr>
        <w:rPr>
          <w:rFonts w:ascii="Microsoft Sans Serif" w:eastAsia="Microsoft Sans Serif" w:hAnsi="Microsoft Sans Serif" w:cs="Microsoft Sans Serif"/>
        </w:rPr>
      </w:pPr>
      <w:r w:rsidRPr="005549B9">
        <w:rPr>
          <w:rFonts w:ascii="Microsoft Sans Serif" w:eastAsia="Microsoft Sans Serif" w:hAnsi="Microsoft Sans Serif" w:cs="Microsoft Sans Serif"/>
        </w:rPr>
        <w:t>(no phone number or email address)</w:t>
      </w:r>
    </w:p>
    <w:p w14:paraId="0065F127" w14:textId="77777777" w:rsidR="005549B9" w:rsidRPr="005549B9" w:rsidRDefault="005549B9" w:rsidP="005549B9">
      <w:pPr>
        <w:rPr>
          <w:rFonts w:ascii="Microsoft Sans Serif" w:eastAsia="Microsoft Sans Serif" w:hAnsi="Microsoft Sans Serif" w:cs="Microsoft Sans Serif"/>
        </w:rPr>
      </w:pPr>
    </w:p>
    <w:p w14:paraId="61E1260E" w14:textId="77777777" w:rsidR="005549B9" w:rsidRPr="005549B9" w:rsidRDefault="005549B9" w:rsidP="005549B9">
      <w:pPr>
        <w:rPr>
          <w:rFonts w:ascii="Calibri" w:hAnsi="Calibri"/>
          <w:sz w:val="22"/>
        </w:rPr>
      </w:pPr>
    </w:p>
    <w:p w14:paraId="157DCC78" w14:textId="77777777" w:rsidR="005549B9" w:rsidRPr="005549B9" w:rsidRDefault="005549B9" w:rsidP="005549B9">
      <w:pPr>
        <w:rPr>
          <w:rFonts w:ascii="Microsoft Sans Serif" w:hAnsi="Microsoft Sans Serif" w:cs="Microsoft Sans Serif"/>
          <w:szCs w:val="24"/>
        </w:rPr>
      </w:pPr>
    </w:p>
    <w:p w14:paraId="1619D03E" w14:textId="77777777" w:rsidR="005549B9" w:rsidRPr="005549B9" w:rsidRDefault="005549B9" w:rsidP="005549B9">
      <w:pPr>
        <w:rPr>
          <w:rFonts w:ascii="Microsoft Sans Serif" w:hAnsi="Microsoft Sans Serif" w:cs="Microsoft Sans Serif"/>
          <w:szCs w:val="24"/>
        </w:rPr>
      </w:pPr>
    </w:p>
    <w:bookmarkEnd w:id="1"/>
    <w:p w14:paraId="77569A49" w14:textId="77777777" w:rsidR="005549B9" w:rsidRPr="005549B9" w:rsidRDefault="005549B9" w:rsidP="005549B9">
      <w:pPr>
        <w:rPr>
          <w:rFonts w:ascii="Courier" w:hAnsi="Courier"/>
        </w:rPr>
      </w:pPr>
    </w:p>
    <w:p w14:paraId="26882359" w14:textId="53652CC2" w:rsidR="001D056C" w:rsidRDefault="001D056C"/>
    <w:sectPr w:rsidR="001D056C" w:rsidSect="00161ADA">
      <w:footerReference w:type="even" r:id="rId10"/>
      <w:footerReference w:type="default" r:id="rId11"/>
      <w:footerReference w:type="first" r:id="rId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4B974" w14:textId="77777777" w:rsidR="00E87DDD" w:rsidRDefault="00E87DDD" w:rsidP="00C66718">
      <w:r>
        <w:separator/>
      </w:r>
    </w:p>
  </w:endnote>
  <w:endnote w:type="continuationSeparator" w:id="0">
    <w:p w14:paraId="51FEC07B" w14:textId="77777777" w:rsidR="00E87DDD" w:rsidRDefault="00E87DDD" w:rsidP="00C6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365199"/>
      <w:docPartObj>
        <w:docPartGallery w:val="Page Numbers (Bottom of Page)"/>
        <w:docPartUnique/>
      </w:docPartObj>
    </w:sdtPr>
    <w:sdtEndPr>
      <w:rPr>
        <w:noProof/>
      </w:rPr>
    </w:sdtEndPr>
    <w:sdtContent>
      <w:p w14:paraId="3EED6F68" w14:textId="33910592" w:rsidR="001D056C" w:rsidRDefault="001D056C">
        <w:pPr>
          <w:pStyle w:val="Footer"/>
          <w:jc w:val="center"/>
        </w:pPr>
        <w:r w:rsidRPr="001D056C">
          <w:rPr>
            <w:sz w:val="20"/>
          </w:rPr>
          <w:fldChar w:fldCharType="begin"/>
        </w:r>
        <w:r w:rsidRPr="001D056C">
          <w:rPr>
            <w:sz w:val="20"/>
          </w:rPr>
          <w:instrText xml:space="preserve"> PAGE   \* MERGEFORMAT </w:instrText>
        </w:r>
        <w:r w:rsidRPr="001D056C">
          <w:rPr>
            <w:sz w:val="20"/>
          </w:rPr>
          <w:fldChar w:fldCharType="separate"/>
        </w:r>
        <w:r w:rsidRPr="001D056C">
          <w:rPr>
            <w:noProof/>
            <w:sz w:val="20"/>
          </w:rPr>
          <w:t>2</w:t>
        </w:r>
        <w:r w:rsidRPr="001D056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EC567" w14:textId="31D4185E" w:rsidR="005549B9" w:rsidRDefault="005549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D276" w14:textId="77777777" w:rsidR="00564AFF" w:rsidRDefault="00C51F33"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BBE119" w14:textId="77777777" w:rsidR="00564AFF" w:rsidRDefault="00F44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08FF" w14:textId="77777777" w:rsidR="00564AFF" w:rsidRDefault="00F443AB"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68E2F" w14:textId="77777777" w:rsidR="00564AFF" w:rsidRDefault="00F4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8838C" w14:textId="77777777" w:rsidR="00E87DDD" w:rsidRDefault="00E87DDD" w:rsidP="00C66718">
      <w:r>
        <w:separator/>
      </w:r>
    </w:p>
  </w:footnote>
  <w:footnote w:type="continuationSeparator" w:id="0">
    <w:p w14:paraId="28C07C75" w14:textId="77777777" w:rsidR="00E87DDD" w:rsidRDefault="00E87DDD" w:rsidP="00C6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2"/>
    <w:rsid w:val="0001124B"/>
    <w:rsid w:val="0012199F"/>
    <w:rsid w:val="0015265B"/>
    <w:rsid w:val="0015397C"/>
    <w:rsid w:val="001A6477"/>
    <w:rsid w:val="001B4D1A"/>
    <w:rsid w:val="001C102B"/>
    <w:rsid w:val="001D056C"/>
    <w:rsid w:val="001E1445"/>
    <w:rsid w:val="001E4DAF"/>
    <w:rsid w:val="0021196E"/>
    <w:rsid w:val="00246040"/>
    <w:rsid w:val="002C4338"/>
    <w:rsid w:val="002D0C73"/>
    <w:rsid w:val="00325CAB"/>
    <w:rsid w:val="00341641"/>
    <w:rsid w:val="003F57C8"/>
    <w:rsid w:val="0043742A"/>
    <w:rsid w:val="00443DD5"/>
    <w:rsid w:val="00444146"/>
    <w:rsid w:val="00450192"/>
    <w:rsid w:val="00490E8A"/>
    <w:rsid w:val="004C6A0D"/>
    <w:rsid w:val="00514247"/>
    <w:rsid w:val="00515291"/>
    <w:rsid w:val="005549B9"/>
    <w:rsid w:val="00560D36"/>
    <w:rsid w:val="005859DE"/>
    <w:rsid w:val="005A23F1"/>
    <w:rsid w:val="005C34A7"/>
    <w:rsid w:val="00623527"/>
    <w:rsid w:val="00630551"/>
    <w:rsid w:val="00653D00"/>
    <w:rsid w:val="006D08F6"/>
    <w:rsid w:val="006F5B96"/>
    <w:rsid w:val="006F78AD"/>
    <w:rsid w:val="007408AB"/>
    <w:rsid w:val="007A0FD1"/>
    <w:rsid w:val="007C7C16"/>
    <w:rsid w:val="007F41C5"/>
    <w:rsid w:val="007F70F3"/>
    <w:rsid w:val="008111EB"/>
    <w:rsid w:val="00813BAC"/>
    <w:rsid w:val="00847D95"/>
    <w:rsid w:val="00867AA3"/>
    <w:rsid w:val="008E78B0"/>
    <w:rsid w:val="00927ED9"/>
    <w:rsid w:val="00936B12"/>
    <w:rsid w:val="00945057"/>
    <w:rsid w:val="00981D43"/>
    <w:rsid w:val="00990701"/>
    <w:rsid w:val="009941BF"/>
    <w:rsid w:val="009A54B4"/>
    <w:rsid w:val="009B38D3"/>
    <w:rsid w:val="00A26882"/>
    <w:rsid w:val="00A60592"/>
    <w:rsid w:val="00A75763"/>
    <w:rsid w:val="00AD373A"/>
    <w:rsid w:val="00AD41BC"/>
    <w:rsid w:val="00AD579D"/>
    <w:rsid w:val="00B22079"/>
    <w:rsid w:val="00B76CD4"/>
    <w:rsid w:val="00BC2150"/>
    <w:rsid w:val="00C51F33"/>
    <w:rsid w:val="00C66718"/>
    <w:rsid w:val="00C721D5"/>
    <w:rsid w:val="00CD1821"/>
    <w:rsid w:val="00CD7B22"/>
    <w:rsid w:val="00CF503C"/>
    <w:rsid w:val="00D11993"/>
    <w:rsid w:val="00D169FB"/>
    <w:rsid w:val="00D37622"/>
    <w:rsid w:val="00D6201F"/>
    <w:rsid w:val="00D630D8"/>
    <w:rsid w:val="00D93BF1"/>
    <w:rsid w:val="00DB6D1E"/>
    <w:rsid w:val="00DD3811"/>
    <w:rsid w:val="00DD68C9"/>
    <w:rsid w:val="00DE63ED"/>
    <w:rsid w:val="00E152AC"/>
    <w:rsid w:val="00E6390E"/>
    <w:rsid w:val="00E87DDD"/>
    <w:rsid w:val="00EB0BA1"/>
    <w:rsid w:val="00F348F9"/>
    <w:rsid w:val="00F3785A"/>
    <w:rsid w:val="00F4260F"/>
    <w:rsid w:val="00F443AB"/>
    <w:rsid w:val="00F74B3E"/>
    <w:rsid w:val="00F91D77"/>
    <w:rsid w:val="00F9214E"/>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E3A"/>
  <w15:docId w15:val="{8AB37C12-AF11-49C0-8E4A-BB380706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8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C721D5"/>
    <w:pPr>
      <w:spacing w:after="120"/>
    </w:pPr>
  </w:style>
  <w:style w:type="character" w:customStyle="1" w:styleId="FootnoteTextChar">
    <w:name w:val="Footnote Text Char"/>
    <w:aliases w:val="Car Char"/>
    <w:basedOn w:val="DefaultParagraphFont"/>
    <w:link w:val="FootnoteText"/>
    <w:rsid w:val="00C721D5"/>
    <w:rPr>
      <w:rFonts w:cs="Times New Roman"/>
      <w:sz w:val="24"/>
      <w:szCs w:val="24"/>
    </w:rPr>
  </w:style>
  <w:style w:type="paragraph" w:styleId="ListParagraph">
    <w:name w:val="List Paragraph"/>
    <w:basedOn w:val="Normal"/>
    <w:autoRedefine/>
    <w:uiPriority w:val="34"/>
    <w:qFormat/>
    <w:rsid w:val="00CD1821"/>
    <w:pPr>
      <w:spacing w:after="120"/>
      <w:ind w:firstLine="720"/>
      <w:contextualSpacing/>
    </w:pPr>
  </w:style>
  <w:style w:type="paragraph" w:customStyle="1" w:styleId="IndentedQuote">
    <w:name w:val="Indented Quote"/>
    <w:basedOn w:val="Normal"/>
    <w:qFormat/>
    <w:rsid w:val="00A75763"/>
    <w:pPr>
      <w:spacing w:after="120"/>
      <w:ind w:left="720" w:right="720"/>
    </w:pPr>
  </w:style>
  <w:style w:type="paragraph" w:customStyle="1" w:styleId="Indentedquote0">
    <w:name w:val="Indented quote"/>
    <w:basedOn w:val="Normal"/>
    <w:qFormat/>
    <w:rsid w:val="00D37622"/>
    <w:pPr>
      <w:widowControl w:val="0"/>
      <w:autoSpaceDE w:val="0"/>
      <w:autoSpaceDN w:val="0"/>
      <w:adjustRightInd w:val="0"/>
      <w:spacing w:after="120"/>
      <w:ind w:left="1440" w:right="1440"/>
    </w:pPr>
    <w:rPr>
      <w:szCs w:val="24"/>
    </w:rPr>
  </w:style>
  <w:style w:type="paragraph" w:styleId="BodyTextIndent">
    <w:name w:val="Body Text Indent"/>
    <w:basedOn w:val="Normal"/>
    <w:link w:val="BodyTextIndentChar"/>
    <w:rsid w:val="00A26882"/>
    <w:pPr>
      <w:widowControl w:val="0"/>
      <w:autoSpaceDE w:val="0"/>
      <w:autoSpaceDN w:val="0"/>
      <w:spacing w:line="360" w:lineRule="auto"/>
      <w:ind w:firstLine="1440"/>
    </w:pPr>
    <w:rPr>
      <w:sz w:val="26"/>
      <w:szCs w:val="26"/>
    </w:rPr>
  </w:style>
  <w:style w:type="character" w:customStyle="1" w:styleId="BodyTextIndentChar">
    <w:name w:val="Body Text Indent Char"/>
    <w:basedOn w:val="DefaultParagraphFont"/>
    <w:link w:val="BodyTextIndent"/>
    <w:rsid w:val="00A26882"/>
    <w:rPr>
      <w:sz w:val="26"/>
      <w:szCs w:val="26"/>
    </w:rPr>
  </w:style>
  <w:style w:type="paragraph" w:styleId="Header">
    <w:name w:val="header"/>
    <w:basedOn w:val="Normal"/>
    <w:link w:val="HeaderChar"/>
    <w:uiPriority w:val="99"/>
    <w:unhideWhenUsed/>
    <w:rsid w:val="001D056C"/>
    <w:pPr>
      <w:tabs>
        <w:tab w:val="center" w:pos="4680"/>
        <w:tab w:val="right" w:pos="9360"/>
      </w:tabs>
    </w:pPr>
  </w:style>
  <w:style w:type="character" w:customStyle="1" w:styleId="HeaderChar">
    <w:name w:val="Header Char"/>
    <w:basedOn w:val="DefaultParagraphFont"/>
    <w:link w:val="Header"/>
    <w:uiPriority w:val="99"/>
    <w:rsid w:val="001D056C"/>
    <w:rPr>
      <w:sz w:val="24"/>
    </w:rPr>
  </w:style>
  <w:style w:type="paragraph" w:styleId="Footer">
    <w:name w:val="footer"/>
    <w:basedOn w:val="Normal"/>
    <w:link w:val="FooterChar"/>
    <w:uiPriority w:val="99"/>
    <w:unhideWhenUsed/>
    <w:rsid w:val="001D056C"/>
    <w:pPr>
      <w:tabs>
        <w:tab w:val="center" w:pos="4680"/>
        <w:tab w:val="right" w:pos="9360"/>
      </w:tabs>
    </w:pPr>
  </w:style>
  <w:style w:type="character" w:customStyle="1" w:styleId="FooterChar">
    <w:name w:val="Footer Char"/>
    <w:basedOn w:val="DefaultParagraphFont"/>
    <w:link w:val="Footer"/>
    <w:uiPriority w:val="99"/>
    <w:rsid w:val="001D056C"/>
    <w:rPr>
      <w:sz w:val="24"/>
    </w:rPr>
  </w:style>
  <w:style w:type="character" w:styleId="PageNumber">
    <w:name w:val="page number"/>
    <w:basedOn w:val="DefaultParagraphFont"/>
    <w:uiPriority w:val="99"/>
    <w:semiHidden/>
    <w:unhideWhenUsed/>
    <w:rsid w:val="0055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gable7@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Miskanic, Nicholas</cp:lastModifiedBy>
  <cp:revision>5</cp:revision>
  <dcterms:created xsi:type="dcterms:W3CDTF">2021-02-03T20:19:00Z</dcterms:created>
  <dcterms:modified xsi:type="dcterms:W3CDTF">2021-02-04T14:55:00Z</dcterms:modified>
</cp:coreProperties>
</file>